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E49" w:rsidRDefault="0013537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72" w:rsidRDefault="00135372"/>
    <w:p w:rsidR="00135372" w:rsidRDefault="00135372"/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4.1. </w:t>
      </w:r>
      <w:r w:rsidRPr="006258D7">
        <w:rPr>
          <w:rFonts w:ascii="Times New Roman" w:hAnsi="Times New Roman"/>
          <w:sz w:val="24"/>
          <w:szCs w:val="24"/>
        </w:rPr>
        <w:t>Прием на рабо</w:t>
      </w:r>
      <w:r>
        <w:rPr>
          <w:rFonts w:ascii="Times New Roman" w:hAnsi="Times New Roman"/>
          <w:sz w:val="24"/>
          <w:szCs w:val="24"/>
        </w:rPr>
        <w:t>ту оформляется приказом, изданны</w:t>
      </w:r>
      <w:r w:rsidRPr="006258D7">
        <w:rPr>
          <w:rFonts w:ascii="Times New Roman" w:hAnsi="Times New Roman"/>
          <w:sz w:val="24"/>
          <w:szCs w:val="24"/>
        </w:rPr>
        <w:t>м на основании заключенного трудового договора. Приказ о приеме на работу об</w:t>
      </w:r>
      <w:r>
        <w:rPr>
          <w:rFonts w:ascii="Times New Roman" w:hAnsi="Times New Roman"/>
          <w:sz w:val="24"/>
          <w:szCs w:val="24"/>
        </w:rPr>
        <w:t>ъявляется работнику под роспись</w:t>
      </w:r>
      <w:r w:rsidRPr="006258D7">
        <w:rPr>
          <w:rFonts w:ascii="Times New Roman" w:hAnsi="Times New Roman"/>
          <w:sz w:val="24"/>
          <w:szCs w:val="24"/>
        </w:rPr>
        <w:t xml:space="preserve"> в 3-дневный срок со дня подписания трудового договора.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5.1. </w:t>
      </w:r>
      <w:r w:rsidRPr="006258D7">
        <w:rPr>
          <w:rFonts w:ascii="Times New Roman" w:hAnsi="Times New Roman"/>
          <w:sz w:val="24"/>
          <w:szCs w:val="24"/>
        </w:rPr>
        <w:t xml:space="preserve">Принимая на работу лицо или переводя его в установленном порядке </w:t>
      </w:r>
      <w:proofErr w:type="gramStart"/>
      <w:r w:rsidRPr="006258D7">
        <w:rPr>
          <w:rFonts w:ascii="Times New Roman" w:hAnsi="Times New Roman"/>
          <w:sz w:val="24"/>
          <w:szCs w:val="24"/>
        </w:rPr>
        <w:t>на</w:t>
      </w:r>
      <w:proofErr w:type="gramEnd"/>
      <w:r w:rsidRPr="006258D7">
        <w:rPr>
          <w:rFonts w:ascii="Times New Roman" w:hAnsi="Times New Roman"/>
          <w:sz w:val="24"/>
          <w:szCs w:val="24"/>
        </w:rPr>
        <w:t xml:space="preserve"> другую, работодатель обязан: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ознакомить его с Правилами внутреннего трудового распорядка;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ознакомить с порученной работой, условиями оплаты труда, разъяснить его права и обязанности;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провести инструктаж по технике безопасности, производственной санитарии, противопожарной охране и другим правилам охраны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ознакомить с иными локальными, нормативными актами, имеющими отношение к его трудовой функции;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ознакомить с коллективным договором.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ECB">
        <w:rPr>
          <w:rFonts w:ascii="Times New Roman" w:hAnsi="Times New Roman"/>
          <w:b/>
          <w:sz w:val="24"/>
          <w:szCs w:val="24"/>
        </w:rPr>
        <w:t>2. Прекращение трудового договора</w:t>
      </w:r>
      <w:r w:rsidRPr="006258D7">
        <w:rPr>
          <w:rFonts w:ascii="Times New Roman" w:hAnsi="Times New Roman"/>
          <w:sz w:val="24"/>
          <w:szCs w:val="24"/>
        </w:rPr>
        <w:t xml:space="preserve"> возможно только по основаниям, предусмотренным ТК РФ.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Pr="006258D7">
        <w:rPr>
          <w:rFonts w:ascii="Times New Roman" w:hAnsi="Times New Roman"/>
          <w:sz w:val="24"/>
          <w:szCs w:val="24"/>
        </w:rPr>
        <w:t xml:space="preserve"> Работник имеет право расторгнуть трудовой договор, заключенный на неопределенный срок, предупредив об этом работодателя не менее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 w:rsidRPr="006258D7">
        <w:rPr>
          <w:rFonts w:ascii="Times New Roman" w:hAnsi="Times New Roman"/>
          <w:sz w:val="24"/>
          <w:szCs w:val="24"/>
        </w:rPr>
        <w:t xml:space="preserve"> чем за 2 недели.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6258D7">
        <w:rPr>
          <w:rFonts w:ascii="Times New Roman" w:hAnsi="Times New Roman"/>
          <w:sz w:val="24"/>
          <w:szCs w:val="24"/>
        </w:rPr>
        <w:t xml:space="preserve">2. По истечении указанного срока работник вправе прекратить работу, а работодатель обязан выдать ему трудовую книжку и произвести полный расчет. По соглашению между работником и работодателем трудовой </w:t>
      </w:r>
      <w:proofErr w:type="gramStart"/>
      <w:r w:rsidRPr="006258D7">
        <w:rPr>
          <w:rFonts w:ascii="Times New Roman" w:hAnsi="Times New Roman"/>
          <w:sz w:val="24"/>
          <w:szCs w:val="24"/>
        </w:rPr>
        <w:t>договор</w:t>
      </w:r>
      <w:proofErr w:type="gramEnd"/>
      <w:r w:rsidRPr="006258D7">
        <w:rPr>
          <w:rFonts w:ascii="Times New Roman" w:hAnsi="Times New Roman"/>
          <w:sz w:val="24"/>
          <w:szCs w:val="24"/>
        </w:rPr>
        <w:t xml:space="preserve"> может быть расторгнут и до истечения срока предупреждения.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6258D7">
        <w:rPr>
          <w:rFonts w:ascii="Times New Roman" w:hAnsi="Times New Roman"/>
          <w:sz w:val="24"/>
          <w:szCs w:val="24"/>
        </w:rPr>
        <w:t>. Срочный трудовой договор расторгается с истечением срока его действия, о чем работник должен быть предупрежден в письменном виде не менее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 w:rsidRPr="006258D7">
        <w:rPr>
          <w:rFonts w:ascii="Times New Roman" w:hAnsi="Times New Roman"/>
          <w:sz w:val="24"/>
          <w:szCs w:val="24"/>
        </w:rPr>
        <w:t xml:space="preserve"> чем за 3 дня до увольнения.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6258D7">
        <w:rPr>
          <w:rFonts w:ascii="Times New Roman" w:hAnsi="Times New Roman"/>
          <w:sz w:val="24"/>
          <w:szCs w:val="24"/>
        </w:rPr>
        <w:t>4. Прекращение трудового договора оформляется приказом.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6258D7">
        <w:rPr>
          <w:rFonts w:ascii="Times New Roman" w:hAnsi="Times New Roman"/>
          <w:sz w:val="24"/>
          <w:szCs w:val="24"/>
        </w:rPr>
        <w:t>5. Записи в трудовую книжку о причинах увольнения должны производиться в точном соответствии с формулировкой ТК РФ и со ссылкой на соответствующую статью, пункт. Днем увольнения считается последний день работы.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2.6. </w:t>
      </w:r>
      <w:proofErr w:type="gramStart"/>
      <w:r w:rsidRPr="006258D7">
        <w:rPr>
          <w:rFonts w:ascii="Times New Roman" w:hAnsi="Times New Roman"/>
          <w:sz w:val="24"/>
          <w:szCs w:val="24"/>
        </w:rPr>
        <w:t>Работодатель отстраняет от работы (не допускает к работе) работника, появившегося на работе в состоянии алкогольного, наркотического, токсического опьянения, не прошедшего в установленном порядке обязательный предварительный и периодический медицинский осмо</w:t>
      </w:r>
      <w:r>
        <w:rPr>
          <w:rFonts w:ascii="Times New Roman" w:hAnsi="Times New Roman"/>
          <w:sz w:val="24"/>
          <w:szCs w:val="24"/>
        </w:rPr>
        <w:t>тр, при выявлении в соответствии</w:t>
      </w:r>
      <w:r w:rsidRPr="006258D7">
        <w:rPr>
          <w:rFonts w:ascii="Times New Roman" w:hAnsi="Times New Roman"/>
          <w:sz w:val="24"/>
          <w:szCs w:val="24"/>
        </w:rPr>
        <w:t xml:space="preserve"> с медицинским заключением противопоказаний для выполнения работником работы, обусловленной трудовым договором, по требованиям органов и должностных лиц, уполномоченных федеральными законами и иными нормативными правовыми актами.</w:t>
      </w:r>
      <w:proofErr w:type="gramEnd"/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работы.</w:t>
      </w:r>
    </w:p>
    <w:p w:rsidR="00135372" w:rsidRPr="00222ECB" w:rsidRDefault="00135372" w:rsidP="001353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ECB">
        <w:rPr>
          <w:rFonts w:ascii="Times New Roman" w:hAnsi="Times New Roman"/>
          <w:b/>
          <w:sz w:val="24"/>
          <w:szCs w:val="24"/>
        </w:rPr>
        <w:t>3.</w:t>
      </w:r>
      <w:r w:rsidRPr="006258D7">
        <w:rPr>
          <w:rFonts w:ascii="Times New Roman" w:hAnsi="Times New Roman"/>
          <w:sz w:val="24"/>
          <w:szCs w:val="24"/>
        </w:rPr>
        <w:t xml:space="preserve"> </w:t>
      </w:r>
      <w:r w:rsidRPr="00564989">
        <w:rPr>
          <w:rFonts w:ascii="Times New Roman" w:hAnsi="Times New Roman"/>
          <w:b/>
          <w:sz w:val="24"/>
          <w:szCs w:val="24"/>
        </w:rPr>
        <w:t>Основные права и обязанности работника.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372">
        <w:rPr>
          <w:rFonts w:ascii="Times New Roman" w:hAnsi="Times New Roman"/>
          <w:sz w:val="24"/>
          <w:szCs w:val="24"/>
        </w:rPr>
        <w:t>3.1. Работники Учреждения обязаны:</w:t>
      </w:r>
    </w:p>
    <w:p w:rsid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 добросовестно исполнять свои трудовые обязанности, соблюдать настоящие Правила, трудовую дисциплину, своевременно и точно выполнять распоряжения работодателя и непосредственного руководителя, использовать все рабочее время для производительного труда</w:t>
      </w:r>
      <w:r>
        <w:rPr>
          <w:rFonts w:ascii="Times New Roman" w:hAnsi="Times New Roman"/>
          <w:sz w:val="24"/>
          <w:szCs w:val="24"/>
        </w:rPr>
        <w:t>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неукоснительно</w:t>
      </w:r>
      <w:r>
        <w:rPr>
          <w:rFonts w:ascii="Times New Roman" w:hAnsi="Times New Roman"/>
          <w:sz w:val="24"/>
          <w:szCs w:val="24"/>
        </w:rPr>
        <w:t xml:space="preserve"> выполнять правила охраны </w:t>
      </w:r>
      <w:proofErr w:type="spellStart"/>
      <w:r>
        <w:rPr>
          <w:rFonts w:ascii="Times New Roman" w:hAnsi="Times New Roman"/>
          <w:sz w:val="24"/>
          <w:szCs w:val="24"/>
        </w:rPr>
        <w:t>труда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6258D7">
        <w:rPr>
          <w:rFonts w:ascii="Times New Roman" w:hAnsi="Times New Roman"/>
          <w:sz w:val="24"/>
          <w:szCs w:val="24"/>
        </w:rPr>
        <w:t>О</w:t>
      </w:r>
      <w:proofErr w:type="gramEnd"/>
      <w:r w:rsidRPr="006258D7">
        <w:rPr>
          <w:rFonts w:ascii="Times New Roman" w:hAnsi="Times New Roman"/>
          <w:sz w:val="24"/>
          <w:szCs w:val="24"/>
        </w:rPr>
        <w:t>бо</w:t>
      </w:r>
      <w:proofErr w:type="spellEnd"/>
      <w:r w:rsidRPr="006258D7">
        <w:rPr>
          <w:rFonts w:ascii="Times New Roman" w:hAnsi="Times New Roman"/>
          <w:sz w:val="24"/>
          <w:szCs w:val="24"/>
        </w:rPr>
        <w:t xml:space="preserve"> всех случаях травматизма незамедлительно сообщать администрации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6258D7">
        <w:rPr>
          <w:rFonts w:ascii="Times New Roman" w:hAnsi="Times New Roman"/>
          <w:sz w:val="24"/>
          <w:szCs w:val="24"/>
        </w:rPr>
        <w:t>. Соблюдать правила противопожарной безопасности, производственной санитарии и гигиен</w:t>
      </w:r>
      <w:r>
        <w:rPr>
          <w:rFonts w:ascii="Times New Roman" w:hAnsi="Times New Roman"/>
          <w:sz w:val="24"/>
          <w:szCs w:val="24"/>
        </w:rPr>
        <w:t>ы. Незамедлительно сообщать</w:t>
      </w:r>
      <w:r w:rsidRPr="006258D7">
        <w:rPr>
          <w:rFonts w:ascii="Times New Roman" w:hAnsi="Times New Roman"/>
          <w:sz w:val="24"/>
          <w:szCs w:val="24"/>
        </w:rPr>
        <w:t xml:space="preserve"> руководителю о ситуации, представляющей угрозу жизни и здоровью людей, сохранности имущества работодателя;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проходить в установленные сроки медицинский осмотр, соблюдать санитарные правила и нормы, гигиену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58D7">
        <w:rPr>
          <w:rFonts w:ascii="Times New Roman" w:hAnsi="Times New Roman"/>
          <w:sz w:val="24"/>
          <w:szCs w:val="24"/>
        </w:rPr>
        <w:t>- своевременно заполнять и аккуратно вести установленную документацию;</w:t>
      </w:r>
      <w:proofErr w:type="gramEnd"/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нести ответственность за жизнь, физическое и психическое здоровье воспитанников, обеспечивать охрану их жизни и здоровья, соблюдать санитарные правила и нормы, отвечать за воспитание и обучение, выполнять требования медицинского персонала, связанные с охраной и укреплением здоровья детей, защищать их от всех форм физического и психического насилия;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соблюдать этические нормы поведения на работе. Быть внимательными и вежливыми с членами коллектива Учреждения и родителями (законными представителями) воспитанников;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сотрудничать с семьей по вопросам воспитания, обучения и оздоровления детей;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качественно и в срок выполнять задания и поручения, работать над повышением своего профессионального уровня;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поддерживать чистоту и порядок на своем рабочем месте, в служебных и иных помещениях, соблюдать установленный порядок хранения документов и материальных ценностей. Бережно относиться к имуществу работодателя и других работников;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не использовать для выступлений и публикаций в средствах массовой информации сведений, полученных в процессе служебного пользования, распространение которых может нанести вред работодателю и его работникам.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372">
        <w:rPr>
          <w:rFonts w:ascii="Times New Roman" w:hAnsi="Times New Roman"/>
          <w:sz w:val="24"/>
          <w:szCs w:val="24"/>
        </w:rPr>
        <w:t>3.2. Педагогическим и другим работникам запрещается: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изменять по своему усмотрению расписание занятий и график работы;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отменять, удлинять или сокращать продолжительность занятий и перерывов между ними.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372">
        <w:rPr>
          <w:rFonts w:ascii="Times New Roman" w:hAnsi="Times New Roman"/>
          <w:sz w:val="24"/>
          <w:szCs w:val="24"/>
        </w:rPr>
        <w:t>3.3. Работники Учреждения имеют право: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на самостоятельное определение форм, средств и методов своей педагогической деятельности в рамках воспитательной концепции Учреждения;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-определение по своему усмотрению темпов прохождения того или иного раздела программы;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проявление творчества, инициативы;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уважение и вежливое обращение со стороны администрации, воспитанников, родителей (законных представителей);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моральное и материальное поощрение по результатам своего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повышение категории по результатам своего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совмещение профессий, должностей;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получение рабочего места, соответствующего санитарно-гигиеническим нормам, нормам охраны труда, снабженного необходимым оборудованием, пособиями и иными материалами;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обязательное медицинское страхование от несчастных случаев на производстве и профессиональных заболеваний в соответствии с федеральным законом;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lastRenderedPageBreak/>
        <w:t>- получение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отказ от выполнения работ в случае возникновения опасности для жизни и здоровья вследствие нарушения требований охраны труда, за исключением случаев, предусмотренных федеральными законами, до устранения такой опасности;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обеспечение средствами индивидуальной коллективной защиты в соответствии с требованиями охраны труда за счет средств работодателя;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обучение безопасным методам и приемам труда за счет средств работодателя;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профессиональную переподготовку за счет средств работодателя в случае ликвидации рабочего места вследствие нарушения требований охраны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- запрос о проведении проверки условий и охраны труда на рабочем месте органами государственного </w:t>
      </w:r>
      <w:proofErr w:type="gramStart"/>
      <w:r w:rsidRPr="006258D7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6258D7">
        <w:rPr>
          <w:rFonts w:ascii="Times New Roman" w:hAnsi="Times New Roman"/>
          <w:sz w:val="24"/>
          <w:szCs w:val="24"/>
        </w:rPr>
        <w:t xml:space="preserve"> соблюдением законодательства о труде и охране труда лицами, осуществляющими государственную экспертизу условий труда, а также органами профсоюзного контроля;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обращение в органы государственной власти РФ, субъектов РФ и органы местного самоуправления, к Учредителю, а также в профессиональные союзы, их объединения и иные полномочные представительные органы по вопросам охраны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3EE0">
        <w:rPr>
          <w:rFonts w:ascii="Times New Roman" w:hAnsi="Times New Roman"/>
          <w:b/>
          <w:sz w:val="24"/>
          <w:szCs w:val="24"/>
        </w:rPr>
        <w:t>4.</w:t>
      </w:r>
      <w:r w:rsidRPr="006258D7">
        <w:rPr>
          <w:rFonts w:ascii="Times New Roman" w:hAnsi="Times New Roman"/>
          <w:sz w:val="24"/>
          <w:szCs w:val="24"/>
        </w:rPr>
        <w:t xml:space="preserve"> </w:t>
      </w:r>
      <w:r w:rsidRPr="00564989">
        <w:rPr>
          <w:rFonts w:ascii="Times New Roman" w:hAnsi="Times New Roman"/>
          <w:b/>
          <w:sz w:val="24"/>
          <w:szCs w:val="24"/>
        </w:rPr>
        <w:t>Основные обязанности работодателя.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263EE0" w:rsidRDefault="00135372" w:rsidP="0013537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35372">
        <w:rPr>
          <w:rFonts w:ascii="Times New Roman" w:hAnsi="Times New Roman"/>
          <w:sz w:val="24"/>
          <w:szCs w:val="24"/>
        </w:rPr>
        <w:t>4.1. Работодатель обязан</w:t>
      </w:r>
      <w:r w:rsidRPr="00263EE0">
        <w:rPr>
          <w:rFonts w:ascii="Times New Roman" w:hAnsi="Times New Roman"/>
          <w:i/>
          <w:sz w:val="24"/>
          <w:szCs w:val="24"/>
        </w:rPr>
        <w:t>: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соблюдать законы и иные нормативные правовые акты, локальные акты, условия коллективного договора, соглашений и трудовых договоров;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своевременно выполнять предписания государственных и контрольных органов;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предоставлять работникам</w:t>
      </w:r>
      <w:r w:rsidRPr="006258D7">
        <w:rPr>
          <w:rFonts w:ascii="Times New Roman" w:hAnsi="Times New Roman"/>
          <w:sz w:val="24"/>
          <w:szCs w:val="24"/>
        </w:rPr>
        <w:t xml:space="preserve"> работу, установленную трудовым договором;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обеспечивать безопасность труда и создавать условия, отвечающие требованиям охраны и гигиены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своевременно выплачивать в полном размере причитающуюся работникам заработную плату</w:t>
      </w:r>
      <w:r>
        <w:rPr>
          <w:rFonts w:ascii="Times New Roman" w:hAnsi="Times New Roman"/>
          <w:sz w:val="24"/>
          <w:szCs w:val="24"/>
        </w:rPr>
        <w:t xml:space="preserve"> (10 и 25 числа каждого месяца)</w:t>
      </w:r>
      <w:r w:rsidRPr="006258D7">
        <w:rPr>
          <w:rFonts w:ascii="Times New Roman" w:hAnsi="Times New Roman"/>
          <w:sz w:val="24"/>
          <w:szCs w:val="24"/>
        </w:rPr>
        <w:t>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осуществлять обязательное социальное страхование работников в порядке, установленном федеральными законами;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обеспечивать строгое соблюдение трудовой дисциплины;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способствовать повышению работниками своей квалификации, совершенствованию профессиональных навыков;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стремиться к созданию высококвалифицированного творческого коллектива работников, обеспечивать личностное развитие каждого воспитанника с учетом его индивидуальных особенностей, склонностей, интересов и состояния здоровья.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3EE0">
        <w:rPr>
          <w:rFonts w:ascii="Times New Roman" w:hAnsi="Times New Roman"/>
          <w:b/>
          <w:sz w:val="24"/>
          <w:szCs w:val="24"/>
        </w:rPr>
        <w:t>5.</w:t>
      </w:r>
      <w:r w:rsidRPr="006258D7">
        <w:rPr>
          <w:rFonts w:ascii="Times New Roman" w:hAnsi="Times New Roman"/>
          <w:sz w:val="24"/>
          <w:szCs w:val="24"/>
        </w:rPr>
        <w:t xml:space="preserve"> </w:t>
      </w:r>
      <w:r w:rsidRPr="00564989">
        <w:rPr>
          <w:rFonts w:ascii="Times New Roman" w:hAnsi="Times New Roman"/>
          <w:b/>
          <w:sz w:val="24"/>
          <w:szCs w:val="24"/>
        </w:rPr>
        <w:t>Рабочее время и время отдыха.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5.1. В соответствии с действующим трудовым закон</w:t>
      </w:r>
      <w:r>
        <w:rPr>
          <w:rFonts w:ascii="Times New Roman" w:hAnsi="Times New Roman"/>
          <w:sz w:val="24"/>
          <w:szCs w:val="24"/>
        </w:rPr>
        <w:t>одательством РФ, для работников</w:t>
      </w:r>
      <w:r w:rsidRPr="006258D7">
        <w:rPr>
          <w:rFonts w:ascii="Times New Roman" w:hAnsi="Times New Roman"/>
          <w:sz w:val="24"/>
          <w:szCs w:val="24"/>
        </w:rPr>
        <w:t xml:space="preserve"> Учреждения устанавливается 5-дневная рабочая неделя. Нормальная продолжительность рабочего времени не может превышать 40 часов в неделю, для педагогических работников 36 часов в неделю. Выхо</w:t>
      </w:r>
      <w:r>
        <w:rPr>
          <w:rFonts w:ascii="Times New Roman" w:hAnsi="Times New Roman"/>
          <w:sz w:val="24"/>
          <w:szCs w:val="24"/>
        </w:rPr>
        <w:t>дные дни – суббота, воскресенье, праздничные дни. График работы работников</w:t>
      </w:r>
      <w:r w:rsidRPr="006258D7">
        <w:rPr>
          <w:rFonts w:ascii="Times New Roman" w:hAnsi="Times New Roman"/>
          <w:sz w:val="24"/>
          <w:szCs w:val="24"/>
        </w:rPr>
        <w:t xml:space="preserve"> учреждения утверждается работодателем по согласованию с </w:t>
      </w:r>
      <w:r w:rsidRPr="006258D7">
        <w:rPr>
          <w:rFonts w:ascii="Times New Roman" w:hAnsi="Times New Roman"/>
          <w:sz w:val="24"/>
          <w:szCs w:val="24"/>
        </w:rPr>
        <w:lastRenderedPageBreak/>
        <w:t xml:space="preserve">профсоюзным комитетом Учреждения. Накануне праздничных дней продолжительность рабочей смены сокращается на 1 час. 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5.2. Время работы администрат</w:t>
      </w:r>
      <w:r>
        <w:rPr>
          <w:rFonts w:ascii="Times New Roman" w:hAnsi="Times New Roman"/>
          <w:sz w:val="24"/>
          <w:szCs w:val="24"/>
        </w:rPr>
        <w:t>ивного персонала:  с 8.00 до 15.12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Время работы воспитателей</w:t>
      </w:r>
      <w:r>
        <w:rPr>
          <w:rFonts w:ascii="Times New Roman" w:hAnsi="Times New Roman"/>
          <w:sz w:val="24"/>
          <w:szCs w:val="24"/>
        </w:rPr>
        <w:t>:  с 7.00 до 17.00 – три дня,</w:t>
      </w:r>
    </w:p>
    <w:p w:rsid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перерыв – с 13.12 до 14.00,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выходной – 4-й день.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Время работы технического</w:t>
      </w:r>
      <w:r>
        <w:rPr>
          <w:rFonts w:ascii="Times New Roman" w:hAnsi="Times New Roman"/>
          <w:sz w:val="24"/>
          <w:szCs w:val="24"/>
        </w:rPr>
        <w:t xml:space="preserve"> персонала с 8.00 до 16.12</w:t>
      </w:r>
      <w:r w:rsidRPr="006258D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перерыв на обед с 13.30 до 14.30</w:t>
      </w:r>
      <w:r w:rsidRPr="006258D7">
        <w:rPr>
          <w:rFonts w:ascii="Times New Roman" w:hAnsi="Times New Roman"/>
          <w:sz w:val="24"/>
          <w:szCs w:val="24"/>
        </w:rPr>
        <w:t>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Время работы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58D7">
        <w:rPr>
          <w:rFonts w:ascii="Times New Roman" w:hAnsi="Times New Roman"/>
          <w:sz w:val="24"/>
          <w:szCs w:val="24"/>
        </w:rPr>
        <w:t xml:space="preserve"> работников пищеблока</w:t>
      </w:r>
      <w:r>
        <w:rPr>
          <w:rFonts w:ascii="Times New Roman" w:hAnsi="Times New Roman"/>
          <w:sz w:val="24"/>
          <w:szCs w:val="24"/>
        </w:rPr>
        <w:t>- с 7</w:t>
      </w:r>
      <w:r>
        <w:rPr>
          <w:rFonts w:ascii="Times New Roman" w:hAnsi="Times New Roman"/>
          <w:sz w:val="24"/>
          <w:szCs w:val="24"/>
        </w:rPr>
        <w:t>-00 до 13.00 и с 8.00 до 16.12</w:t>
      </w:r>
      <w:r w:rsidRPr="006258D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перерыв на обед с 13.30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14.30.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Работа сторожей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58D7">
        <w:rPr>
          <w:rFonts w:ascii="Times New Roman" w:hAnsi="Times New Roman"/>
          <w:sz w:val="24"/>
          <w:szCs w:val="24"/>
        </w:rPr>
        <w:t xml:space="preserve"> производитс</w:t>
      </w:r>
      <w:r>
        <w:rPr>
          <w:rFonts w:ascii="Times New Roman" w:hAnsi="Times New Roman"/>
          <w:sz w:val="24"/>
          <w:szCs w:val="24"/>
        </w:rPr>
        <w:t>я по графику сменности. Помощники воспитателей</w:t>
      </w:r>
      <w:r w:rsidRPr="006258D7">
        <w:rPr>
          <w:rFonts w:ascii="Times New Roman" w:hAnsi="Times New Roman"/>
          <w:sz w:val="24"/>
          <w:szCs w:val="24"/>
        </w:rPr>
        <w:t xml:space="preserve"> должны приходить на работу за 10 минут до начала смены.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5.3. В соответствии со ст. 112 ТК РФ нерабочими праздничными днями являются: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новогодние каникулы;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- 7 января – Рождество Христово;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- 23 февраля – День защитника О</w:t>
      </w:r>
      <w:r w:rsidRPr="006258D7">
        <w:rPr>
          <w:rFonts w:ascii="Times New Roman" w:hAnsi="Times New Roman"/>
          <w:sz w:val="24"/>
          <w:szCs w:val="24"/>
        </w:rPr>
        <w:t>течества;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- 8 марта – международный женский день;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- 1 мая – праздник Весны и Труда;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- 9 мая – День Победы;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- 12 июня – День России;</w:t>
      </w:r>
    </w:p>
    <w:p w:rsid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- 4 ноября – День народного единства.                                         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                Если праздничный день совпадает с выходным, то выходной день переносится на следующий после </w:t>
      </w:r>
      <w:proofErr w:type="gramStart"/>
      <w:r w:rsidRPr="006258D7">
        <w:rPr>
          <w:rFonts w:ascii="Times New Roman" w:hAnsi="Times New Roman"/>
          <w:sz w:val="24"/>
          <w:szCs w:val="24"/>
        </w:rPr>
        <w:t>праздничного</w:t>
      </w:r>
      <w:proofErr w:type="gramEnd"/>
      <w:r w:rsidRPr="006258D7">
        <w:rPr>
          <w:rFonts w:ascii="Times New Roman" w:hAnsi="Times New Roman"/>
          <w:sz w:val="24"/>
          <w:szCs w:val="24"/>
        </w:rPr>
        <w:t xml:space="preserve"> рабочий день.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В целях рационального использования работниками выходных и праздничных дней Правительство РФ вправе переносить выходные дни на другие дни.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5.4. Работа в выходные и нерабочие праздничные дни, как правило, запрещается. Привлечение к работе в эти дни допускается с письменного согласия работника с учетом мнения профсоюзного комитета.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5.5. Работникам предоставляются ежегодные отпуска с сохранением места работы (должности) и среднего заработка. Очередность предоставления оплачиваемых отпусков определяется ежегодно в соответствии с графиком отпусков, утверждаемых работодателем с учетом мнения профсоюзного комитета не позднее, чем за 2 недели до наступления календарного года. О времени начала отпуска работник должен быть извещен не позднее, чем за 2 недели до его начала. Отдельным категориям работников, предусмотренных федеральными законами, ежегодный оплачиваемый отпуск предоставляется по их желанию в удобное для них время.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5.6. Администрация Учреждения организует учет рабочего времени и его использования всеми сотрудниками Учреждения. В случае неявки на работу по болезни работник обязан срочно известить об этом администрацию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6258D7">
        <w:rPr>
          <w:rFonts w:ascii="Times New Roman" w:hAnsi="Times New Roman"/>
          <w:sz w:val="24"/>
          <w:szCs w:val="24"/>
        </w:rPr>
        <w:t>, а также предоставить лист временной нетрудоспособности в первый день выхода на работу.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3EE0">
        <w:rPr>
          <w:rFonts w:ascii="Times New Roman" w:hAnsi="Times New Roman"/>
          <w:b/>
          <w:sz w:val="24"/>
          <w:szCs w:val="24"/>
        </w:rPr>
        <w:t>6.</w:t>
      </w:r>
      <w:r w:rsidRPr="006258D7">
        <w:rPr>
          <w:rFonts w:ascii="Times New Roman" w:hAnsi="Times New Roman"/>
          <w:sz w:val="24"/>
          <w:szCs w:val="24"/>
        </w:rPr>
        <w:t xml:space="preserve"> </w:t>
      </w:r>
      <w:r w:rsidRPr="00564989">
        <w:rPr>
          <w:rFonts w:ascii="Times New Roman" w:hAnsi="Times New Roman"/>
          <w:b/>
          <w:sz w:val="24"/>
          <w:szCs w:val="24"/>
        </w:rPr>
        <w:t>Поощрения за успехи в работе.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6.1. За успешное и добросовестное выполнение должностных обязанностей, продолжительную и безупречную работу, выполнение заданий особой важности и сложности и другие успехи в труде применяются следующие виды поощрений: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объявление благодарности;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единовременное денежное вознаграждение;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награждение почетной грамотой;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 xml:space="preserve">6.2. Поощрения оформляются приказами, доводятся до сведения работника и заносятся </w:t>
      </w:r>
      <w:r>
        <w:rPr>
          <w:rFonts w:ascii="Times New Roman" w:hAnsi="Times New Roman"/>
          <w:sz w:val="24"/>
          <w:szCs w:val="24"/>
        </w:rPr>
        <w:t xml:space="preserve">  в</w:t>
      </w:r>
      <w:r w:rsidRPr="006258D7">
        <w:rPr>
          <w:rFonts w:ascii="Times New Roman" w:hAnsi="Times New Roman"/>
          <w:sz w:val="24"/>
          <w:szCs w:val="24"/>
        </w:rPr>
        <w:t xml:space="preserve"> его личное дело.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3EE0">
        <w:rPr>
          <w:rFonts w:ascii="Times New Roman" w:hAnsi="Times New Roman"/>
          <w:b/>
          <w:sz w:val="24"/>
          <w:szCs w:val="24"/>
        </w:rPr>
        <w:t xml:space="preserve"> 7.</w:t>
      </w:r>
      <w:r w:rsidRPr="006258D7">
        <w:rPr>
          <w:rFonts w:ascii="Times New Roman" w:hAnsi="Times New Roman"/>
          <w:sz w:val="24"/>
          <w:szCs w:val="24"/>
        </w:rPr>
        <w:t xml:space="preserve"> </w:t>
      </w:r>
      <w:r w:rsidRPr="00AE1EB1">
        <w:rPr>
          <w:rFonts w:ascii="Times New Roman" w:hAnsi="Times New Roman"/>
          <w:b/>
          <w:sz w:val="24"/>
          <w:szCs w:val="24"/>
        </w:rPr>
        <w:t>Ответственность за нарушение трудовой дисциплины.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7.1. За совершение дисциплинарного проступка работодатель имеет право применить следующие взыскания: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замечание;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выговор;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- увольнение по соответствующим основаниям, предусмотренным ТК РФ.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7.2. 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 Дисциплинарное взыскание применяется не позднее 1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 Дисциплинарное взыскание не может быть применено позднее 6 месяцев со дня совершения проступка, а по результатам ревизии, проверки финансово-хозяйственной деятельности или аудиторской проверки – не позднее 2 лет со дня его совершения. В указанные сроки не включается время производства по уголовному делу.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7.3. За каждый дисциплинарный проступок может быть применено только одно дисциплинарное взыскание. При наложении дисциплинарного взыскания должны учитываться тяжесть совершенного проступка, обстоятельства, при которых он совершен, предшествующ</w:t>
      </w:r>
      <w:r>
        <w:rPr>
          <w:rFonts w:ascii="Times New Roman" w:hAnsi="Times New Roman"/>
          <w:sz w:val="24"/>
          <w:szCs w:val="24"/>
        </w:rPr>
        <w:t>ая работа и поведение работника</w:t>
      </w:r>
      <w:r w:rsidRPr="006258D7">
        <w:rPr>
          <w:rFonts w:ascii="Times New Roman" w:hAnsi="Times New Roman"/>
          <w:sz w:val="24"/>
          <w:szCs w:val="24"/>
        </w:rPr>
        <w:t>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7.4. Приказ о применении дисциплинарного взыскания с указанием мотивов его применения пред</w:t>
      </w:r>
      <w:r>
        <w:rPr>
          <w:rFonts w:ascii="Times New Roman" w:hAnsi="Times New Roman"/>
          <w:sz w:val="24"/>
          <w:szCs w:val="24"/>
        </w:rPr>
        <w:t>ъявляется работнику под роспись</w:t>
      </w:r>
      <w:r w:rsidRPr="006258D7">
        <w:rPr>
          <w:rFonts w:ascii="Times New Roman" w:hAnsi="Times New Roman"/>
          <w:sz w:val="24"/>
          <w:szCs w:val="24"/>
        </w:rPr>
        <w:t xml:space="preserve"> в течение 3 рабочих дней со дня его издания. В случае отказа работника подписывать указанный приказ составляется соответствующий акт.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7.5.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8D7">
        <w:rPr>
          <w:rFonts w:ascii="Times New Roman" w:hAnsi="Times New Roman"/>
          <w:sz w:val="24"/>
          <w:szCs w:val="24"/>
        </w:rPr>
        <w:t>7.6. Если в течение одного года со дня применения дисциплинарного взыскания работник не будет подвергнут новому взысканию, то он считается не имеющим дисциплинарного взыскания. Дисциплинарное взыскание может быть снято до истечения 1 года со дня его применения работодателем по собственной инициативе, просьбе самого работника, ходатайству его непоср</w:t>
      </w:r>
      <w:r>
        <w:rPr>
          <w:rFonts w:ascii="Times New Roman" w:hAnsi="Times New Roman"/>
          <w:sz w:val="24"/>
          <w:szCs w:val="24"/>
        </w:rPr>
        <w:t>едственного руководителя или профсоюзного комитета</w:t>
      </w:r>
      <w:r w:rsidRPr="006258D7">
        <w:rPr>
          <w:rFonts w:ascii="Times New Roman" w:hAnsi="Times New Roman"/>
          <w:sz w:val="24"/>
          <w:szCs w:val="24"/>
        </w:rPr>
        <w:t>.</w:t>
      </w: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5372">
        <w:rPr>
          <w:rFonts w:ascii="Times New Roman" w:hAnsi="Times New Roman"/>
          <w:sz w:val="24"/>
          <w:szCs w:val="24"/>
        </w:rPr>
        <w:t xml:space="preserve">   Правила внутреннего трудового распорядка полностью вывешиваются в учреждении  в специально отведенном для информации месте.</w:t>
      </w:r>
    </w:p>
    <w:p w:rsidR="00135372" w:rsidRPr="00135372" w:rsidRDefault="00135372" w:rsidP="00135372">
      <w:pPr>
        <w:jc w:val="both"/>
        <w:rPr>
          <w:rFonts w:ascii="Times New Roman" w:hAnsi="Times New Roman"/>
          <w:color w:val="333333"/>
        </w:rPr>
      </w:pPr>
    </w:p>
    <w:p w:rsidR="00135372" w:rsidRPr="006258D7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372" w:rsidRPr="00135372" w:rsidRDefault="00135372" w:rsidP="001353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135372" w:rsidRPr="00135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D6"/>
    <w:rsid w:val="000466D6"/>
    <w:rsid w:val="00135372"/>
    <w:rsid w:val="00EA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3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3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3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3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2092</Words>
  <Characters>11929</Characters>
  <Application>Microsoft Office Word</Application>
  <DocSecurity>0</DocSecurity>
  <Lines>99</Lines>
  <Paragraphs>27</Paragraphs>
  <ScaleCrop>false</ScaleCrop>
  <Company>SPecialiST RePack</Company>
  <LinksUpToDate>false</LinksUpToDate>
  <CharactersWithSpaces>13994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2017-04-28T18:34:00Z</dcterms:created>
  <dcterms:modified xsi:type="dcterms:W3CDTF">2017-04-28T18:37:00Z</dcterms:modified>
</cp:coreProperties>
</file>