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14" w:rsidRDefault="00231114" w:rsidP="00231114">
      <w:pPr>
        <w:jc w:val="right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t xml:space="preserve">                                                            «Утверждаю»</w:t>
      </w:r>
    </w:p>
    <w:p w:rsidR="00231114" w:rsidRDefault="00231114" w:rsidP="00231114">
      <w:pPr>
        <w:jc w:val="right"/>
      </w:pPr>
      <w:r>
        <w:t xml:space="preserve">                         Заведующая МДОУ</w:t>
      </w:r>
    </w:p>
    <w:p w:rsidR="00231114" w:rsidRDefault="00231114" w:rsidP="00231114">
      <w:pPr>
        <w:jc w:val="right"/>
      </w:pPr>
      <w:r>
        <w:t xml:space="preserve"> «Детский сад№ 7»</w:t>
      </w:r>
    </w:p>
    <w:p w:rsidR="00231114" w:rsidRDefault="00231114" w:rsidP="00231114">
      <w:pPr>
        <w:jc w:val="right"/>
      </w:pPr>
      <w:r>
        <w:t xml:space="preserve">  ______________</w:t>
      </w:r>
      <w:proofErr w:type="spellStart"/>
      <w:r>
        <w:t>И.И.Маслова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31114" w:rsidRDefault="00231114" w:rsidP="00231114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338EEA"/>
          <w:bdr w:val="none" w:sz="0" w:space="0" w:color="auto" w:frame="1"/>
        </w:rPr>
      </w:pP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i/>
          <w:iCs/>
          <w:color w:val="338EEA"/>
          <w:sz w:val="21"/>
          <w:szCs w:val="21"/>
          <w:bdr w:val="none" w:sz="0" w:space="0" w:color="auto" w:frame="1"/>
        </w:rPr>
      </w:pP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i/>
          <w:iCs/>
          <w:color w:val="338EEA"/>
          <w:sz w:val="21"/>
          <w:szCs w:val="21"/>
          <w:bdr w:val="none" w:sz="0" w:space="0" w:color="auto" w:frame="1"/>
        </w:rPr>
      </w:pPr>
    </w:p>
    <w:p w:rsidR="00231114" w:rsidRPr="00661EFD" w:rsidRDefault="00231114" w:rsidP="0023111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i/>
          <w:iCs/>
          <w:sz w:val="21"/>
          <w:szCs w:val="21"/>
          <w:bdr w:val="none" w:sz="0" w:space="0" w:color="auto" w:frame="1"/>
        </w:rPr>
      </w:pPr>
    </w:p>
    <w:p w:rsidR="00231114" w:rsidRPr="00661EFD" w:rsidRDefault="00231114" w:rsidP="0023111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i/>
          <w:iCs/>
          <w:sz w:val="21"/>
          <w:szCs w:val="21"/>
          <w:bdr w:val="none" w:sz="0" w:space="0" w:color="auto" w:frame="1"/>
        </w:rPr>
      </w:pPr>
    </w:p>
    <w:p w:rsidR="00231114" w:rsidRPr="00661EFD" w:rsidRDefault="00231114" w:rsidP="00231114">
      <w:pPr>
        <w:pStyle w:val="a3"/>
        <w:spacing w:before="0" w:beforeAutospacing="0" w:after="0" w:afterAutospacing="0"/>
        <w:jc w:val="center"/>
      </w:pPr>
      <w:r w:rsidRPr="00661EFD">
        <w:rPr>
          <w:rStyle w:val="a4"/>
          <w:rFonts w:ascii="Tahoma" w:hAnsi="Tahoma" w:cs="Tahoma"/>
          <w:i/>
          <w:iCs/>
          <w:sz w:val="21"/>
          <w:szCs w:val="21"/>
          <w:bdr w:val="none" w:sz="0" w:space="0" w:color="auto" w:frame="1"/>
        </w:rPr>
        <w:t xml:space="preserve">Инструкция № </w:t>
      </w:r>
      <w:r w:rsidR="003973D7">
        <w:rPr>
          <w:rStyle w:val="a4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5</w:t>
      </w:r>
      <w:bookmarkStart w:id="0" w:name="_GoBack"/>
      <w:bookmarkEnd w:id="0"/>
    </w:p>
    <w:p w:rsidR="00231114" w:rsidRPr="00661EFD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661EFD">
        <w:rPr>
          <w:rStyle w:val="a4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по обеспечению безопасности, антитеррористической защищенности  при проявлении терроризма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Меры безопасности, необходимые для предотвращения террористических акций и снижения масштабов их последствий.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54"/>
          <w:sz w:val="21"/>
          <w:szCs w:val="21"/>
          <w:bdr w:val="none" w:sz="0" w:space="0" w:color="auto" w:frame="1"/>
        </w:rPr>
        <w:t>Общие рекомендации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Избегайте без необходимости посещение регионов, мест и мероприятий, которые могут привлечь внимание организаторов терактов. Как правило, это: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Чеченскую Республику и регионы Северного Кавказа, граничащие с Чечней;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многолюдные мероприятия с тысячами участников;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популярные развлекательные заведения.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Ситуация 1. Поведение в толпе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Как показывает статистика, наибольшее число же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ртв пр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и возникновении беспорядков и террористических актов наблюдается в местах массового скопления народа. Люди, находясь в толпе, при возникновении экстремальной ситуации подвергают опасности свое здоровье, а в крайней ситуации – жизнь. Поэтому желательно избегать места массового скопления людей. Но поскольку в условиях крупного города следовать этому принципу не всегда возможно, очень важно знать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основные правила безопасного поведения в толпе: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находиться в наиболее безопасном месте толпы: подальше от трибун, мусорных контейнеров, ящиков, пакетов, сумок, от центра толпы, стеклянных витрин и металлических оград;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- при возникновении беспорядков, паники – снять галстук, шарф, освободить руки, согнуть их в локтях, прижать к телу, прикрывая жизненно важные органы, застегнуть все пуговицы и молнии, не хвататься за деревья, столбы, ограды;</w:t>
      </w:r>
      <w:proofErr w:type="gramEnd"/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главное – удержаться на ногах, в случае падения следует свернуться клубком на боку, защищая голову, резко подтянуть под себя ноги, подняться в сторону движения толпы;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привлекать к себе внимания обнаружениями политических, религиозных и других симпатий, не выражать отношения к происходящему;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приближаться к группам лиц, ведущих себя агрессивно;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реагировать на происходящие рядом стычки.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Все специалисты сходятся во мнении, что самое страшное – паника. Находясь в толпе, важно избежать ее возникновения. Паника может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помешать властям предотвратить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террористическую акцию или уменьшить ее последствия, тем самым поспособствовать террористам.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Панику вызывают одновременное массовое действие под влиянием испуга или эмоций, а также эмоциональное обращение к большому количеству людей. Спокойно объясните ситуацию и выведите людей из опасного места. Попросите это сделать и других.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lastRenderedPageBreak/>
        <w:t>Ситуация 2. Ваши действия при угрозе взрыва и после него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В доме и его окрестностях.</w:t>
      </w:r>
      <w:r>
        <w:rPr>
          <w:rStyle w:val="apple-converted-space"/>
          <w:rFonts w:ascii="Tahoma" w:hAnsi="Tahoma" w:cs="Tahoma"/>
          <w:b/>
          <w:bCs/>
          <w:i/>
          <w:i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Территория вокруг дома должна хорошо просматриваться, не иметь густых зарослей, которые могли бы послужить укрытием при закладке взрывного устройства. Если на улице, где вы живете, плохое освещение – обращайтесь в соответствующие службы местной исполнительной власти с требованием его наладить.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 рекомендуем у входа в подъезд устанавливать различного рода бытовки, сараи, гаражи.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опасный период в больших домах каждый вечер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желательно организовывать наблюдение жильцов,</w:t>
      </w:r>
      <w:r>
        <w:rPr>
          <w:rStyle w:val="apple-converted-space"/>
          <w:rFonts w:ascii="Tahoma" w:hAnsi="Tahoma" w:cs="Tahoma"/>
          <w:b/>
          <w:b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следящих за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незнакомцами</w:t>
      </w:r>
      <w:proofErr w:type="gramStart"/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,</w:t>
      </w:r>
      <w:r>
        <w:rPr>
          <w:rFonts w:ascii="Tahoma" w:hAnsi="Tahoma" w:cs="Tahoma"/>
          <w:color w:val="000000"/>
          <w:sz w:val="21"/>
          <w:szCs w:val="21"/>
        </w:rPr>
        <w:t>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ходящими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 ваш дом и выходящими из него, за припаркованными машинами, не принадлежащими соседям, подозрительными лицами, бесцельно прогуливающимися у вашего дома, а также за предметами, оставленными без присмотра у дверей в подъезд, ваших дверей или у дверей соседей. В особенности будьте внимательны, если указанные предметы издают звуки, если видны какие-либо провода. В этом случае необходимо предупредить жильцов близлежащих квартир о возможной опасности и эвакуировать их. О любых подозрительных лицах или предметах необходимо сообщать в милицию.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Входная дверь в подъезд вашего дома всегда должна быть укреплена и оборудована кодовыми замками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о же самое, кстати, относится к «черному ходу» и иным выходам во двор. Подъезд и лифт следовало бы оборудовать пожарной сигнализацией. Двери в подвал и на чердак укрепить, закрыть на ключи и передать одному назначенному из числа соседей лицу.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 автомобиле.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Если вы опасаетесь террористического акта или взрыва вашего автомобиля, оборудуйте его противоугонной сигнализацией и постарайтесь не оставлять без постоянного контроля с тем, чтобы исключить проникновение к нему посторонних. Всегда ставьте машину в гараж или на охраняемую стоянку. Подходя к автомобилю, каждый раз проверяйте его внешнее состояние. В случае серьезных опасений приобретите детектор взрывчатых веществ или специальное зеркало для осмотра днища и каждый раз перед посадкой проверяйте свой автомобиль.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случае обнаружения торчащих из-под машины проводов, натянутой лески или проволоки, отойдите подальше от машины, исключив предварительно подход к ней других лиц, и вызовите милицию.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В офисе.</w:t>
      </w:r>
      <w:r>
        <w:rPr>
          <w:rStyle w:val="apple-converted-space"/>
          <w:rFonts w:ascii="Tahoma" w:hAnsi="Tahoma" w:cs="Tahoma"/>
          <w:b/>
          <w:bCs/>
          <w:i/>
          <w:i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В зависимости от объема посетителей на вашем предприятии установите при входе стационарный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металлодетектор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детектор взрывчатых веществ (либо приобретите для охраны ручные металлоискатели и детекторы взрывчатых веществ). Указанные приборы в состоянии обнаружить у любого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посетителя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как наличие оружия, так и наличие взрывчатых веществ.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Установка системы видеонаблюдения и видеозаписи позволит вам выявить посетителя, «случайно» забывшего в конторе портфель или сверток. С такими предметами следует обращаться очень осторожно: их нельзя трогать, переносить с места на место, заливать водой, накрывать и т.п.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При анализе корреспонденции в первую очередь обследуйте детектором взрывчатых веществ толстые пакеты, бандероли, в особенности если они содержат пометки «лично в руки», «вскрыть такому то». Опасайтесь конвертов, пакетов, сумок, коробок конфет со специфическим ароматом, похожим на запах гуталина. Такую корреспонденцию и передачи нельзя вскрывать ни в коем случае – как, правило, взрывное устройство срабатывает 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вскрывание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обнаружении подозрительных объектов информируйте об этом правоохранительные органы, обесточьте помещение, выключите газ, спокойно и без паники эвакуируйте персонал, а также необходимые документы и ценности.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Получение информации об эвакуации.</w:t>
      </w:r>
      <w:r>
        <w:rPr>
          <w:rStyle w:val="apple-converted-space"/>
          <w:rFonts w:ascii="Tahoma" w:hAnsi="Tahoma" w:cs="Tahoma"/>
          <w:b/>
          <w:bCs/>
          <w:i/>
          <w:i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- возьмите личные документы, деньги и ценности;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отключите электричество, воду, газ;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окажите помощь в эвакуации пожилых 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тяжело больных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людей;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 допускайте паники, истерик и спешки. Помещение покидайте организованно.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Возвращайтесь в покинутое помещение только после разрешения ответственных лиц.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Помните!</w:t>
      </w:r>
      <w:r>
        <w:rPr>
          <w:rStyle w:val="apple-converted-space"/>
          <w:rFonts w:ascii="Tahoma" w:hAnsi="Tahoma" w:cs="Tahoma"/>
          <w:b/>
          <w:b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От согласованности и четкости ваших действий будет зависеть жизнь и здоровье многих людей.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взрыв произошел – падать на пол, сворачиваться в клубок, желательно не находиться вблизи витрин, стеклянных стоек.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дом стал рушиться, то укрыться можно под главными стенами, потому что гибель чаще всего несут перегородки, потолки, люстры.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дом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 – могла возникнуть утечка газа.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Выходить из жилища надо прижавшись спиной к стене, особенно если придется спускаться по лестнице. Надо пригнуться, прикрыть голову руками – сверху чаще всего осыпаются обломки штукатурки и стекла.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Оказавшись на улице, отойдите от дома, следить при этом надо за карнизами и стенами, которые могут рухнуть. Ориентироваться нужно быстро и осторожно, чтобы не разрушить то, что еще может держаться.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После происшедшего взрыва.</w:t>
      </w:r>
      <w:r>
        <w:rPr>
          <w:rStyle w:val="apple-converted-space"/>
          <w:rFonts w:ascii="Tahoma" w:hAnsi="Tahoma" w:cs="Tahoma"/>
          <w:b/>
          <w:bCs/>
          <w:i/>
          <w:i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Если человек оказывается под обломками, то главное для него – обуздать страх, не пасть духом. Надо верить, что помощь придет обязательно, и в ожидании помощи постараться привлечь внимание спасателей стуком, криком, но силы расходовать экономно.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Основные правила поведения, если вы оказались под обломками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убедитесь в том, что вы не получили серьезных травм;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успокойтесь и, прежде чем предпринимать какие-либо действия, внимательно осмотритесь;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постарайтесь по возможности оказать первую помощь другим пострадавшим;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помните о возможности новых взрывов, обвалов и разрушений и, не мешкая, спокойно покиньте опасное место;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выполняйте все распоряжения спасателей после их прибытия на место происшествия.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При обнаружении подозрительного предмета, который может оказаться взрывным устройством.</w:t>
      </w:r>
      <w:r>
        <w:rPr>
          <w:rStyle w:val="apple-converted-space"/>
          <w:rFonts w:ascii="Tahoma" w:hAnsi="Tahoma" w:cs="Tahoma"/>
          <w:b/>
          <w:bCs/>
          <w:i/>
          <w:i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Подобные предметы часто обнаруживают в транспорте, на лестничных площадках, около дверей квартир, в учреждениях и общественных местах.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игрушки, сотовые телефоны и т.п. Если обнаруженный предмет не должен, как вам кажется находиться в этом месте и в это время, не оставляйте этот факт без внимания.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Внешние признаки предметов, по которым можно судить о наличии в них взрывных устройств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наличие связей предмета с окружающими его объектами в виде растяжек, прикрепленной проволоки и т.д.;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необычное размещение обнаруженного предмета;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- шумы из обнаруженного предмета *характерный звук, присущий часовым механизмам, низкочастотные шумы);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установленные на обнаруженном предмете различные виды источников питания, проволока, по внешним признакам схожая с антенной и т.д.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милиции. Если вы обнаружили подозрительный предмет в учреждении, немедленно сообщите о находке администрации.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Во всех перечисленных случаях: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зафиксируйте время обнаружения находки;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незамедлительно сообщите в территориальный орган милиции;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примите меры по недопущению приближения людей к подозрительному предмету;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постарайтесь сделать так, чтобы люди отошли как можно дальше от опасной находки;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примите меры по исключению использования средств радиосвязи, высокочастотных излучающих приборов, динамиков и  других радиосредств, способных вызывать срабатывание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радиовзрывателей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обнаруженных, а также необнаруженных взрывных устройств;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обязательно дождитесь прибытия оперативно-следственной группы. Не забывайте, что вы являетесь самым важным очевидцем.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Родители!</w:t>
      </w:r>
      <w:r>
        <w:rPr>
          <w:rStyle w:val="apple-converted-space"/>
          <w:rFonts w:ascii="Tahoma" w:hAnsi="Tahoma" w:cs="Tahoma"/>
          <w:b/>
          <w:b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Вы отвечаете за жизнь и здоровье ваших детей. Разъясните детям, что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любой предмет, найденный на улице или в подъезде может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представлять опасность.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Ситуация 3. Если стреляют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улицах наших городов, к сожалению,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вы услышали стрельбу на улице и хотите сохранить жизнь себе и своему ребенку, следуйте советам: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стойте у окна, даже если оно закрыто занавеской;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поднимайтесь выше уровня подоконника, даже если вы выносите спящего ребенка;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разрешайте ребенку входить в комнату, со стороны которой слышны выстрелы;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если вам на встречу попались незнакомые люди, а потом вы наткнулись на раненого, не спешите задерживать людей, окажите помощь пострадавшему, позвоните в милицию, «Скорую помощь»;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если ребенок был один дома, когда услышал выстрелы на улице или в подъезде, он должен вызвать милицию и не подходить ни к окну, ни к дверям. Даже если будут звонить и говорить, что это милиция, он должен крикнуть, что открыть дверь не может;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если стрельба застала вас на улице, ложитесь на землю и постарайтесь отползти за укрытие (угол дома, клумба и т.д.),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lastRenderedPageBreak/>
        <w:t>Ситуация 4. В случае угрозы захвата в качестве заложника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Захват заложников стал излюбленным оружием не только террористов, но различных групп и лиц, пытающихся таким образом решить свои проблемы или оказывать давление на государство.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ситуации, когда проявились признаки угрозы захвата вас заложником, постарайтесь немедленно покинуть опасную зону или спрятаться. Затем дождитесь ухода террористов, при первой возможности покиньте убежище.  Исключением являются ситуации, когда вы оказались в поле зрения террористов или при высокой вероятности встречи с ними.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к вам направляется вооруженная или подозрительная группа людей, немедленно бегите или скройтесь.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Рекомендации по поведению в случае захвата вас в качестве заложников.</w:t>
      </w:r>
      <w:r>
        <w:rPr>
          <w:rStyle w:val="apple-converted-space"/>
          <w:rFonts w:ascii="Tahoma" w:hAnsi="Tahoma" w:cs="Tahoma"/>
          <w:b/>
          <w:bCs/>
          <w:i/>
          <w:iCs/>
          <w:color w:val="CC3348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Во всех случаях ваша жизнь становится предметом торга для террористов. Захват может произойти в транспорте, учреждении, на улице, в квартире. Каждый конкретный случай взятия заложников своеобразен и отличается от других. Тем не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менее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некоторые общие конкретные рекомендации могут оказаться весьма полезными и эффективными для сохранения жизни и здоровья: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 возможности сконцентрируйтесь, успокойтесь и не паникуйте. Если вас связали или закрыли глаза, попытайтесь расслабиться, дышать глубже;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подготовьтесь физически, морально и эмоционально к возможному суровому испытанию. При этом помните, что большинство случаев захвата людей в качестве заложников завершалось в среднем через 4,5-5 ч. В 95% случаев заложники оставались в живых. Будьте уверены, что милиция и другие спецслужбы уже предпринимают профессиональные меры для вашего освобождения;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пытайтесь бежать, если нет полной уверенности в успехе побега;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 правоохранительным органам в установлении личности террористов;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 различным признакам постарайтесь определить место своего нахождения (заточения);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Ситуация 5. Если вы обнаружили взрывоопасный предмет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Заметив взрывоопасный предмет (гранату, снаряд, бомбу и т.п.), а также подозрительные предметы (оставленный пакет, коробку) – не подходите близко к нему, позовите людей и попросите немедленно сообщить о находке в милицию. Организуйте охрану, оцепление найденного предмета, не допускайте людей и не позволяйте прикасаться к нему или пытаться обезвредить.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взрывные устройства. Немедленно сообщите об этом водителю, машинисту, любому работнику милиции. Не открывайте и не трогайте руками подозрительный предмет, предупредите находящихся рядом людей о возможной опасности.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Заходя в подъезд, обращайте внимание на посторонних людей и незнакомые предметы. Как правило, взрывные устройства в здании закладывают в подвалах, чердаках, мусоропроводах, лифтах, под лестницами.</w:t>
      </w:r>
    </w:p>
    <w:p w:rsidR="00231114" w:rsidRDefault="00231114" w:rsidP="002311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C3348"/>
          <w:sz w:val="21"/>
          <w:szCs w:val="21"/>
          <w:bdr w:val="none" w:sz="0" w:space="0" w:color="auto" w:frame="1"/>
        </w:rPr>
        <w:t>Ситуация 6. Если вы получили анонимный сигнал об угрозе взрыва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При поступлении анонимного телефонного звонка об угрозе взрыва необходимо в процессе беседы четко установить существо угрозы (что, где, когда), зафиксировать время поступления </w:t>
      </w: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сообщения. Желательно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разговорить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абонента и выяснить, в связи, с чем будет осуществлена террористическая акция, можно ли избежать данного террористического проявления путем переговоров и т.д.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Попытайтесь выяснить мотивы лица, сделавшего сообщение.</w:t>
      </w:r>
    </w:p>
    <w:p w:rsidR="00231114" w:rsidRDefault="00231114" w:rsidP="0023111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процессе ведения переговоров обратите внимание на характерные особенности речи инициатора сообщения (акцент, редко встречающиеся обороты речи, слова), посторонние звуки. По окончании разговора телефонную трубку на рычаг телефонного аппарата не кладите в течение двух минут. После получения сообщения с другого телефона (имеющего другой номер, не параллельный), незамедлительно проинформируйте ФСБ, МВД и начальников организации, предприятия или учреждения, где предполагается совершение террористического акта. До прибытия представителей правоохранительных органов постарайтесь эвакуировать находящихся в опасной зоне людей и обеспечьте охрану данной зоны.</w:t>
      </w:r>
    </w:p>
    <w:p w:rsidR="00231114" w:rsidRDefault="00231114" w:rsidP="00231114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231114" w:rsidRPr="008C64FC" w:rsidRDefault="00231114" w:rsidP="00231114">
      <w:pPr>
        <w:rPr>
          <w:rFonts w:ascii="Calibri" w:hAnsi="Calibri"/>
          <w:sz w:val="22"/>
          <w:szCs w:val="22"/>
        </w:rPr>
      </w:pPr>
    </w:p>
    <w:p w:rsidR="00C71D73" w:rsidRDefault="00C71D73"/>
    <w:sectPr w:rsidR="00C71D73" w:rsidSect="00D9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1E"/>
    <w:rsid w:val="00231114"/>
    <w:rsid w:val="003973D7"/>
    <w:rsid w:val="005D5D1E"/>
    <w:rsid w:val="00C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1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114"/>
  </w:style>
  <w:style w:type="character" w:styleId="a4">
    <w:name w:val="Strong"/>
    <w:basedOn w:val="a0"/>
    <w:uiPriority w:val="22"/>
    <w:qFormat/>
    <w:rsid w:val="00231114"/>
    <w:rPr>
      <w:b/>
      <w:bCs/>
    </w:rPr>
  </w:style>
  <w:style w:type="character" w:styleId="a5">
    <w:name w:val="Emphasis"/>
    <w:basedOn w:val="a0"/>
    <w:uiPriority w:val="20"/>
    <w:qFormat/>
    <w:rsid w:val="002311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1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114"/>
  </w:style>
  <w:style w:type="character" w:styleId="a4">
    <w:name w:val="Strong"/>
    <w:basedOn w:val="a0"/>
    <w:uiPriority w:val="22"/>
    <w:qFormat/>
    <w:rsid w:val="00231114"/>
    <w:rPr>
      <w:b/>
      <w:bCs/>
    </w:rPr>
  </w:style>
  <w:style w:type="character" w:styleId="a5">
    <w:name w:val="Emphasis"/>
    <w:basedOn w:val="a0"/>
    <w:uiPriority w:val="20"/>
    <w:qFormat/>
    <w:rsid w:val="00231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2557</Words>
  <Characters>14578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2017-12-07T17:03:00Z</dcterms:created>
  <dcterms:modified xsi:type="dcterms:W3CDTF">2017-12-07T17:05:00Z</dcterms:modified>
</cp:coreProperties>
</file>