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D0" w:rsidRPr="001723A9" w:rsidRDefault="00017AD0" w:rsidP="009850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СОГЛАСОВАНО                                                     </w:t>
      </w:r>
      <w:r w:rsidRPr="001723A9">
        <w:rPr>
          <w:b/>
          <w:bCs/>
          <w:sz w:val="28"/>
          <w:szCs w:val="28"/>
        </w:rPr>
        <w:t>УТВЕРЖДАЮ</w:t>
      </w:r>
    </w:p>
    <w:p w:rsidR="00017AD0" w:rsidRPr="001723A9" w:rsidRDefault="00017AD0" w:rsidP="001723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Заведующая МДОУ № 7</w:t>
      </w:r>
      <w:r w:rsidRPr="001723A9">
        <w:rPr>
          <w:b/>
          <w:bCs/>
          <w:sz w:val="28"/>
          <w:szCs w:val="28"/>
        </w:rPr>
        <w:t xml:space="preserve">                                    </w:t>
      </w:r>
      <w:r>
        <w:rPr>
          <w:b/>
          <w:bCs/>
          <w:sz w:val="28"/>
          <w:szCs w:val="28"/>
        </w:rPr>
        <w:t xml:space="preserve">           </w:t>
      </w:r>
      <w:r w:rsidRPr="001723A9">
        <w:rPr>
          <w:b/>
          <w:bCs/>
          <w:sz w:val="28"/>
          <w:szCs w:val="28"/>
        </w:rPr>
        <w:t xml:space="preserve">Начальник местного                            </w:t>
      </w:r>
      <w:proofErr w:type="spellStart"/>
      <w:r>
        <w:rPr>
          <w:b/>
          <w:bCs/>
          <w:sz w:val="28"/>
          <w:szCs w:val="28"/>
        </w:rPr>
        <w:t>по</w:t>
      </w:r>
      <w:r w:rsidRPr="001723A9">
        <w:rPr>
          <w:b/>
          <w:bCs/>
          <w:sz w:val="28"/>
          <w:szCs w:val="28"/>
        </w:rPr>
        <w:t>с</w:t>
      </w:r>
      <w:proofErr w:type="gramStart"/>
      <w:r w:rsidRPr="001723A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Т</w:t>
      </w:r>
      <w:proofErr w:type="gramEnd"/>
      <w:r>
        <w:rPr>
          <w:b/>
          <w:bCs/>
          <w:sz w:val="28"/>
          <w:szCs w:val="28"/>
        </w:rPr>
        <w:t>оннельный</w:t>
      </w:r>
      <w:proofErr w:type="spellEnd"/>
      <w:r>
        <w:rPr>
          <w:b/>
          <w:bCs/>
          <w:sz w:val="28"/>
          <w:szCs w:val="28"/>
        </w:rPr>
        <w:t xml:space="preserve">                </w:t>
      </w:r>
      <w:r w:rsidRPr="001723A9">
        <w:rPr>
          <w:b/>
          <w:bCs/>
          <w:sz w:val="28"/>
          <w:szCs w:val="28"/>
        </w:rPr>
        <w:t xml:space="preserve">                                            </w:t>
      </w:r>
      <w:r>
        <w:rPr>
          <w:b/>
          <w:bCs/>
          <w:sz w:val="28"/>
          <w:szCs w:val="28"/>
        </w:rPr>
        <w:t xml:space="preserve"> </w:t>
      </w:r>
      <w:r w:rsidRPr="001723A9">
        <w:rPr>
          <w:b/>
          <w:bCs/>
          <w:sz w:val="28"/>
          <w:szCs w:val="28"/>
        </w:rPr>
        <w:t xml:space="preserve">гарнизона пожарной </w:t>
      </w:r>
    </w:p>
    <w:p w:rsidR="00017AD0" w:rsidRDefault="00017AD0" w:rsidP="001723A9">
      <w:pPr>
        <w:rPr>
          <w:b/>
          <w:bCs/>
          <w:sz w:val="28"/>
          <w:szCs w:val="28"/>
        </w:rPr>
      </w:pPr>
      <w:r w:rsidRPr="001723A9">
        <w:rPr>
          <w:b/>
          <w:bCs/>
          <w:sz w:val="28"/>
          <w:szCs w:val="28"/>
        </w:rPr>
        <w:t xml:space="preserve">_____________  </w:t>
      </w:r>
      <w:r>
        <w:rPr>
          <w:b/>
          <w:bCs/>
          <w:sz w:val="28"/>
          <w:szCs w:val="28"/>
        </w:rPr>
        <w:t>И</w:t>
      </w:r>
      <w:r w:rsidRPr="001723A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И</w:t>
      </w:r>
      <w:r w:rsidRPr="001723A9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Маслова  </w:t>
      </w:r>
      <w:r w:rsidRPr="001723A9">
        <w:rPr>
          <w:b/>
          <w:bCs/>
          <w:sz w:val="28"/>
          <w:szCs w:val="28"/>
        </w:rPr>
        <w:t xml:space="preserve">                             </w:t>
      </w:r>
      <w:r>
        <w:rPr>
          <w:b/>
          <w:bCs/>
          <w:sz w:val="28"/>
          <w:szCs w:val="28"/>
        </w:rPr>
        <w:t xml:space="preserve">       </w:t>
      </w:r>
      <w:r w:rsidRPr="001723A9">
        <w:rPr>
          <w:b/>
          <w:bCs/>
          <w:sz w:val="28"/>
          <w:szCs w:val="28"/>
        </w:rPr>
        <w:t>охраны</w:t>
      </w:r>
    </w:p>
    <w:p w:rsidR="00017AD0" w:rsidRPr="001723A9" w:rsidRDefault="00017AD0" w:rsidP="001723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1723A9">
        <w:rPr>
          <w:b/>
          <w:bCs/>
          <w:sz w:val="28"/>
          <w:szCs w:val="28"/>
        </w:rPr>
        <w:t>«___»____________2011 г</w:t>
      </w:r>
      <w:r>
        <w:rPr>
          <w:b/>
          <w:bCs/>
          <w:sz w:val="28"/>
          <w:szCs w:val="28"/>
        </w:rPr>
        <w:t xml:space="preserve">                                              </w:t>
      </w:r>
      <w:r w:rsidRPr="001723A9">
        <w:rPr>
          <w:b/>
          <w:bCs/>
          <w:sz w:val="28"/>
          <w:szCs w:val="28"/>
        </w:rPr>
        <w:t>Кочубеевского района</w:t>
      </w:r>
    </w:p>
    <w:p w:rsidR="00017AD0" w:rsidRPr="001723A9" w:rsidRDefault="00017AD0" w:rsidP="001723A9">
      <w:pPr>
        <w:ind w:right="-710"/>
        <w:rPr>
          <w:b/>
          <w:bCs/>
          <w:sz w:val="28"/>
          <w:szCs w:val="28"/>
        </w:rPr>
      </w:pPr>
      <w:r w:rsidRPr="001723A9">
        <w:rPr>
          <w:b/>
          <w:bCs/>
          <w:sz w:val="28"/>
          <w:szCs w:val="28"/>
        </w:rPr>
        <w:t xml:space="preserve">                          </w:t>
      </w:r>
      <w:proofErr w:type="spellStart"/>
      <w:r w:rsidRPr="001723A9">
        <w:rPr>
          <w:sz w:val="28"/>
          <w:szCs w:val="28"/>
        </w:rPr>
        <w:t>м.п</w:t>
      </w:r>
      <w:proofErr w:type="spellEnd"/>
      <w:r w:rsidRPr="001723A9">
        <w:rPr>
          <w:sz w:val="28"/>
          <w:szCs w:val="28"/>
        </w:rPr>
        <w:t>.</w:t>
      </w:r>
      <w:r w:rsidRPr="001723A9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                                                   </w:t>
      </w:r>
      <w:r w:rsidRPr="001723A9">
        <w:rPr>
          <w:b/>
          <w:bCs/>
          <w:sz w:val="28"/>
          <w:szCs w:val="28"/>
        </w:rPr>
        <w:t>__________А.В. Чернов</w:t>
      </w:r>
    </w:p>
    <w:p w:rsidR="00017AD0" w:rsidRPr="001723A9" w:rsidRDefault="00017AD0" w:rsidP="0073482A">
      <w:pPr>
        <w:ind w:right="-464"/>
        <w:rPr>
          <w:b/>
          <w:bCs/>
          <w:sz w:val="28"/>
          <w:szCs w:val="28"/>
        </w:rPr>
      </w:pPr>
      <w:r w:rsidRPr="001723A9">
        <w:rPr>
          <w:b/>
          <w:bCs/>
          <w:sz w:val="28"/>
          <w:szCs w:val="28"/>
        </w:rPr>
        <w:t xml:space="preserve">                                                                         </w:t>
      </w:r>
      <w:r>
        <w:rPr>
          <w:b/>
          <w:bCs/>
          <w:sz w:val="28"/>
          <w:szCs w:val="28"/>
        </w:rPr>
        <w:t xml:space="preserve">    </w:t>
      </w:r>
      <w:r w:rsidRPr="001723A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  </w:t>
      </w:r>
      <w:r w:rsidRPr="001723A9">
        <w:rPr>
          <w:b/>
          <w:bCs/>
          <w:sz w:val="28"/>
          <w:szCs w:val="28"/>
        </w:rPr>
        <w:t xml:space="preserve">«___»______________2011 г                        </w:t>
      </w:r>
    </w:p>
    <w:p w:rsidR="00017AD0" w:rsidRPr="001723A9" w:rsidRDefault="00017AD0" w:rsidP="0098507E">
      <w:pPr>
        <w:rPr>
          <w:b/>
          <w:bCs/>
          <w:sz w:val="28"/>
          <w:szCs w:val="28"/>
        </w:rPr>
      </w:pPr>
      <w:r w:rsidRPr="001723A9">
        <w:rPr>
          <w:sz w:val="28"/>
          <w:szCs w:val="28"/>
        </w:rPr>
        <w:t xml:space="preserve">                                                                                                            </w:t>
      </w:r>
      <w:proofErr w:type="spellStart"/>
      <w:r w:rsidRPr="001723A9">
        <w:rPr>
          <w:sz w:val="28"/>
          <w:szCs w:val="28"/>
        </w:rPr>
        <w:t>м.п</w:t>
      </w:r>
      <w:proofErr w:type="spellEnd"/>
      <w:r w:rsidRPr="001723A9">
        <w:rPr>
          <w:sz w:val="28"/>
          <w:szCs w:val="28"/>
        </w:rPr>
        <w:t>.</w:t>
      </w:r>
    </w:p>
    <w:p w:rsidR="00017AD0" w:rsidRDefault="00017AD0" w:rsidP="0098507E">
      <w:pPr>
        <w:rPr>
          <w:b/>
          <w:bCs/>
        </w:rPr>
      </w:pPr>
      <w:r w:rsidRPr="001723A9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017AD0" w:rsidRDefault="00017AD0" w:rsidP="0098507E">
      <w:pPr>
        <w:tabs>
          <w:tab w:val="left" w:pos="6105"/>
        </w:tabs>
        <w:rPr>
          <w:b/>
          <w:bCs/>
        </w:rPr>
      </w:pPr>
      <w:r>
        <w:t xml:space="preserve">                                                                                          </w:t>
      </w:r>
      <w:r>
        <w:tab/>
      </w:r>
    </w:p>
    <w:p w:rsidR="00017AD0" w:rsidRDefault="00017AD0" w:rsidP="0098507E">
      <w:pPr>
        <w:rPr>
          <w:b/>
          <w:bCs/>
        </w:rPr>
      </w:pPr>
      <w:r>
        <w:rPr>
          <w:b/>
          <w:bCs/>
        </w:rPr>
        <w:t xml:space="preserve">          </w:t>
      </w:r>
    </w:p>
    <w:p w:rsidR="00017AD0" w:rsidRDefault="00017AD0" w:rsidP="0098507E">
      <w:pPr>
        <w:tabs>
          <w:tab w:val="left" w:pos="6840"/>
        </w:tabs>
        <w:jc w:val="center"/>
      </w:pPr>
      <w:r>
        <w:rPr>
          <w:b/>
          <w:bCs/>
        </w:rPr>
        <w:t xml:space="preserve">                                                                      </w:t>
      </w:r>
    </w:p>
    <w:p w:rsidR="00017AD0" w:rsidRDefault="00017AD0" w:rsidP="0098507E">
      <w:pPr>
        <w:rPr>
          <w:b/>
          <w:bCs/>
        </w:rPr>
      </w:pPr>
      <w:r>
        <w:rPr>
          <w:b/>
          <w:bCs/>
        </w:rPr>
        <w:t xml:space="preserve">     </w:t>
      </w:r>
    </w:p>
    <w:p w:rsidR="00017AD0" w:rsidRDefault="00017AD0" w:rsidP="0098507E">
      <w:pPr>
        <w:rPr>
          <w:b/>
          <w:bCs/>
        </w:rPr>
      </w:pPr>
    </w:p>
    <w:p w:rsidR="00017AD0" w:rsidRDefault="00017AD0" w:rsidP="0098507E">
      <w:pPr>
        <w:pStyle w:val="1"/>
        <w:jc w:val="center"/>
        <w:rPr>
          <w:sz w:val="44"/>
          <w:szCs w:val="44"/>
        </w:rPr>
      </w:pPr>
      <w:r>
        <w:rPr>
          <w:sz w:val="44"/>
          <w:szCs w:val="44"/>
        </w:rPr>
        <w:t>КАРТОЧКА ТУШЕНИЯ  ПОЖАРА № __</w:t>
      </w:r>
    </w:p>
    <w:p w:rsidR="00017AD0" w:rsidRDefault="00017AD0" w:rsidP="0098507E"/>
    <w:p w:rsidR="00017AD0" w:rsidRDefault="00017AD0" w:rsidP="009850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МДОУ детский садик № 7</w:t>
      </w:r>
    </w:p>
    <w:p w:rsidR="00017AD0" w:rsidRDefault="00017AD0" w:rsidP="009850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пос</w:t>
      </w:r>
      <w:proofErr w:type="gramStart"/>
      <w:r>
        <w:rPr>
          <w:b/>
          <w:bCs/>
          <w:sz w:val="28"/>
          <w:szCs w:val="28"/>
        </w:rPr>
        <w:t>.Т</w:t>
      </w:r>
      <w:proofErr w:type="gramEnd"/>
      <w:r>
        <w:rPr>
          <w:b/>
          <w:bCs/>
          <w:sz w:val="28"/>
          <w:szCs w:val="28"/>
        </w:rPr>
        <w:t>оннельный</w:t>
      </w:r>
      <w:proofErr w:type="spellEnd"/>
      <w:r>
        <w:rPr>
          <w:b/>
          <w:bCs/>
          <w:sz w:val="28"/>
          <w:szCs w:val="28"/>
        </w:rPr>
        <w:t xml:space="preserve"> Кочубеевского района.</w:t>
      </w:r>
    </w:p>
    <w:p w:rsidR="00017AD0" w:rsidRDefault="00017AD0" w:rsidP="0098507E">
      <w:pPr>
        <w:tabs>
          <w:tab w:val="left" w:pos="520"/>
        </w:tabs>
        <w:rPr>
          <w:b/>
          <w:bCs/>
        </w:rPr>
      </w:pPr>
      <w:r>
        <w:rPr>
          <w:b/>
          <w:bCs/>
        </w:rPr>
        <w:tab/>
      </w:r>
    </w:p>
    <w:p w:rsidR="00017AD0" w:rsidRDefault="00017AD0" w:rsidP="0098507E">
      <w:pPr>
        <w:tabs>
          <w:tab w:val="left" w:pos="520"/>
        </w:tabs>
        <w:rPr>
          <w:b/>
          <w:bCs/>
        </w:rPr>
      </w:pPr>
      <w:r>
        <w:rPr>
          <w:b/>
          <w:bCs/>
        </w:rPr>
        <w:t xml:space="preserve">     </w:t>
      </w:r>
    </w:p>
    <w:p w:rsidR="00017AD0" w:rsidRDefault="00017AD0" w:rsidP="0098507E">
      <w:pPr>
        <w:tabs>
          <w:tab w:val="left" w:pos="520"/>
        </w:tabs>
        <w:rPr>
          <w:b/>
          <w:bCs/>
        </w:rPr>
      </w:pPr>
    </w:p>
    <w:p w:rsidR="00017AD0" w:rsidRDefault="00017AD0" w:rsidP="0098507E">
      <w:pPr>
        <w:tabs>
          <w:tab w:val="left" w:pos="520"/>
        </w:tabs>
        <w:rPr>
          <w:b/>
          <w:bCs/>
        </w:rPr>
      </w:pPr>
    </w:p>
    <w:p w:rsidR="00017AD0" w:rsidRDefault="00017AD0" w:rsidP="0098507E">
      <w:pPr>
        <w:tabs>
          <w:tab w:val="left" w:pos="520"/>
        </w:tabs>
        <w:rPr>
          <w:b/>
          <w:bCs/>
        </w:rPr>
      </w:pPr>
    </w:p>
    <w:p w:rsidR="00017AD0" w:rsidRDefault="00017AD0" w:rsidP="0098507E">
      <w:pPr>
        <w:rPr>
          <w:b/>
          <w:bCs/>
          <w:sz w:val="28"/>
          <w:szCs w:val="28"/>
        </w:rPr>
      </w:pP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Адрес:    пос. Тоннельный, ул. Королёва 49</w:t>
      </w:r>
    </w:p>
    <w:p w:rsidR="00017AD0" w:rsidRDefault="00017AD0" w:rsidP="009850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017AD0" w:rsidRDefault="00017AD0" w:rsidP="0098507E">
      <w:pPr>
        <w:jc w:val="center"/>
        <w:rPr>
          <w:b/>
          <w:bCs/>
          <w:sz w:val="28"/>
          <w:szCs w:val="28"/>
        </w:rPr>
      </w:pPr>
    </w:p>
    <w:p w:rsidR="00017AD0" w:rsidRDefault="00017AD0" w:rsidP="0098507E">
      <w:pPr>
        <w:tabs>
          <w:tab w:val="left" w:pos="4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017AD0" w:rsidRDefault="00017AD0" w:rsidP="0098507E">
      <w:pPr>
        <w:tabs>
          <w:tab w:val="left" w:pos="4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Телефоны:          </w:t>
      </w:r>
    </w:p>
    <w:p w:rsidR="00017AD0" w:rsidRDefault="00017AD0" w:rsidP="0098507E">
      <w:pPr>
        <w:tabs>
          <w:tab w:val="left" w:pos="22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</w:t>
      </w:r>
    </w:p>
    <w:p w:rsidR="00017AD0" w:rsidRDefault="00017AD0" w:rsidP="0098507E">
      <w:pPr>
        <w:pStyle w:val="2"/>
        <w:rPr>
          <w:b/>
          <w:bCs/>
        </w:rPr>
      </w:pPr>
      <w:r>
        <w:t xml:space="preserve">  </w:t>
      </w:r>
      <w:r>
        <w:rPr>
          <w:b/>
          <w:bCs/>
        </w:rPr>
        <w:t xml:space="preserve">Заведующая          91-8-31                       </w:t>
      </w:r>
    </w:p>
    <w:p w:rsidR="00017AD0" w:rsidRDefault="00017AD0" w:rsidP="0098507E">
      <w:pPr>
        <w:tabs>
          <w:tab w:val="left" w:pos="22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017AD0" w:rsidRDefault="00017AD0" w:rsidP="0098507E">
      <w:pPr>
        <w:tabs>
          <w:tab w:val="left" w:pos="240"/>
        </w:tabs>
        <w:rPr>
          <w:b/>
          <w:bCs/>
          <w:sz w:val="28"/>
          <w:szCs w:val="28"/>
        </w:rPr>
      </w:pPr>
    </w:p>
    <w:p w:rsidR="00017AD0" w:rsidRDefault="00017AD0" w:rsidP="0098507E">
      <w:pPr>
        <w:tabs>
          <w:tab w:val="left" w:pos="2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Людей  (персонал):                               </w:t>
      </w:r>
    </w:p>
    <w:p w:rsidR="00017AD0" w:rsidRDefault="00017AD0" w:rsidP="0098507E">
      <w:pPr>
        <w:tabs>
          <w:tab w:val="left" w:pos="2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детей -- 34</w:t>
      </w:r>
    </w:p>
    <w:p w:rsidR="00017AD0" w:rsidRDefault="00017AD0" w:rsidP="0098507E">
      <w:pPr>
        <w:tabs>
          <w:tab w:val="left" w:pos="2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персонала –   14;  </w:t>
      </w:r>
    </w:p>
    <w:p w:rsidR="00017AD0" w:rsidRDefault="00017AD0" w:rsidP="0098507E">
      <w:pPr>
        <w:tabs>
          <w:tab w:val="left" w:pos="24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ночью – 1</w:t>
      </w:r>
    </w:p>
    <w:p w:rsidR="00017AD0" w:rsidRDefault="00017AD0" w:rsidP="0098507E">
      <w:pPr>
        <w:tabs>
          <w:tab w:val="left" w:pos="240"/>
        </w:tabs>
        <w:rPr>
          <w:b/>
          <w:bCs/>
          <w:sz w:val="28"/>
          <w:szCs w:val="28"/>
        </w:rPr>
      </w:pPr>
    </w:p>
    <w:p w:rsidR="00017AD0" w:rsidRDefault="00017AD0" w:rsidP="0098507E">
      <w:pPr>
        <w:tabs>
          <w:tab w:val="left" w:pos="240"/>
        </w:tabs>
        <w:rPr>
          <w:b/>
          <w:bCs/>
          <w:sz w:val="28"/>
          <w:szCs w:val="28"/>
        </w:rPr>
      </w:pPr>
    </w:p>
    <w:p w:rsidR="00017AD0" w:rsidRDefault="00017AD0" w:rsidP="0098507E">
      <w:pPr>
        <w:tabs>
          <w:tab w:val="left" w:pos="240"/>
        </w:tabs>
        <w:rPr>
          <w:b/>
          <w:bCs/>
          <w:sz w:val="28"/>
          <w:szCs w:val="28"/>
        </w:rPr>
      </w:pPr>
    </w:p>
    <w:p w:rsidR="00017AD0" w:rsidRDefault="00017AD0" w:rsidP="0098507E">
      <w:pPr>
        <w:tabs>
          <w:tab w:val="left" w:pos="240"/>
        </w:tabs>
        <w:rPr>
          <w:b/>
          <w:bCs/>
          <w:sz w:val="28"/>
          <w:szCs w:val="28"/>
        </w:rPr>
      </w:pPr>
    </w:p>
    <w:p w:rsidR="00017AD0" w:rsidRDefault="00017AD0" w:rsidP="0098507E">
      <w:pPr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Карточку тушения пожара составил:</w:t>
      </w:r>
    </w:p>
    <w:p w:rsidR="00017AD0" w:rsidRDefault="00017AD0" w:rsidP="0098507E">
      <w:pPr>
        <w:rPr>
          <w:b/>
          <w:bCs/>
          <w:sz w:val="28"/>
          <w:szCs w:val="28"/>
        </w:rPr>
      </w:pPr>
    </w:p>
    <w:p w:rsidR="00017AD0" w:rsidRPr="00244CF0" w:rsidRDefault="00017AD0" w:rsidP="0098507E">
      <w:pPr>
        <w:pStyle w:val="21"/>
        <w:ind w:hanging="284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  </w:t>
      </w:r>
      <w:r w:rsidRPr="00244CF0">
        <w:rPr>
          <w:b/>
          <w:bCs/>
          <w:sz w:val="24"/>
          <w:szCs w:val="24"/>
        </w:rPr>
        <w:t xml:space="preserve">Нач. караула № 2  ПЧ- 42 ФГКУ  «4 отряд ФПС по СК» ____________ Н.В. Сурков </w:t>
      </w:r>
    </w:p>
    <w:p w:rsidR="00017AD0" w:rsidRPr="00244CF0" w:rsidRDefault="00017AD0" w:rsidP="0098507E">
      <w:pPr>
        <w:rPr>
          <w:b/>
          <w:bCs/>
        </w:rPr>
      </w:pPr>
    </w:p>
    <w:p w:rsidR="00017AD0" w:rsidRDefault="00017AD0" w:rsidP="009850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</w:p>
    <w:p w:rsidR="00017AD0" w:rsidRDefault="00017AD0" w:rsidP="0098507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</w:t>
      </w:r>
    </w:p>
    <w:p w:rsidR="00017AD0" w:rsidRDefault="00017AD0" w:rsidP="0098507E">
      <w:pPr>
        <w:rPr>
          <w:b/>
          <w:bCs/>
          <w:sz w:val="28"/>
          <w:szCs w:val="28"/>
        </w:rPr>
      </w:pPr>
    </w:p>
    <w:p w:rsidR="00017AD0" w:rsidRDefault="00017AD0" w:rsidP="0098507E">
      <w:pPr>
        <w:rPr>
          <w:b/>
          <w:bCs/>
          <w:sz w:val="28"/>
          <w:szCs w:val="28"/>
        </w:rPr>
      </w:pPr>
    </w:p>
    <w:p w:rsidR="00017AD0" w:rsidRDefault="00017AD0" w:rsidP="009850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 Кочубеевское</w:t>
      </w:r>
    </w:p>
    <w:p w:rsidR="00017AD0" w:rsidRDefault="00017AD0" w:rsidP="009850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2011 год.</w:t>
      </w:r>
    </w:p>
    <w:p w:rsidR="00017AD0" w:rsidRDefault="00017AD0" w:rsidP="0098507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2. Оперативно-тактическая характеристика организации (объекта)</w:t>
      </w:r>
    </w:p>
    <w:tbl>
      <w:tblPr>
        <w:tblW w:w="10350" w:type="dxa"/>
        <w:tblInd w:w="-38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600"/>
        <w:gridCol w:w="3001"/>
        <w:gridCol w:w="6749"/>
      </w:tblGrid>
      <w:tr w:rsidR="00017AD0">
        <w:trPr>
          <w:trHeight w:val="53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№ №</w:t>
            </w: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D0" w:rsidRDefault="00017AD0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Перечень показателей </w:t>
            </w:r>
          </w:p>
          <w:p w:rsidR="00017AD0" w:rsidRDefault="00017AD0">
            <w:pPr>
              <w:pStyle w:val="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пожарно-тактической</w:t>
            </w: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характери</w:t>
            </w: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softHyphen/>
              <w:t>стики организации (объекта)</w:t>
            </w: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Значение</w:t>
            </w: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показателей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пожарно-тактической</w:t>
            </w:r>
            <w:proofErr w:type="gramEnd"/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характеристики организа</w:t>
            </w: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softHyphen/>
              <w:t>ции (объекта)</w:t>
            </w:r>
          </w:p>
        </w:tc>
      </w:tr>
      <w:tr w:rsidR="00017AD0">
        <w:trPr>
          <w:trHeight w:val="9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</w:tr>
      <w:tr w:rsidR="00017AD0">
        <w:trPr>
          <w:trHeight w:val="102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D0" w:rsidRPr="00100AEC" w:rsidRDefault="00017AD0">
            <w:pPr>
              <w:pStyle w:val="5"/>
              <w:spacing w:line="276" w:lineRule="auto"/>
              <w:rPr>
                <w:rFonts w:cs="Times New Roman"/>
                <w:color w:val="auto"/>
                <w:sz w:val="20"/>
                <w:szCs w:val="20"/>
                <w:lang w:eastAsia="en-US"/>
              </w:rPr>
            </w:pPr>
            <w:r w:rsidRPr="00100AEC">
              <w:rPr>
                <w:rFonts w:cs="Times New Roman"/>
                <w:color w:val="auto"/>
                <w:sz w:val="20"/>
                <w:szCs w:val="20"/>
                <w:lang w:eastAsia="en-US"/>
              </w:rPr>
              <w:t>Назначение здания</w:t>
            </w: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D0" w:rsidRDefault="00017AD0">
            <w:pPr>
              <w:pStyle w:val="a3"/>
              <w:spacing w:line="276" w:lineRule="auto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административное</w:t>
            </w:r>
          </w:p>
        </w:tc>
      </w:tr>
      <w:tr w:rsidR="00017AD0">
        <w:trPr>
          <w:trHeight w:val="22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D0" w:rsidRPr="00100AEC" w:rsidRDefault="00017AD0">
            <w:pPr>
              <w:pStyle w:val="5"/>
              <w:spacing w:line="276" w:lineRule="auto"/>
              <w:rPr>
                <w:rFonts w:cs="Times New Roman"/>
                <w:color w:val="auto"/>
                <w:sz w:val="20"/>
                <w:szCs w:val="20"/>
                <w:lang w:eastAsia="en-US"/>
              </w:rPr>
            </w:pPr>
            <w:r w:rsidRPr="00100AEC">
              <w:rPr>
                <w:rFonts w:cs="Times New Roman"/>
                <w:color w:val="auto"/>
                <w:sz w:val="20"/>
                <w:szCs w:val="20"/>
                <w:lang w:eastAsia="en-US"/>
              </w:rPr>
              <w:t>Степень огнестойкости здания</w:t>
            </w: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D0" w:rsidRDefault="00017AD0">
            <w:pPr>
              <w:spacing w:line="276" w:lineRule="auto"/>
              <w:jc w:val="both"/>
              <w:rPr>
                <w:spacing w:val="-4"/>
                <w:sz w:val="20"/>
                <w:szCs w:val="20"/>
                <w:lang w:eastAsia="en-US"/>
              </w:rPr>
            </w:pPr>
            <w:r>
              <w:rPr>
                <w:spacing w:val="-4"/>
                <w:sz w:val="20"/>
                <w:szCs w:val="20"/>
                <w:lang w:eastAsia="en-US"/>
              </w:rPr>
              <w:t xml:space="preserve"> I</w:t>
            </w:r>
            <w:r>
              <w:rPr>
                <w:spacing w:val="-4"/>
                <w:sz w:val="20"/>
                <w:szCs w:val="20"/>
                <w:lang w:val="en-US" w:eastAsia="en-US"/>
              </w:rPr>
              <w:t>I</w:t>
            </w:r>
            <w:r>
              <w:rPr>
                <w:spacing w:val="-4"/>
                <w:sz w:val="20"/>
                <w:szCs w:val="20"/>
                <w:lang w:eastAsia="en-US"/>
              </w:rPr>
              <w:t xml:space="preserve"> степень огнестойкости.</w:t>
            </w:r>
          </w:p>
        </w:tc>
      </w:tr>
      <w:tr w:rsidR="00017AD0">
        <w:trPr>
          <w:trHeight w:val="63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D0" w:rsidRDefault="00017AD0">
            <w:pPr>
              <w:pStyle w:val="31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3.</w:t>
            </w: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3.1.</w:t>
            </w: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3.2.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Количество находящихся лю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softHyphen/>
              <w:t xml:space="preserve">дей: </w:t>
            </w: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 дневное время </w:t>
            </w: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 ночное время</w:t>
            </w: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D0" w:rsidRDefault="00017AD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017AD0" w:rsidRDefault="00017AD0">
            <w:pPr>
              <w:spacing w:line="276" w:lineRule="auto"/>
              <w:jc w:val="both"/>
              <w:rPr>
                <w:sz w:val="20"/>
                <w:szCs w:val="20"/>
                <w:u w:val="single"/>
                <w:lang w:eastAsia="en-US"/>
              </w:rPr>
            </w:pPr>
          </w:p>
          <w:p w:rsidR="00017AD0" w:rsidRDefault="00017AD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 xml:space="preserve">48 </w:t>
            </w:r>
            <w:r>
              <w:rPr>
                <w:sz w:val="20"/>
                <w:szCs w:val="20"/>
                <w:lang w:eastAsia="en-US"/>
              </w:rPr>
              <w:t xml:space="preserve"> чел;    </w:t>
            </w:r>
          </w:p>
          <w:p w:rsidR="00017AD0" w:rsidRDefault="00017AD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  чел;   </w:t>
            </w:r>
          </w:p>
        </w:tc>
      </w:tr>
      <w:tr w:rsidR="00017AD0">
        <w:trPr>
          <w:trHeight w:val="70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D0" w:rsidRDefault="00017AD0">
            <w:pPr>
              <w:pStyle w:val="3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4.</w:t>
            </w: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4.1.    </w:t>
            </w: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4.2.     4.3.             </w:t>
            </w: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4.4.             </w:t>
            </w: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4.5.    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D0" w:rsidRDefault="00017AD0">
            <w:pPr>
              <w:pStyle w:val="3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Строительные  и  конструктив</w:t>
            </w:r>
            <w:r>
              <w:rPr>
                <w:lang w:eastAsia="en-US"/>
              </w:rPr>
              <w:softHyphen/>
              <w:t>ные особенности здания:</w:t>
            </w: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этажность</w:t>
            </w: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общая высота </w:t>
            </w: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размеры (геометрические)</w:t>
            </w: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наличие подвала</w:t>
            </w: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наличие чердака, тех. этажа</w:t>
            </w: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D0" w:rsidRDefault="00017AD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17AD0" w:rsidRDefault="00017AD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017AD0" w:rsidRDefault="00017AD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 xml:space="preserve"> 1</w:t>
            </w:r>
            <w:r>
              <w:rPr>
                <w:sz w:val="20"/>
                <w:szCs w:val="20"/>
                <w:lang w:eastAsia="en-US"/>
              </w:rPr>
              <w:t xml:space="preserve"> этаж.</w:t>
            </w:r>
          </w:p>
          <w:p w:rsidR="00017AD0" w:rsidRDefault="00017AD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 xml:space="preserve">3,0 </w:t>
            </w:r>
            <w:r>
              <w:rPr>
                <w:sz w:val="20"/>
                <w:szCs w:val="20"/>
                <w:lang w:eastAsia="en-US"/>
              </w:rPr>
              <w:t xml:space="preserve">  метров.</w:t>
            </w:r>
          </w:p>
          <w:p w:rsidR="00017AD0" w:rsidRDefault="00017AD0">
            <w:pPr>
              <w:pStyle w:val="7"/>
              <w:keepNext w:val="0"/>
              <w:suppressAutoHyphens w:val="0"/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u w:val="single"/>
                <w:lang w:eastAsia="en-US"/>
              </w:rPr>
              <w:t xml:space="preserve"> 42,75 × </w:t>
            </w:r>
            <w:smartTag w:uri="urn:schemas-microsoft-com:office:smarttags" w:element="metricconverter">
              <w:smartTagPr>
                <w:attr w:name="ProductID" w:val="11,70 метров"/>
              </w:smartTagPr>
              <w:r>
                <w:rPr>
                  <w:sz w:val="20"/>
                  <w:szCs w:val="20"/>
                  <w:u w:val="single"/>
                  <w:lang w:eastAsia="en-US"/>
                </w:rPr>
                <w:t xml:space="preserve">11,70 </w:t>
              </w:r>
              <w:r>
                <w:rPr>
                  <w:sz w:val="20"/>
                  <w:szCs w:val="20"/>
                  <w:lang w:eastAsia="en-US"/>
                </w:rPr>
                <w:t>метров</w:t>
              </w:r>
            </w:smartTag>
            <w:r>
              <w:rPr>
                <w:sz w:val="20"/>
                <w:szCs w:val="20"/>
                <w:lang w:eastAsia="en-US"/>
              </w:rPr>
              <w:t>.</w:t>
            </w:r>
          </w:p>
          <w:p w:rsidR="00017AD0" w:rsidRDefault="00017AD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нет.</w:t>
            </w:r>
          </w:p>
          <w:p w:rsidR="00017AD0" w:rsidRDefault="00017AD0" w:rsidP="00D533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есть.</w:t>
            </w:r>
          </w:p>
        </w:tc>
      </w:tr>
      <w:tr w:rsidR="00017AD0">
        <w:trPr>
          <w:trHeight w:val="8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5. </w:t>
            </w: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5.1.1.</w:t>
            </w: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5.1.2. </w:t>
            </w: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5.1.3. </w:t>
            </w: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5.1.4.</w:t>
            </w: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5.2.</w:t>
            </w: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5.2.1.</w:t>
            </w: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5.2.2.</w:t>
            </w: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5.2.3.</w:t>
            </w: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Строительные конструкции: </w:t>
            </w: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Наружные стены</w:t>
            </w: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кирпичные</w:t>
            </w: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Перегородки </w:t>
            </w:r>
          </w:p>
          <w:p w:rsidR="00017AD0" w:rsidRDefault="00017AD0">
            <w:pPr>
              <w:pStyle w:val="2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кирпичные</w:t>
            </w:r>
          </w:p>
          <w:p w:rsidR="00017AD0" w:rsidRDefault="00017AD0">
            <w:pPr>
              <w:pStyle w:val="2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Перекрытия </w:t>
            </w:r>
          </w:p>
          <w:p w:rsidR="00017AD0" w:rsidRDefault="00017AD0">
            <w:pPr>
              <w:pStyle w:val="2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ж\ бетонные</w:t>
            </w:r>
          </w:p>
          <w:p w:rsidR="00017AD0" w:rsidRDefault="00017AD0">
            <w:pPr>
              <w:pStyle w:val="2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Кровля</w:t>
            </w: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Металло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-профиль</w:t>
            </w: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Строительные материалы:  </w:t>
            </w: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Перегородки</w:t>
            </w: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кирпич</w:t>
            </w: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Перекрытия </w:t>
            </w: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ж/бетон</w:t>
            </w: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Кровля</w:t>
            </w:r>
          </w:p>
          <w:p w:rsidR="00017AD0" w:rsidRDefault="00017AD0" w:rsidP="0073482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Металло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-профиль</w:t>
            </w: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Предел огнестойкости </w:t>
            </w:r>
            <w:r>
              <w:rPr>
                <w:color w:val="000000"/>
                <w:sz w:val="20"/>
                <w:szCs w:val="20"/>
                <w:u w:val="single"/>
                <w:lang w:eastAsia="en-US"/>
              </w:rPr>
              <w:t xml:space="preserve">    330   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мин. (потеря несущей способности).</w:t>
            </w: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Пожарная   опасность: 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не пожароопасные  </w:t>
            </w: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Предел огнестойкости </w:t>
            </w:r>
            <w:r>
              <w:rPr>
                <w:color w:val="000000"/>
                <w:sz w:val="20"/>
                <w:szCs w:val="20"/>
                <w:u w:val="single"/>
                <w:lang w:eastAsia="en-US"/>
              </w:rPr>
              <w:t xml:space="preserve">    170   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мин. (потеря несущей способности).</w:t>
            </w: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Пожарная   опасность: 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не пожароопасные </w:t>
            </w: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Предел огнестойкости </w:t>
            </w:r>
            <w:r>
              <w:rPr>
                <w:color w:val="000000"/>
                <w:sz w:val="20"/>
                <w:szCs w:val="20"/>
                <w:u w:val="single"/>
                <w:lang w:eastAsia="en-US"/>
              </w:rPr>
              <w:t xml:space="preserve">    180</w:t>
            </w:r>
            <w:r>
              <w:rPr>
                <w:sz w:val="20"/>
                <w:szCs w:val="20"/>
                <w:u w:val="single"/>
                <w:lang w:eastAsia="en-US"/>
              </w:rPr>
              <w:t xml:space="preserve">   </w:t>
            </w:r>
            <w:r>
              <w:rPr>
                <w:color w:val="000000"/>
                <w:sz w:val="20"/>
                <w:szCs w:val="20"/>
                <w:u w:val="single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мин. (потеря несущей способности ).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Пожарная   опасность: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не пожароопасные </w:t>
            </w: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Предел огнестойкости </w:t>
            </w:r>
            <w:r>
              <w:rPr>
                <w:color w:val="000000"/>
                <w:sz w:val="20"/>
                <w:szCs w:val="20"/>
                <w:u w:val="single"/>
                <w:lang w:eastAsia="en-US"/>
              </w:rPr>
              <w:t xml:space="preserve">    3</w:t>
            </w:r>
            <w:r>
              <w:rPr>
                <w:sz w:val="20"/>
                <w:szCs w:val="20"/>
                <w:u w:val="single"/>
                <w:lang w:eastAsia="en-US"/>
              </w:rPr>
              <w:t xml:space="preserve">0   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мин. (потеря несущей способности). </w:t>
            </w: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Пожарная опасность: </w:t>
            </w:r>
            <w:r>
              <w:rPr>
                <w:color w:val="000000"/>
                <w:sz w:val="20"/>
                <w:szCs w:val="20"/>
                <w:lang w:eastAsia="en-US"/>
              </w:rPr>
              <w:t>не пожароопасные.</w:t>
            </w: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Горючесть: </w:t>
            </w:r>
            <w:r>
              <w:rPr>
                <w:color w:val="000000"/>
                <w:sz w:val="20"/>
                <w:szCs w:val="20"/>
                <w:lang w:eastAsia="en-US"/>
              </w:rPr>
              <w:t>негорючие.</w:t>
            </w: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Воспламеняемость: </w:t>
            </w:r>
            <w:r>
              <w:rPr>
                <w:color w:val="000000"/>
                <w:sz w:val="20"/>
                <w:szCs w:val="20"/>
                <w:lang w:eastAsia="en-US"/>
              </w:rPr>
              <w:t>трудновоспламеняемые.</w:t>
            </w: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Распространение пламени по поверхности: </w:t>
            </w:r>
            <w:r>
              <w:rPr>
                <w:color w:val="000000"/>
                <w:sz w:val="20"/>
                <w:szCs w:val="20"/>
                <w:lang w:eastAsia="en-US"/>
              </w:rPr>
              <w:t>слабо распространяющие.</w:t>
            </w: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Дымообразующая способность:  </w:t>
            </w:r>
            <w:r>
              <w:rPr>
                <w:color w:val="000000"/>
                <w:sz w:val="20"/>
                <w:szCs w:val="20"/>
                <w:lang w:eastAsia="en-US"/>
              </w:rPr>
              <w:t>с  малой дымообразующей способностью.</w:t>
            </w: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Токсичность: 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малоопасные. </w:t>
            </w: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Горючесть: </w:t>
            </w:r>
            <w:r>
              <w:rPr>
                <w:color w:val="000000"/>
                <w:sz w:val="20"/>
                <w:szCs w:val="20"/>
                <w:lang w:eastAsia="en-US"/>
              </w:rPr>
              <w:t>негорючие.</w:t>
            </w: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Воспламеняемость: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трудновоспламеняемые. </w:t>
            </w: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Распространение пламени по поверхно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softHyphen/>
              <w:t xml:space="preserve">сти: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слабо распространяющие.</w:t>
            </w: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Дымообразующая способность: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с малой дымообразующей способностью.</w:t>
            </w: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Токсичность: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малоопасные. </w:t>
            </w: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Горючесть: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негорючие.</w:t>
            </w: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Воспламеняемость: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умеренно воспламеняемые.</w:t>
            </w: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Распространение пламени по поверхно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softHyphen/>
              <w:t>сти: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 умеренно распространяющие. </w:t>
            </w: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Дымообразующая способность: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с умерен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 xml:space="preserve">ной дымообразующей способностью. </w:t>
            </w: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Токсичность: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малоопасные. </w:t>
            </w: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Горючесть: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негорючие.</w:t>
            </w: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17AD0">
        <w:trPr>
          <w:trHeight w:val="168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D0" w:rsidRDefault="00017AD0">
            <w:pPr>
              <w:pStyle w:val="2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Предел огнестойкости и вид противопожарных преград</w:t>
            </w: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Стены:  </w:t>
            </w: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vertAlign w:val="superscript"/>
                <w:lang w:eastAsia="en-US"/>
              </w:rPr>
              <w:t>го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типа противопожарной преграды </w:t>
            </w: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предел огнестойкости </w:t>
            </w:r>
            <w:r>
              <w:rPr>
                <w:color w:val="000000"/>
                <w:sz w:val="20"/>
                <w:szCs w:val="20"/>
                <w:u w:val="single"/>
                <w:lang w:eastAsia="en-US"/>
              </w:rPr>
              <w:t xml:space="preserve"> 180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мин.;</w:t>
            </w: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тип заполнения проемов </w:t>
            </w:r>
            <w:r>
              <w:rPr>
                <w:color w:val="000000"/>
                <w:sz w:val="20"/>
                <w:szCs w:val="20"/>
                <w:u w:val="single"/>
                <w:lang w:eastAsia="en-US"/>
              </w:rPr>
              <w:t>двери</w:t>
            </w:r>
            <w:r>
              <w:rPr>
                <w:color w:val="000000"/>
                <w:sz w:val="20"/>
                <w:szCs w:val="20"/>
                <w:lang w:eastAsia="en-US"/>
              </w:rPr>
              <w:t>;</w:t>
            </w: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Перегородки: </w:t>
            </w: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vertAlign w:val="superscript"/>
                <w:lang w:eastAsia="en-US"/>
              </w:rPr>
              <w:t>го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типа противопожарной преграды, предел огнестойкости </w:t>
            </w:r>
            <w:r>
              <w:rPr>
                <w:color w:val="000000"/>
                <w:sz w:val="20"/>
                <w:szCs w:val="20"/>
                <w:u w:val="single"/>
                <w:lang w:eastAsia="en-US"/>
              </w:rPr>
              <w:t xml:space="preserve">180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мин.;  </w:t>
            </w: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тип заполнения проемов </w:t>
            </w:r>
            <w:r>
              <w:rPr>
                <w:color w:val="000000"/>
                <w:sz w:val="20"/>
                <w:szCs w:val="20"/>
                <w:u w:val="single"/>
                <w:lang w:eastAsia="en-US"/>
              </w:rPr>
              <w:t>двери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; </w:t>
            </w: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Перекрытия: </w:t>
            </w: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color w:val="000000"/>
                <w:sz w:val="20"/>
                <w:szCs w:val="20"/>
                <w:vertAlign w:val="superscript"/>
                <w:lang w:eastAsia="en-US"/>
              </w:rPr>
              <w:t>го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типа противопожарной преграды, предел огнестойкости  </w:t>
            </w:r>
            <w:r>
              <w:rPr>
                <w:color w:val="000000"/>
                <w:sz w:val="20"/>
                <w:szCs w:val="20"/>
                <w:u w:val="single"/>
                <w:lang w:eastAsia="en-US"/>
              </w:rPr>
              <w:t>90</w:t>
            </w:r>
            <w:r>
              <w:rPr>
                <w:b/>
                <w:bCs/>
                <w:color w:val="000000"/>
                <w:sz w:val="20"/>
                <w:szCs w:val="20"/>
                <w:u w:val="single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>мин.</w:t>
            </w:r>
          </w:p>
        </w:tc>
      </w:tr>
      <w:tr w:rsidR="00017AD0">
        <w:trPr>
          <w:trHeight w:val="112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Пути эвакуации.</w:t>
            </w: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D0" w:rsidRDefault="00017AD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2-го типа внутренние открытые (без ограждающих стен);</w:t>
            </w:r>
          </w:p>
          <w:p w:rsidR="00017AD0" w:rsidRDefault="00017AD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1-го типа лестницы - внутренние, размещаемые в лестничных клетках;</w:t>
            </w:r>
          </w:p>
          <w:p w:rsidR="00017AD0" w:rsidRDefault="00017AD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1-го типа лестничные клетки  с естественным освещением через окна в наружных стенах.</w:t>
            </w:r>
          </w:p>
        </w:tc>
      </w:tr>
      <w:tr w:rsidR="00017AD0">
        <w:trPr>
          <w:trHeight w:val="337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Места отключения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электроэнергии, вентиляции, </w:t>
            </w:r>
            <w:proofErr w:type="spellStart"/>
            <w:r>
              <w:rPr>
                <w:sz w:val="20"/>
                <w:szCs w:val="20"/>
                <w:lang w:eastAsia="en-US"/>
              </w:rPr>
              <w:t>дымоуда</w:t>
            </w:r>
            <w:r>
              <w:rPr>
                <w:color w:val="000000"/>
                <w:sz w:val="20"/>
                <w:szCs w:val="20"/>
                <w:lang w:eastAsia="en-US"/>
              </w:rPr>
              <w:t>ления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D0" w:rsidRDefault="00017AD0" w:rsidP="00D533B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Отключение э/снабжения осуществляется дежурным персоналом школы,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местно через общий рубильник (электрощит), размещённый в центральной части коридора. </w:t>
            </w:r>
          </w:p>
        </w:tc>
      </w:tr>
      <w:tr w:rsidR="00017AD0">
        <w:trPr>
          <w:trHeight w:val="387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9.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Основные элементы опасности для людей при пожаре.</w:t>
            </w: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Отравление СО и продуктами горения, воздействие высокой температуры.  </w:t>
            </w:r>
          </w:p>
        </w:tc>
      </w:tr>
      <w:tr w:rsidR="00017AD0">
        <w:trPr>
          <w:trHeight w:val="83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D0" w:rsidRDefault="00017AD0">
            <w:pPr>
              <w:pStyle w:val="31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10.</w:t>
            </w:r>
          </w:p>
          <w:p w:rsidR="00017AD0" w:rsidRDefault="00017AD0">
            <w:pPr>
              <w:pStyle w:val="3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10.1</w:t>
            </w: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10.2</w:t>
            </w: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10.3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П/п водоснаб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 xml:space="preserve">жение </w:t>
            </w: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пож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водо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емов, емкость.</w:t>
            </w: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Пож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водопровод, вид, расход.</w:t>
            </w: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Количество гид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рантов.</w:t>
            </w: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u w:val="single"/>
                <w:lang w:eastAsia="en-US"/>
              </w:rPr>
            </w:pPr>
          </w:p>
          <w:p w:rsidR="00017AD0" w:rsidRDefault="00186AEB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pict>
                <v:line id="_x0000_s1026" style="position:absolute;z-index:1" from="88.55pt,37.3pt" to="88.55pt,37.3pt"/>
              </w:pict>
            </w:r>
            <w:r w:rsidR="00017AD0">
              <w:rPr>
                <w:color w:val="000000"/>
                <w:sz w:val="20"/>
                <w:szCs w:val="20"/>
                <w:lang w:eastAsia="en-US"/>
              </w:rPr>
              <w:t>Возле школы на расстоянии 150метров имеется пруд.</w:t>
            </w: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u w:val="single"/>
                <w:lang w:eastAsia="en-US"/>
              </w:rPr>
              <w:t>нет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;   </w:t>
            </w: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u w:val="single"/>
                <w:lang w:eastAsia="en-US"/>
              </w:rPr>
              <w:t xml:space="preserve"> нет.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u w:val="single"/>
                <w:lang w:eastAsia="en-US"/>
              </w:rPr>
              <w:t xml:space="preserve">   </w:t>
            </w:r>
          </w:p>
          <w:p w:rsidR="00017AD0" w:rsidRPr="0073482A" w:rsidRDefault="00017AD0" w:rsidP="0073482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территории садика имеется ПГ.</w:t>
            </w:r>
          </w:p>
        </w:tc>
      </w:tr>
      <w:tr w:rsidR="00017AD0">
        <w:trPr>
          <w:trHeight w:val="65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10.4 </w:t>
            </w: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10.5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D0" w:rsidRDefault="00017AD0">
            <w:pPr>
              <w:pStyle w:val="2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 и кол-во внутрен</w:t>
            </w:r>
            <w:r>
              <w:rPr>
                <w:lang w:eastAsia="en-US"/>
              </w:rPr>
              <w:softHyphen/>
              <w:t xml:space="preserve">них пожарных кранов, тип соединения и диаметр внутренних </w:t>
            </w:r>
            <w:proofErr w:type="spellStart"/>
            <w:r>
              <w:rPr>
                <w:lang w:eastAsia="en-US"/>
              </w:rPr>
              <w:t>пож</w:t>
            </w:r>
            <w:proofErr w:type="spellEnd"/>
            <w:r>
              <w:rPr>
                <w:lang w:eastAsia="en-US"/>
              </w:rPr>
              <w:t>. кранов.</w:t>
            </w: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Требуемый расход воды на ну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 xml:space="preserve">жды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пож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тушения способы подачи воды</w:t>
            </w: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 Нет. </w:t>
            </w: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u w:val="single"/>
                <w:lang w:eastAsia="en-US"/>
              </w:rPr>
              <w:t xml:space="preserve"> </w:t>
            </w: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u w:val="single"/>
                <w:lang w:eastAsia="en-US"/>
              </w:rPr>
            </w:pP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u w:val="single"/>
                <w:lang w:eastAsia="en-US"/>
              </w:rPr>
            </w:pP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u w:val="single"/>
                <w:lang w:eastAsia="en-US"/>
              </w:rPr>
            </w:pPr>
            <w:r>
              <w:rPr>
                <w:color w:val="000000"/>
                <w:sz w:val="20"/>
                <w:szCs w:val="20"/>
                <w:u w:val="single"/>
                <w:lang w:eastAsia="en-US"/>
              </w:rPr>
              <w:t>6-7 л/с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 Подвоз воды.  </w:t>
            </w:r>
          </w:p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17AD0">
        <w:trPr>
          <w:trHeight w:val="460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Помещения с наличием взры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воопасных веществ и материа</w:t>
            </w:r>
            <w:r>
              <w:rPr>
                <w:color w:val="000000"/>
                <w:sz w:val="20"/>
                <w:szCs w:val="20"/>
                <w:lang w:eastAsia="en-US"/>
              </w:rPr>
              <w:softHyphen/>
              <w:t>лов.</w:t>
            </w: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D0" w:rsidRDefault="00017AD0">
            <w:pPr>
              <w:pStyle w:val="3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u w:val="single"/>
                <w:lang w:eastAsia="en-US"/>
              </w:rPr>
            </w:pPr>
            <w:r w:rsidRPr="00100AEC">
              <w:rPr>
                <w:rFonts w:cs="Times New Roman"/>
                <w:color w:val="auto"/>
                <w:lang w:eastAsia="en-US"/>
              </w:rPr>
              <w:t xml:space="preserve"> </w:t>
            </w:r>
            <w:r w:rsidRPr="00100AEC">
              <w:rPr>
                <w:rFonts w:cs="Times New Roman"/>
                <w:b w:val="0"/>
                <w:bCs w:val="0"/>
                <w:color w:val="auto"/>
                <w:sz w:val="20"/>
                <w:szCs w:val="20"/>
                <w:u w:val="single"/>
                <w:lang w:eastAsia="en-US"/>
              </w:rPr>
              <w:t>нет.</w:t>
            </w:r>
          </w:p>
        </w:tc>
      </w:tr>
      <w:tr w:rsidR="00017AD0">
        <w:trPr>
          <w:trHeight w:val="164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3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D0" w:rsidRDefault="00017AD0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Наличие УАПТ,  УАПС</w:t>
            </w:r>
          </w:p>
        </w:tc>
        <w:tc>
          <w:tcPr>
            <w:tcW w:w="6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7AD0" w:rsidRPr="00100AEC" w:rsidRDefault="00017AD0">
            <w:pPr>
              <w:pStyle w:val="3"/>
              <w:spacing w:line="276" w:lineRule="auto"/>
              <w:rPr>
                <w:rFonts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</w:pPr>
            <w:r w:rsidRPr="00100AEC">
              <w:rPr>
                <w:rFonts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>есть. ОПС</w:t>
            </w:r>
            <w:r>
              <w:rPr>
                <w:rFonts w:cs="Times New Roman"/>
                <w:b w:val="0"/>
                <w:bCs w:val="0"/>
                <w:color w:val="auto"/>
                <w:sz w:val="20"/>
                <w:szCs w:val="20"/>
                <w:lang w:eastAsia="en-US"/>
              </w:rPr>
              <w:t xml:space="preserve"> «Рокот» и «Гранит»</w:t>
            </w:r>
          </w:p>
        </w:tc>
      </w:tr>
    </w:tbl>
    <w:p w:rsidR="00017AD0" w:rsidRDefault="00017AD0" w:rsidP="0098507E"/>
    <w:p w:rsidR="00017AD0" w:rsidRDefault="00017AD0" w:rsidP="0098507E">
      <w:pPr>
        <w:rPr>
          <w:sz w:val="28"/>
          <w:szCs w:val="28"/>
        </w:rPr>
      </w:pPr>
    </w:p>
    <w:p w:rsidR="00017AD0" w:rsidRDefault="00017AD0" w:rsidP="0098507E">
      <w:pPr>
        <w:rPr>
          <w:sz w:val="28"/>
          <w:szCs w:val="28"/>
        </w:rPr>
      </w:pPr>
    </w:p>
    <w:p w:rsidR="00017AD0" w:rsidRDefault="00017AD0" w:rsidP="0098507E">
      <w:pPr>
        <w:rPr>
          <w:sz w:val="28"/>
          <w:szCs w:val="28"/>
        </w:rPr>
      </w:pPr>
    </w:p>
    <w:p w:rsidR="00017AD0" w:rsidRDefault="00017AD0" w:rsidP="0098507E">
      <w:pPr>
        <w:rPr>
          <w:sz w:val="28"/>
          <w:szCs w:val="28"/>
        </w:rPr>
      </w:pPr>
    </w:p>
    <w:p w:rsidR="00017AD0" w:rsidRDefault="00017AD0" w:rsidP="0098507E">
      <w:pPr>
        <w:rPr>
          <w:sz w:val="28"/>
          <w:szCs w:val="28"/>
        </w:rPr>
      </w:pPr>
    </w:p>
    <w:p w:rsidR="00017AD0" w:rsidRDefault="00017AD0" w:rsidP="0098507E">
      <w:pPr>
        <w:rPr>
          <w:sz w:val="28"/>
          <w:szCs w:val="28"/>
        </w:rPr>
      </w:pPr>
    </w:p>
    <w:p w:rsidR="00017AD0" w:rsidRDefault="00017AD0" w:rsidP="0098507E">
      <w:pPr>
        <w:rPr>
          <w:sz w:val="28"/>
          <w:szCs w:val="28"/>
        </w:rPr>
      </w:pPr>
    </w:p>
    <w:p w:rsidR="00017AD0" w:rsidRDefault="00017AD0" w:rsidP="0098507E">
      <w:pPr>
        <w:rPr>
          <w:sz w:val="28"/>
          <w:szCs w:val="28"/>
        </w:rPr>
      </w:pPr>
    </w:p>
    <w:p w:rsidR="00017AD0" w:rsidRDefault="00017AD0" w:rsidP="0098507E">
      <w:pPr>
        <w:rPr>
          <w:sz w:val="28"/>
          <w:szCs w:val="28"/>
        </w:rPr>
      </w:pPr>
    </w:p>
    <w:p w:rsidR="00017AD0" w:rsidRDefault="00017AD0" w:rsidP="0098507E">
      <w:pPr>
        <w:rPr>
          <w:sz w:val="28"/>
          <w:szCs w:val="28"/>
        </w:rPr>
      </w:pPr>
    </w:p>
    <w:p w:rsidR="00017AD0" w:rsidRDefault="00017AD0" w:rsidP="0098507E">
      <w:pPr>
        <w:rPr>
          <w:sz w:val="28"/>
          <w:szCs w:val="28"/>
        </w:rPr>
      </w:pPr>
    </w:p>
    <w:p w:rsidR="00017AD0" w:rsidRDefault="00017AD0" w:rsidP="0098507E">
      <w:pPr>
        <w:rPr>
          <w:sz w:val="28"/>
          <w:szCs w:val="28"/>
        </w:rPr>
      </w:pPr>
    </w:p>
    <w:p w:rsidR="00017AD0" w:rsidRDefault="00017AD0" w:rsidP="0098507E">
      <w:pPr>
        <w:rPr>
          <w:sz w:val="28"/>
          <w:szCs w:val="28"/>
        </w:rPr>
      </w:pPr>
    </w:p>
    <w:p w:rsidR="00017AD0" w:rsidRDefault="00017AD0" w:rsidP="0098507E">
      <w:pPr>
        <w:rPr>
          <w:sz w:val="28"/>
          <w:szCs w:val="28"/>
        </w:rPr>
      </w:pPr>
    </w:p>
    <w:p w:rsidR="00017AD0" w:rsidRDefault="00017AD0" w:rsidP="0098507E">
      <w:pPr>
        <w:rPr>
          <w:sz w:val="28"/>
          <w:szCs w:val="28"/>
        </w:rPr>
      </w:pPr>
    </w:p>
    <w:p w:rsidR="00017AD0" w:rsidRDefault="00017AD0" w:rsidP="0098507E">
      <w:pPr>
        <w:rPr>
          <w:sz w:val="28"/>
          <w:szCs w:val="28"/>
        </w:rPr>
      </w:pPr>
    </w:p>
    <w:p w:rsidR="00017AD0" w:rsidRDefault="00017AD0" w:rsidP="0098507E">
      <w:pPr>
        <w:rPr>
          <w:sz w:val="28"/>
          <w:szCs w:val="28"/>
        </w:rPr>
      </w:pPr>
    </w:p>
    <w:p w:rsidR="00017AD0" w:rsidRDefault="00017AD0" w:rsidP="0098507E">
      <w:pPr>
        <w:rPr>
          <w:sz w:val="28"/>
          <w:szCs w:val="28"/>
        </w:rPr>
      </w:pPr>
    </w:p>
    <w:p w:rsidR="00017AD0" w:rsidRDefault="00017AD0" w:rsidP="0098507E">
      <w:pPr>
        <w:rPr>
          <w:sz w:val="28"/>
          <w:szCs w:val="28"/>
        </w:rPr>
      </w:pPr>
    </w:p>
    <w:p w:rsidR="00017AD0" w:rsidRDefault="00017AD0" w:rsidP="0098507E">
      <w:pPr>
        <w:rPr>
          <w:sz w:val="28"/>
          <w:szCs w:val="28"/>
        </w:rPr>
      </w:pPr>
    </w:p>
    <w:p w:rsidR="00017AD0" w:rsidRDefault="00017AD0" w:rsidP="0098507E">
      <w:pPr>
        <w:rPr>
          <w:sz w:val="28"/>
          <w:szCs w:val="28"/>
        </w:rPr>
      </w:pPr>
    </w:p>
    <w:p w:rsidR="00017AD0" w:rsidRDefault="00017AD0" w:rsidP="0098507E">
      <w:pPr>
        <w:rPr>
          <w:sz w:val="28"/>
          <w:szCs w:val="28"/>
        </w:rPr>
      </w:pPr>
    </w:p>
    <w:p w:rsidR="00017AD0" w:rsidRDefault="00017AD0" w:rsidP="0098507E">
      <w:pPr>
        <w:rPr>
          <w:sz w:val="28"/>
          <w:szCs w:val="28"/>
        </w:rPr>
      </w:pPr>
    </w:p>
    <w:p w:rsidR="00017AD0" w:rsidRDefault="00017AD0" w:rsidP="0098507E">
      <w:pPr>
        <w:rPr>
          <w:sz w:val="28"/>
          <w:szCs w:val="28"/>
        </w:rPr>
      </w:pPr>
    </w:p>
    <w:p w:rsidR="00017AD0" w:rsidRDefault="00017AD0" w:rsidP="0098507E">
      <w:pPr>
        <w:rPr>
          <w:sz w:val="28"/>
          <w:szCs w:val="28"/>
        </w:rPr>
      </w:pPr>
    </w:p>
    <w:p w:rsidR="004B7F65" w:rsidRDefault="004B7F65" w:rsidP="0098507E">
      <w:pPr>
        <w:rPr>
          <w:sz w:val="28"/>
          <w:szCs w:val="28"/>
        </w:rPr>
      </w:pPr>
    </w:p>
    <w:p w:rsidR="00017AD0" w:rsidRDefault="00017AD0" w:rsidP="0098507E">
      <w:pPr>
        <w:rPr>
          <w:sz w:val="28"/>
          <w:szCs w:val="28"/>
        </w:rPr>
      </w:pPr>
    </w:p>
    <w:p w:rsidR="00017AD0" w:rsidRDefault="00017AD0" w:rsidP="0098507E">
      <w:pPr>
        <w:rPr>
          <w:sz w:val="28"/>
          <w:szCs w:val="28"/>
        </w:rPr>
      </w:pPr>
    </w:p>
    <w:p w:rsidR="00017AD0" w:rsidRDefault="00017AD0" w:rsidP="0098507E">
      <w:pPr>
        <w:rPr>
          <w:sz w:val="28"/>
          <w:szCs w:val="28"/>
        </w:rPr>
      </w:pPr>
    </w:p>
    <w:p w:rsidR="00017AD0" w:rsidRDefault="00017AD0" w:rsidP="0098507E">
      <w:pPr>
        <w:rPr>
          <w:sz w:val="28"/>
          <w:szCs w:val="28"/>
        </w:rPr>
      </w:pPr>
    </w:p>
    <w:p w:rsidR="00017AD0" w:rsidRDefault="00017AD0" w:rsidP="0098507E">
      <w:pPr>
        <w:rPr>
          <w:sz w:val="28"/>
          <w:szCs w:val="28"/>
        </w:rPr>
      </w:pPr>
    </w:p>
    <w:p w:rsidR="00017AD0" w:rsidRDefault="00017AD0" w:rsidP="0098507E">
      <w:pPr>
        <w:pStyle w:val="7"/>
        <w:keepNext w:val="0"/>
        <w:suppressAutoHyphens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ВКЛАДЫШ</w:t>
      </w:r>
    </w:p>
    <w:p w:rsidR="00017AD0" w:rsidRDefault="00017AD0" w:rsidP="0098507E">
      <w:pPr>
        <w:pStyle w:val="7"/>
        <w:keepNext w:val="0"/>
        <w:suppressAutoHyphens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по проверке состояния источников противопожарного водоснабжения</w:t>
      </w:r>
    </w:p>
    <w:p w:rsidR="00017AD0" w:rsidRDefault="00017AD0" w:rsidP="0098507E">
      <w:pPr>
        <w:jc w:val="center"/>
        <w:rPr>
          <w:b/>
          <w:bCs/>
          <w:sz w:val="20"/>
          <w:szCs w:val="20"/>
        </w:rPr>
      </w:pPr>
    </w:p>
    <w:tbl>
      <w:tblPr>
        <w:tblW w:w="104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560"/>
        <w:gridCol w:w="1984"/>
        <w:gridCol w:w="1985"/>
        <w:gridCol w:w="2836"/>
        <w:gridCol w:w="1488"/>
      </w:tblGrid>
      <w:tr w:rsidR="00017AD0" w:rsidTr="000B4F04">
        <w:tc>
          <w:tcPr>
            <w:tcW w:w="567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№</w:t>
            </w:r>
          </w:p>
          <w:p w:rsidR="00017AD0" w:rsidRDefault="00017AD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560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Дата </w:t>
            </w:r>
          </w:p>
          <w:p w:rsidR="00017AD0" w:rsidRDefault="00017AD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проверки</w:t>
            </w:r>
          </w:p>
        </w:tc>
        <w:tc>
          <w:tcPr>
            <w:tcW w:w="1984" w:type="dxa"/>
          </w:tcPr>
          <w:p w:rsidR="00017AD0" w:rsidRDefault="00017AD0">
            <w:pPr>
              <w:spacing w:line="276" w:lineRule="auto"/>
              <w:ind w:left="-228" w:right="-16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Наименование    </w:t>
            </w:r>
          </w:p>
          <w:p w:rsidR="00017AD0" w:rsidRDefault="00017AD0">
            <w:pPr>
              <w:spacing w:line="276" w:lineRule="auto"/>
              <w:ind w:left="-228" w:right="-16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водоисточника</w:t>
            </w:r>
            <w:proofErr w:type="spellEnd"/>
          </w:p>
        </w:tc>
        <w:tc>
          <w:tcPr>
            <w:tcW w:w="1985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Состояние</w:t>
            </w:r>
          </w:p>
          <w:p w:rsidR="00017AD0" w:rsidRDefault="00017AD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водоисточника</w:t>
            </w:r>
            <w:proofErr w:type="spellEnd"/>
          </w:p>
        </w:tc>
        <w:tc>
          <w:tcPr>
            <w:tcW w:w="2836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Подпись лица проводившего проверку,</w:t>
            </w:r>
          </w:p>
          <w:p w:rsidR="00017AD0" w:rsidRDefault="00017AD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№ 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деж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>. караула</w:t>
            </w:r>
          </w:p>
        </w:tc>
        <w:tc>
          <w:tcPr>
            <w:tcW w:w="1488" w:type="dxa"/>
          </w:tcPr>
          <w:p w:rsidR="00017AD0" w:rsidRDefault="00017AD0">
            <w:pPr>
              <w:spacing w:line="276" w:lineRule="auto"/>
              <w:ind w:right="-140" w:hanging="76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примечание</w:t>
            </w:r>
          </w:p>
        </w:tc>
      </w:tr>
      <w:tr w:rsidR="00017AD0" w:rsidTr="000B4F04">
        <w:tc>
          <w:tcPr>
            <w:tcW w:w="567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36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88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17AD0" w:rsidTr="000B4F04">
        <w:tc>
          <w:tcPr>
            <w:tcW w:w="567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36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88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17AD0" w:rsidTr="000B4F04">
        <w:tc>
          <w:tcPr>
            <w:tcW w:w="567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36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88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17AD0" w:rsidTr="000B4F04">
        <w:tc>
          <w:tcPr>
            <w:tcW w:w="567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36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88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17AD0" w:rsidTr="000B4F04">
        <w:tc>
          <w:tcPr>
            <w:tcW w:w="567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36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88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17AD0" w:rsidTr="000B4F04">
        <w:tc>
          <w:tcPr>
            <w:tcW w:w="567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36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88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17AD0" w:rsidTr="000B4F04">
        <w:tc>
          <w:tcPr>
            <w:tcW w:w="567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36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88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17AD0" w:rsidTr="000B4F04">
        <w:tc>
          <w:tcPr>
            <w:tcW w:w="567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36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88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17AD0" w:rsidTr="000B4F04">
        <w:tc>
          <w:tcPr>
            <w:tcW w:w="567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36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88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17AD0" w:rsidTr="000B4F04">
        <w:tc>
          <w:tcPr>
            <w:tcW w:w="567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36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88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17AD0" w:rsidTr="000B4F04">
        <w:tc>
          <w:tcPr>
            <w:tcW w:w="567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36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88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17AD0" w:rsidTr="000B4F04">
        <w:tc>
          <w:tcPr>
            <w:tcW w:w="567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36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88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17AD0" w:rsidTr="000B4F04">
        <w:tc>
          <w:tcPr>
            <w:tcW w:w="567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36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88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17AD0" w:rsidTr="000B4F04">
        <w:tc>
          <w:tcPr>
            <w:tcW w:w="567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36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88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17AD0" w:rsidTr="000B4F04">
        <w:tc>
          <w:tcPr>
            <w:tcW w:w="567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36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88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17AD0" w:rsidTr="000B4F04">
        <w:tc>
          <w:tcPr>
            <w:tcW w:w="567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36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88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17AD0" w:rsidTr="000B4F04">
        <w:tc>
          <w:tcPr>
            <w:tcW w:w="567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36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88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17AD0" w:rsidTr="000B4F04">
        <w:tc>
          <w:tcPr>
            <w:tcW w:w="567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36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88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17AD0" w:rsidTr="000B4F04">
        <w:tc>
          <w:tcPr>
            <w:tcW w:w="567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36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88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17AD0" w:rsidTr="000B4F04">
        <w:tc>
          <w:tcPr>
            <w:tcW w:w="567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36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88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17AD0" w:rsidTr="000B4F04">
        <w:tc>
          <w:tcPr>
            <w:tcW w:w="567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36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88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17AD0" w:rsidTr="000B4F04">
        <w:tc>
          <w:tcPr>
            <w:tcW w:w="567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36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88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17AD0" w:rsidTr="000B4F04">
        <w:tc>
          <w:tcPr>
            <w:tcW w:w="567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36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88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17AD0" w:rsidTr="000B4F04">
        <w:tc>
          <w:tcPr>
            <w:tcW w:w="567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36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88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17AD0" w:rsidTr="000B4F04">
        <w:tc>
          <w:tcPr>
            <w:tcW w:w="567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36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88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17AD0" w:rsidTr="000B4F04">
        <w:tc>
          <w:tcPr>
            <w:tcW w:w="567" w:type="dxa"/>
          </w:tcPr>
          <w:p w:rsidR="00017AD0" w:rsidRDefault="00017AD0">
            <w:pPr>
              <w:pStyle w:val="7"/>
              <w:keepNext w:val="0"/>
              <w:suppressAutoHyphens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36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88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17AD0" w:rsidTr="000B4F04">
        <w:tc>
          <w:tcPr>
            <w:tcW w:w="567" w:type="dxa"/>
          </w:tcPr>
          <w:p w:rsidR="00017AD0" w:rsidRDefault="00017AD0">
            <w:pPr>
              <w:pStyle w:val="7"/>
              <w:keepNext w:val="0"/>
              <w:suppressAutoHyphens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36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88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17AD0" w:rsidTr="000B4F04">
        <w:tc>
          <w:tcPr>
            <w:tcW w:w="567" w:type="dxa"/>
          </w:tcPr>
          <w:p w:rsidR="00017AD0" w:rsidRDefault="00017AD0">
            <w:pPr>
              <w:pStyle w:val="7"/>
              <w:keepNext w:val="0"/>
              <w:suppressAutoHyphens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36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88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17AD0" w:rsidTr="000B4F04">
        <w:tc>
          <w:tcPr>
            <w:tcW w:w="567" w:type="dxa"/>
          </w:tcPr>
          <w:p w:rsidR="00017AD0" w:rsidRDefault="00017AD0">
            <w:pPr>
              <w:pStyle w:val="7"/>
              <w:keepNext w:val="0"/>
              <w:suppressAutoHyphens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36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88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17AD0" w:rsidTr="000B4F04">
        <w:tc>
          <w:tcPr>
            <w:tcW w:w="567" w:type="dxa"/>
          </w:tcPr>
          <w:p w:rsidR="00017AD0" w:rsidRDefault="00017AD0">
            <w:pPr>
              <w:pStyle w:val="7"/>
              <w:keepNext w:val="0"/>
              <w:suppressAutoHyphens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36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88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17AD0" w:rsidTr="000B4F04">
        <w:tc>
          <w:tcPr>
            <w:tcW w:w="567" w:type="dxa"/>
          </w:tcPr>
          <w:p w:rsidR="00017AD0" w:rsidRDefault="00017AD0">
            <w:pPr>
              <w:pStyle w:val="7"/>
              <w:keepNext w:val="0"/>
              <w:suppressAutoHyphens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36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88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17AD0" w:rsidTr="000B4F04">
        <w:tc>
          <w:tcPr>
            <w:tcW w:w="567" w:type="dxa"/>
          </w:tcPr>
          <w:p w:rsidR="00017AD0" w:rsidRDefault="00017AD0">
            <w:pPr>
              <w:pStyle w:val="7"/>
              <w:keepNext w:val="0"/>
              <w:suppressAutoHyphens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36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88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17AD0" w:rsidTr="000B4F04">
        <w:tc>
          <w:tcPr>
            <w:tcW w:w="567" w:type="dxa"/>
          </w:tcPr>
          <w:p w:rsidR="00017AD0" w:rsidRDefault="00017AD0">
            <w:pPr>
              <w:pStyle w:val="7"/>
              <w:keepNext w:val="0"/>
              <w:suppressAutoHyphens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36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88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17AD0" w:rsidTr="000B4F04">
        <w:tc>
          <w:tcPr>
            <w:tcW w:w="567" w:type="dxa"/>
          </w:tcPr>
          <w:p w:rsidR="00017AD0" w:rsidRDefault="00017AD0">
            <w:pPr>
              <w:pStyle w:val="7"/>
              <w:keepNext w:val="0"/>
              <w:suppressAutoHyphens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36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88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17AD0" w:rsidTr="000B4F04">
        <w:tc>
          <w:tcPr>
            <w:tcW w:w="567" w:type="dxa"/>
          </w:tcPr>
          <w:p w:rsidR="00017AD0" w:rsidRDefault="00017AD0">
            <w:pPr>
              <w:pStyle w:val="7"/>
              <w:keepNext w:val="0"/>
              <w:suppressAutoHyphens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36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88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17AD0" w:rsidTr="000B4F04">
        <w:tc>
          <w:tcPr>
            <w:tcW w:w="567" w:type="dxa"/>
          </w:tcPr>
          <w:p w:rsidR="00017AD0" w:rsidRDefault="00017AD0">
            <w:pPr>
              <w:pStyle w:val="7"/>
              <w:keepNext w:val="0"/>
              <w:suppressAutoHyphens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36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88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17AD0" w:rsidTr="000B4F04">
        <w:tc>
          <w:tcPr>
            <w:tcW w:w="567" w:type="dxa"/>
          </w:tcPr>
          <w:p w:rsidR="00017AD0" w:rsidRDefault="00017AD0">
            <w:pPr>
              <w:pStyle w:val="7"/>
              <w:keepNext w:val="0"/>
              <w:suppressAutoHyphens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36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88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17AD0" w:rsidTr="000B4F04">
        <w:tc>
          <w:tcPr>
            <w:tcW w:w="567" w:type="dxa"/>
          </w:tcPr>
          <w:p w:rsidR="00017AD0" w:rsidRDefault="00017AD0">
            <w:pPr>
              <w:pStyle w:val="7"/>
              <w:keepNext w:val="0"/>
              <w:suppressAutoHyphens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36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88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17AD0" w:rsidTr="000B4F04">
        <w:tc>
          <w:tcPr>
            <w:tcW w:w="567" w:type="dxa"/>
          </w:tcPr>
          <w:p w:rsidR="00017AD0" w:rsidRDefault="00017AD0">
            <w:pPr>
              <w:pStyle w:val="7"/>
              <w:keepNext w:val="0"/>
              <w:suppressAutoHyphens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36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88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17AD0" w:rsidTr="000B4F04">
        <w:tc>
          <w:tcPr>
            <w:tcW w:w="567" w:type="dxa"/>
          </w:tcPr>
          <w:p w:rsidR="00017AD0" w:rsidRDefault="00017AD0">
            <w:pPr>
              <w:pStyle w:val="7"/>
              <w:keepNext w:val="0"/>
              <w:suppressAutoHyphens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36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88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17AD0" w:rsidTr="000B4F04">
        <w:tc>
          <w:tcPr>
            <w:tcW w:w="567" w:type="dxa"/>
          </w:tcPr>
          <w:p w:rsidR="00017AD0" w:rsidRDefault="00017AD0">
            <w:pPr>
              <w:pStyle w:val="7"/>
              <w:keepNext w:val="0"/>
              <w:suppressAutoHyphens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36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88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17AD0" w:rsidTr="000B4F04">
        <w:tc>
          <w:tcPr>
            <w:tcW w:w="567" w:type="dxa"/>
          </w:tcPr>
          <w:p w:rsidR="00017AD0" w:rsidRDefault="00017AD0">
            <w:pPr>
              <w:pStyle w:val="7"/>
              <w:keepNext w:val="0"/>
              <w:suppressAutoHyphens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36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88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17AD0" w:rsidTr="000B4F04">
        <w:tc>
          <w:tcPr>
            <w:tcW w:w="567" w:type="dxa"/>
          </w:tcPr>
          <w:p w:rsidR="00017AD0" w:rsidRDefault="00017AD0">
            <w:pPr>
              <w:pStyle w:val="7"/>
              <w:keepNext w:val="0"/>
              <w:suppressAutoHyphens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5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36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88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017AD0" w:rsidRDefault="00017AD0" w:rsidP="0098507E">
      <w:pPr>
        <w:pStyle w:val="7"/>
        <w:keepNext w:val="0"/>
        <w:suppressAutoHyphens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Учёт использования карточки тушения пожара</w:t>
      </w:r>
    </w:p>
    <w:p w:rsidR="00017AD0" w:rsidRDefault="00017AD0" w:rsidP="0098507E">
      <w:pPr>
        <w:jc w:val="center"/>
        <w:rPr>
          <w:b/>
          <w:bCs/>
          <w:sz w:val="20"/>
          <w:szCs w:val="20"/>
        </w:rPr>
      </w:pPr>
    </w:p>
    <w:tbl>
      <w:tblPr>
        <w:tblW w:w="104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74"/>
        <w:gridCol w:w="2551"/>
        <w:gridCol w:w="2551"/>
        <w:gridCol w:w="2124"/>
        <w:gridCol w:w="1352"/>
      </w:tblGrid>
      <w:tr w:rsidR="00017AD0" w:rsidTr="000F33F0">
        <w:tc>
          <w:tcPr>
            <w:tcW w:w="568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№</w:t>
            </w:r>
          </w:p>
          <w:p w:rsidR="00017AD0" w:rsidRDefault="00017AD0">
            <w:pPr>
              <w:spacing w:line="276" w:lineRule="auto"/>
              <w:ind w:hanging="1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27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Дата </w:t>
            </w:r>
          </w:p>
          <w:p w:rsidR="00017AD0" w:rsidRDefault="00017AD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 время</w:t>
            </w:r>
          </w:p>
        </w:tc>
        <w:tc>
          <w:tcPr>
            <w:tcW w:w="2551" w:type="dxa"/>
          </w:tcPr>
          <w:p w:rsidR="00017AD0" w:rsidRDefault="00017AD0">
            <w:pPr>
              <w:spacing w:line="276" w:lineRule="auto"/>
              <w:ind w:left="-168" w:right="-4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С каким караулом проведены </w:t>
            </w:r>
          </w:p>
          <w:p w:rsidR="00017AD0" w:rsidRDefault="00017AD0">
            <w:pPr>
              <w:spacing w:line="276" w:lineRule="auto"/>
              <w:ind w:left="-168" w:right="-4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занятия, ПТУ,  </w:t>
            </w:r>
          </w:p>
          <w:p w:rsidR="00017AD0" w:rsidRDefault="00017AD0">
            <w:pPr>
              <w:spacing w:line="276" w:lineRule="auto"/>
              <w:ind w:left="-168" w:right="-4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 тушение пожара</w:t>
            </w:r>
          </w:p>
          <w:p w:rsidR="00017AD0" w:rsidRDefault="00017AD0">
            <w:pPr>
              <w:spacing w:line="276" w:lineRule="auto"/>
              <w:ind w:left="-168" w:right="-47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и т.п.</w:t>
            </w:r>
          </w:p>
        </w:tc>
        <w:tc>
          <w:tcPr>
            <w:tcW w:w="2551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Проведённое мероприятие (отработка, корректировка, переработка, ПТУ, ПТЗ,</w:t>
            </w:r>
          </w:p>
          <w:p w:rsidR="00017AD0" w:rsidRDefault="00017AD0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пожар и т.п.)</w:t>
            </w:r>
          </w:p>
        </w:tc>
        <w:tc>
          <w:tcPr>
            <w:tcW w:w="2124" w:type="dxa"/>
          </w:tcPr>
          <w:p w:rsidR="00017AD0" w:rsidRDefault="00017AD0">
            <w:pPr>
              <w:spacing w:line="276" w:lineRule="auto"/>
              <w:ind w:right="-228" w:hanging="10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Руководитель</w:t>
            </w:r>
          </w:p>
        </w:tc>
        <w:tc>
          <w:tcPr>
            <w:tcW w:w="1352" w:type="dxa"/>
          </w:tcPr>
          <w:p w:rsidR="00017AD0" w:rsidRDefault="00017AD0">
            <w:pPr>
              <w:spacing w:line="276" w:lineRule="auto"/>
              <w:ind w:right="-48" w:hanging="168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Примечание</w:t>
            </w:r>
          </w:p>
        </w:tc>
      </w:tr>
      <w:tr w:rsidR="00017AD0" w:rsidTr="000F33F0">
        <w:tc>
          <w:tcPr>
            <w:tcW w:w="568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52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17AD0" w:rsidTr="000F33F0">
        <w:tc>
          <w:tcPr>
            <w:tcW w:w="568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52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17AD0" w:rsidTr="000F33F0">
        <w:tc>
          <w:tcPr>
            <w:tcW w:w="568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52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17AD0" w:rsidTr="000F33F0">
        <w:trPr>
          <w:trHeight w:val="246"/>
        </w:trPr>
        <w:tc>
          <w:tcPr>
            <w:tcW w:w="568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52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17AD0" w:rsidTr="000F33F0">
        <w:tc>
          <w:tcPr>
            <w:tcW w:w="568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52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17AD0" w:rsidTr="000F33F0">
        <w:tc>
          <w:tcPr>
            <w:tcW w:w="568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52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17AD0" w:rsidTr="000F33F0">
        <w:tc>
          <w:tcPr>
            <w:tcW w:w="568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52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17AD0" w:rsidTr="000F33F0">
        <w:tc>
          <w:tcPr>
            <w:tcW w:w="568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52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17AD0" w:rsidTr="000F33F0">
        <w:tc>
          <w:tcPr>
            <w:tcW w:w="568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52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17AD0" w:rsidTr="000F33F0">
        <w:tc>
          <w:tcPr>
            <w:tcW w:w="568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52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17AD0" w:rsidTr="000F33F0">
        <w:tc>
          <w:tcPr>
            <w:tcW w:w="568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52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17AD0" w:rsidTr="000F33F0">
        <w:tc>
          <w:tcPr>
            <w:tcW w:w="568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52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17AD0" w:rsidTr="000F33F0">
        <w:tc>
          <w:tcPr>
            <w:tcW w:w="568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52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17AD0" w:rsidTr="000F33F0">
        <w:tc>
          <w:tcPr>
            <w:tcW w:w="568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52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17AD0" w:rsidTr="000F33F0">
        <w:tc>
          <w:tcPr>
            <w:tcW w:w="568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52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17AD0" w:rsidTr="000F33F0">
        <w:tc>
          <w:tcPr>
            <w:tcW w:w="568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52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17AD0" w:rsidTr="000F33F0">
        <w:tc>
          <w:tcPr>
            <w:tcW w:w="568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52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17AD0" w:rsidTr="000F33F0">
        <w:tc>
          <w:tcPr>
            <w:tcW w:w="568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52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17AD0" w:rsidTr="000F33F0">
        <w:tc>
          <w:tcPr>
            <w:tcW w:w="568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52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17AD0" w:rsidTr="000F33F0">
        <w:tc>
          <w:tcPr>
            <w:tcW w:w="568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52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17AD0" w:rsidTr="000F33F0">
        <w:tc>
          <w:tcPr>
            <w:tcW w:w="568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52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17AD0" w:rsidTr="000F33F0">
        <w:tc>
          <w:tcPr>
            <w:tcW w:w="568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52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17AD0" w:rsidTr="000F33F0">
        <w:tc>
          <w:tcPr>
            <w:tcW w:w="568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52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17AD0" w:rsidTr="000F33F0">
        <w:tc>
          <w:tcPr>
            <w:tcW w:w="568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52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17AD0" w:rsidTr="000F33F0">
        <w:tc>
          <w:tcPr>
            <w:tcW w:w="568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27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52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17AD0" w:rsidTr="000F33F0">
        <w:tc>
          <w:tcPr>
            <w:tcW w:w="568" w:type="dxa"/>
          </w:tcPr>
          <w:p w:rsidR="00017AD0" w:rsidRDefault="00017AD0">
            <w:pPr>
              <w:pStyle w:val="7"/>
              <w:keepNext w:val="0"/>
              <w:suppressAutoHyphens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7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52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17AD0" w:rsidTr="000F33F0">
        <w:tc>
          <w:tcPr>
            <w:tcW w:w="568" w:type="dxa"/>
          </w:tcPr>
          <w:p w:rsidR="00017AD0" w:rsidRDefault="00017AD0">
            <w:pPr>
              <w:pStyle w:val="7"/>
              <w:keepNext w:val="0"/>
              <w:suppressAutoHyphens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7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52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17AD0" w:rsidTr="000F33F0">
        <w:tc>
          <w:tcPr>
            <w:tcW w:w="568" w:type="dxa"/>
          </w:tcPr>
          <w:p w:rsidR="00017AD0" w:rsidRDefault="00017AD0">
            <w:pPr>
              <w:pStyle w:val="7"/>
              <w:keepNext w:val="0"/>
              <w:suppressAutoHyphens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7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52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17AD0" w:rsidTr="000F33F0">
        <w:tc>
          <w:tcPr>
            <w:tcW w:w="568" w:type="dxa"/>
          </w:tcPr>
          <w:p w:rsidR="00017AD0" w:rsidRDefault="00017AD0">
            <w:pPr>
              <w:pStyle w:val="7"/>
              <w:keepNext w:val="0"/>
              <w:suppressAutoHyphens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7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52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17AD0" w:rsidTr="000F33F0">
        <w:tc>
          <w:tcPr>
            <w:tcW w:w="568" w:type="dxa"/>
          </w:tcPr>
          <w:p w:rsidR="00017AD0" w:rsidRDefault="00017AD0">
            <w:pPr>
              <w:pStyle w:val="7"/>
              <w:keepNext w:val="0"/>
              <w:suppressAutoHyphens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7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52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17AD0" w:rsidTr="000F33F0">
        <w:tc>
          <w:tcPr>
            <w:tcW w:w="568" w:type="dxa"/>
          </w:tcPr>
          <w:p w:rsidR="00017AD0" w:rsidRDefault="00017AD0">
            <w:pPr>
              <w:pStyle w:val="7"/>
              <w:keepNext w:val="0"/>
              <w:suppressAutoHyphens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7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52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17AD0" w:rsidTr="000F33F0">
        <w:tc>
          <w:tcPr>
            <w:tcW w:w="568" w:type="dxa"/>
          </w:tcPr>
          <w:p w:rsidR="00017AD0" w:rsidRDefault="00017AD0">
            <w:pPr>
              <w:pStyle w:val="7"/>
              <w:keepNext w:val="0"/>
              <w:suppressAutoHyphens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7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52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17AD0" w:rsidTr="000F33F0">
        <w:tc>
          <w:tcPr>
            <w:tcW w:w="568" w:type="dxa"/>
          </w:tcPr>
          <w:p w:rsidR="00017AD0" w:rsidRDefault="00017AD0">
            <w:pPr>
              <w:pStyle w:val="7"/>
              <w:keepNext w:val="0"/>
              <w:suppressAutoHyphens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7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52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17AD0" w:rsidTr="000F33F0">
        <w:tc>
          <w:tcPr>
            <w:tcW w:w="568" w:type="dxa"/>
          </w:tcPr>
          <w:p w:rsidR="00017AD0" w:rsidRDefault="00017AD0">
            <w:pPr>
              <w:pStyle w:val="7"/>
              <w:keepNext w:val="0"/>
              <w:suppressAutoHyphens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7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52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17AD0" w:rsidTr="000F33F0">
        <w:tc>
          <w:tcPr>
            <w:tcW w:w="568" w:type="dxa"/>
          </w:tcPr>
          <w:p w:rsidR="00017AD0" w:rsidRDefault="00017AD0">
            <w:pPr>
              <w:pStyle w:val="7"/>
              <w:keepNext w:val="0"/>
              <w:suppressAutoHyphens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7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52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17AD0" w:rsidTr="000F33F0">
        <w:tc>
          <w:tcPr>
            <w:tcW w:w="568" w:type="dxa"/>
          </w:tcPr>
          <w:p w:rsidR="00017AD0" w:rsidRDefault="00017AD0">
            <w:pPr>
              <w:pStyle w:val="7"/>
              <w:keepNext w:val="0"/>
              <w:suppressAutoHyphens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7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52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17AD0" w:rsidTr="000F33F0">
        <w:tc>
          <w:tcPr>
            <w:tcW w:w="568" w:type="dxa"/>
          </w:tcPr>
          <w:p w:rsidR="00017AD0" w:rsidRDefault="00017AD0">
            <w:pPr>
              <w:pStyle w:val="7"/>
              <w:keepNext w:val="0"/>
              <w:suppressAutoHyphens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7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52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17AD0" w:rsidTr="000F33F0">
        <w:tc>
          <w:tcPr>
            <w:tcW w:w="568" w:type="dxa"/>
          </w:tcPr>
          <w:p w:rsidR="00017AD0" w:rsidRDefault="00017AD0">
            <w:pPr>
              <w:pStyle w:val="7"/>
              <w:keepNext w:val="0"/>
              <w:suppressAutoHyphens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7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52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17AD0" w:rsidTr="000F33F0">
        <w:tc>
          <w:tcPr>
            <w:tcW w:w="568" w:type="dxa"/>
          </w:tcPr>
          <w:p w:rsidR="00017AD0" w:rsidRDefault="00017AD0">
            <w:pPr>
              <w:pStyle w:val="7"/>
              <w:keepNext w:val="0"/>
              <w:suppressAutoHyphens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7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52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17AD0" w:rsidTr="000F33F0">
        <w:tc>
          <w:tcPr>
            <w:tcW w:w="568" w:type="dxa"/>
          </w:tcPr>
          <w:p w:rsidR="00017AD0" w:rsidRDefault="00017AD0">
            <w:pPr>
              <w:pStyle w:val="7"/>
              <w:keepNext w:val="0"/>
              <w:suppressAutoHyphens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7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52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17AD0" w:rsidTr="000F33F0">
        <w:tc>
          <w:tcPr>
            <w:tcW w:w="568" w:type="dxa"/>
          </w:tcPr>
          <w:p w:rsidR="00017AD0" w:rsidRDefault="00017AD0">
            <w:pPr>
              <w:pStyle w:val="7"/>
              <w:keepNext w:val="0"/>
              <w:suppressAutoHyphens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7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52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017AD0" w:rsidTr="000F33F0">
        <w:tc>
          <w:tcPr>
            <w:tcW w:w="568" w:type="dxa"/>
          </w:tcPr>
          <w:p w:rsidR="00017AD0" w:rsidRDefault="00017AD0">
            <w:pPr>
              <w:pStyle w:val="7"/>
              <w:keepNext w:val="0"/>
              <w:suppressAutoHyphens w:val="0"/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7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1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4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352" w:type="dxa"/>
          </w:tcPr>
          <w:p w:rsidR="00017AD0" w:rsidRDefault="00017AD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017AD0" w:rsidRPr="00EE5A30" w:rsidRDefault="00017AD0" w:rsidP="00EE5A3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EE5A30">
        <w:rPr>
          <w:b/>
          <w:bCs/>
          <w:color w:val="000000"/>
          <w:sz w:val="28"/>
          <w:szCs w:val="28"/>
        </w:rPr>
        <w:lastRenderedPageBreak/>
        <w:t>РЕКОМЕНДАЦИИ РТП</w:t>
      </w:r>
    </w:p>
    <w:p w:rsidR="00017AD0" w:rsidRDefault="00017AD0" w:rsidP="00EE5A30">
      <w:pPr>
        <w:shd w:val="clear" w:color="auto" w:fill="FFFFFF"/>
        <w:autoSpaceDE w:val="0"/>
        <w:autoSpaceDN w:val="0"/>
        <w:adjustRightInd w:val="0"/>
        <w:jc w:val="both"/>
      </w:pPr>
    </w:p>
    <w:p w:rsidR="00017AD0" w:rsidRDefault="00017AD0" w:rsidP="00EE5A3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6"/>
          <w:szCs w:val="26"/>
        </w:rPr>
        <w:t>1. Произвести разведку пожара и установить на месте:</w:t>
      </w:r>
    </w:p>
    <w:p w:rsidR="00017AD0" w:rsidRDefault="00017AD0" w:rsidP="00EE5A3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6"/>
          <w:szCs w:val="26"/>
        </w:rPr>
        <w:t>- наличие и количество  местонахождение детей не способных самостоятельно покинуть здание школы;</w:t>
      </w:r>
    </w:p>
    <w:p w:rsidR="00017AD0" w:rsidRDefault="00017AD0" w:rsidP="00EE5A3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6"/>
          <w:szCs w:val="26"/>
        </w:rPr>
        <w:t>- обстановку и характер распространения огня;</w:t>
      </w:r>
    </w:p>
    <w:p w:rsidR="00017AD0" w:rsidRDefault="00017AD0" w:rsidP="00EE5A3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6"/>
          <w:szCs w:val="26"/>
        </w:rPr>
        <w:t>-  характер разрушения конструкций (если такой имеется);</w:t>
      </w:r>
    </w:p>
    <w:p w:rsidR="00017AD0" w:rsidRDefault="00017AD0" w:rsidP="00EE5A3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6"/>
          <w:szCs w:val="26"/>
        </w:rPr>
        <w:t>-   отключена ли электроэнергия, принять меры к немедленному отключению;</w:t>
      </w:r>
    </w:p>
    <w:p w:rsidR="00017AD0" w:rsidRDefault="00017AD0" w:rsidP="00EE5A3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6"/>
          <w:szCs w:val="26"/>
        </w:rPr>
        <w:t>- определить решающее направление, способы и приемы боевых действий;</w:t>
      </w:r>
    </w:p>
    <w:p w:rsidR="00017AD0" w:rsidRDefault="00017AD0" w:rsidP="00EE5A3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6"/>
          <w:szCs w:val="26"/>
        </w:rPr>
        <w:t>- состояние водоснабжения.</w:t>
      </w:r>
    </w:p>
    <w:p w:rsidR="00017AD0" w:rsidRDefault="00017AD0" w:rsidP="00EE5A3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6"/>
          <w:szCs w:val="26"/>
        </w:rPr>
        <w:t>- Поставить боевые задачи подразделениям и организовать их взаимодействие.</w:t>
      </w:r>
    </w:p>
    <w:p w:rsidR="00017AD0" w:rsidRDefault="00017AD0" w:rsidP="00EE5A3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6"/>
          <w:szCs w:val="26"/>
        </w:rPr>
        <w:t>- Задействовать в боевых развертываниях членов ДПД;</w:t>
      </w:r>
    </w:p>
    <w:p w:rsidR="00017AD0" w:rsidRDefault="00017AD0" w:rsidP="00EE5A3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6"/>
          <w:szCs w:val="26"/>
        </w:rPr>
        <w:t>- Организовать защиту смежных помещений;</w:t>
      </w:r>
    </w:p>
    <w:p w:rsidR="00017AD0" w:rsidRDefault="00017AD0" w:rsidP="00EE5A3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6"/>
          <w:szCs w:val="26"/>
        </w:rPr>
        <w:t>- В случае необходимости создать штаб пожаротушения, включив в него руководителя;</w:t>
      </w:r>
    </w:p>
    <w:p w:rsidR="00017AD0" w:rsidRDefault="00017AD0" w:rsidP="00EE5A3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6"/>
          <w:szCs w:val="26"/>
        </w:rPr>
        <w:t>- Установить связь со службами жизнеобеспечения.</w:t>
      </w:r>
    </w:p>
    <w:p w:rsidR="00017AD0" w:rsidRDefault="00017AD0" w:rsidP="00EE5A30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 w:val="26"/>
          <w:szCs w:val="26"/>
        </w:rPr>
        <w:t>-  При необходимости объявить повышенный номер вызова;</w:t>
      </w:r>
    </w:p>
    <w:p w:rsidR="00017AD0" w:rsidRDefault="00017AD0" w:rsidP="00EE5A30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Принять меры к сохранению первоначального места возгорания.</w:t>
      </w:r>
    </w:p>
    <w:p w:rsidR="00017AD0" w:rsidRPr="00F711DD" w:rsidRDefault="00017AD0" w:rsidP="00EE5A30">
      <w:pPr>
        <w:pStyle w:val="a3"/>
      </w:pPr>
      <w:r w:rsidRPr="00F711DD">
        <w:t xml:space="preserve">Следуя на пожар, РТП по оперативному плану определяет наличие детей в данный момент, прогнозирует возможную обстановку, а по прибытии на пожар немедленно устанавливает связь с обслуживающим персоналом и выясняет, какие меры по эвакуации детей и тушению пожара приняты. Эвакуация учащихся осуществляется по классам под руководством классных руководителей или педагогов, проводящих занятия в классе, для эвакуации детей начальных классов разрешается привлекать учащихся старших классов. После эвакуации проверяют наличие детей по спискам  В любом случае проводит разведку звеном ГДЗС во всех помещениях и только убедившись в отсутствии детей приступает к ведению боевых действий по тушению пожара.      </w:t>
      </w:r>
    </w:p>
    <w:p w:rsidR="00017AD0" w:rsidRPr="00F711DD" w:rsidRDefault="00017AD0" w:rsidP="00EE5A30">
      <w:pPr>
        <w:pStyle w:val="a3"/>
      </w:pPr>
      <w:r w:rsidRPr="00F711DD">
        <w:t xml:space="preserve">         Принять меры по предотвращению паники, указать место сбора эвакуируемых детей. </w:t>
      </w:r>
    </w:p>
    <w:p w:rsidR="00017AD0" w:rsidRPr="00F711DD" w:rsidRDefault="00017AD0" w:rsidP="00EE5A30">
      <w:pPr>
        <w:pStyle w:val="a3"/>
      </w:pPr>
      <w:r w:rsidRPr="00F711DD">
        <w:t xml:space="preserve">         Особое внимание обращать на количество детей младшего возраста.</w:t>
      </w:r>
    </w:p>
    <w:p w:rsidR="00017AD0" w:rsidRPr="00F711DD" w:rsidRDefault="00017AD0" w:rsidP="00EE5A30">
      <w:pPr>
        <w:pStyle w:val="a3"/>
      </w:pPr>
      <w:r w:rsidRPr="00F711DD">
        <w:t xml:space="preserve">         Одновременно с эвакуацией, РТП организует защиту путей эвакуации, ввод стволов на основных путях распространения огня и в очаг пожара, а также подает стволы на защиту соседних помещений. При пожаре на верхнем этаже стволы подаются на кровлю и в чердачное помещение.</w:t>
      </w:r>
    </w:p>
    <w:p w:rsidR="00017AD0" w:rsidRPr="00F711DD" w:rsidRDefault="00017AD0" w:rsidP="00EE5A30">
      <w:pPr>
        <w:pStyle w:val="a3"/>
      </w:pPr>
      <w:r w:rsidRPr="00F711DD">
        <w:t xml:space="preserve">         При невозможности эвакуации детей по лестничным клеткам  производить спасение через окна и балконы по ручным пожарным лестницам, спасательным рукавам и с помощью спасательных веревок. При спасении детей школьного возраста по пожарным ручным лестницам, необходимо помнить, что пожарные должны выносить их на руках. </w:t>
      </w:r>
    </w:p>
    <w:p w:rsidR="00017AD0" w:rsidRPr="00F711DD" w:rsidRDefault="00017AD0" w:rsidP="00EE5A30">
      <w:r w:rsidRPr="00F711DD">
        <w:t xml:space="preserve">         Для подачи воды при тушении пожаров используют стволы РС-50, при </w:t>
      </w:r>
      <w:proofErr w:type="spellStart"/>
      <w:r w:rsidRPr="00F711DD">
        <w:t>развившихся</w:t>
      </w:r>
      <w:proofErr w:type="spellEnd"/>
      <w:r w:rsidRPr="00F711DD">
        <w:t xml:space="preserve"> пожарах в спортивных и актовых залах стволы РС-70.. Особую сложность при тушении пожаров возникает во время проведения торжеств, новогодних праздников и других массовых мероприятий. В этих случаях РТП принимает срочные меры по эвакуации детей и введению стволов от АЦ и внутренних пожарных кранов для защиты путей эвакуации, принимает меры к удалению продуктов горения.</w:t>
      </w:r>
    </w:p>
    <w:p w:rsidR="00017AD0" w:rsidRPr="00F711DD" w:rsidRDefault="00017AD0" w:rsidP="00EE5A30">
      <w:pPr>
        <w:shd w:val="clear" w:color="auto" w:fill="FFFFFF"/>
        <w:tabs>
          <w:tab w:val="left" w:pos="0"/>
        </w:tabs>
        <w:jc w:val="both"/>
        <w:rPr>
          <w:bCs/>
          <w:color w:val="000000"/>
          <w:spacing w:val="1"/>
          <w:sz w:val="28"/>
          <w:szCs w:val="28"/>
        </w:rPr>
      </w:pPr>
    </w:p>
    <w:p w:rsidR="00017AD0" w:rsidRDefault="00017AD0" w:rsidP="00EE5A30"/>
    <w:p w:rsidR="00017AD0" w:rsidRDefault="00017AD0" w:rsidP="0098507E">
      <w:pPr>
        <w:rPr>
          <w:sz w:val="28"/>
          <w:szCs w:val="28"/>
        </w:rPr>
      </w:pPr>
    </w:p>
    <w:p w:rsidR="00017AD0" w:rsidRDefault="00017AD0" w:rsidP="0098507E">
      <w:pPr>
        <w:rPr>
          <w:sz w:val="28"/>
          <w:szCs w:val="28"/>
        </w:rPr>
      </w:pPr>
    </w:p>
    <w:p w:rsidR="00017AD0" w:rsidRDefault="00017AD0" w:rsidP="0098507E">
      <w:pPr>
        <w:rPr>
          <w:sz w:val="28"/>
          <w:szCs w:val="28"/>
        </w:rPr>
      </w:pPr>
    </w:p>
    <w:p w:rsidR="00017AD0" w:rsidRDefault="00017AD0" w:rsidP="0098507E">
      <w:pPr>
        <w:rPr>
          <w:sz w:val="28"/>
          <w:szCs w:val="28"/>
        </w:rPr>
      </w:pPr>
    </w:p>
    <w:p w:rsidR="00017AD0" w:rsidRDefault="00017AD0" w:rsidP="0098507E">
      <w:pPr>
        <w:rPr>
          <w:sz w:val="28"/>
          <w:szCs w:val="28"/>
        </w:rPr>
      </w:pPr>
    </w:p>
    <w:p w:rsidR="00017AD0" w:rsidRDefault="00017AD0" w:rsidP="0098507E">
      <w:pPr>
        <w:rPr>
          <w:sz w:val="28"/>
          <w:szCs w:val="28"/>
        </w:rPr>
      </w:pPr>
    </w:p>
    <w:p w:rsidR="00017AD0" w:rsidRDefault="00017AD0" w:rsidP="0098507E">
      <w:pPr>
        <w:rPr>
          <w:sz w:val="28"/>
          <w:szCs w:val="28"/>
        </w:rPr>
      </w:pPr>
    </w:p>
    <w:p w:rsidR="00017AD0" w:rsidRDefault="00017AD0" w:rsidP="000B4F04">
      <w:pPr>
        <w:shd w:val="clear" w:color="auto" w:fill="FFFFFF"/>
        <w:autoSpaceDE w:val="0"/>
        <w:autoSpaceDN w:val="0"/>
        <w:adjustRightInd w:val="0"/>
        <w:ind w:left="2124" w:firstLine="708"/>
        <w:rPr>
          <w:b/>
          <w:bCs/>
          <w:color w:val="000000"/>
          <w:sz w:val="28"/>
          <w:szCs w:val="28"/>
        </w:rPr>
      </w:pPr>
      <w:r w:rsidRPr="000B4F04">
        <w:rPr>
          <w:b/>
          <w:bCs/>
          <w:color w:val="000000"/>
          <w:sz w:val="28"/>
          <w:szCs w:val="28"/>
        </w:rPr>
        <w:lastRenderedPageBreak/>
        <w:t>РЕКОМЕНДАЦИИ НТ</w:t>
      </w:r>
    </w:p>
    <w:p w:rsidR="00017AD0" w:rsidRPr="000B4F04" w:rsidRDefault="00017AD0" w:rsidP="000B4F04">
      <w:pPr>
        <w:shd w:val="clear" w:color="auto" w:fill="FFFFFF"/>
        <w:autoSpaceDE w:val="0"/>
        <w:autoSpaceDN w:val="0"/>
        <w:adjustRightInd w:val="0"/>
        <w:ind w:left="2124" w:firstLine="708"/>
        <w:rPr>
          <w:sz w:val="28"/>
          <w:szCs w:val="28"/>
        </w:rPr>
      </w:pPr>
    </w:p>
    <w:p w:rsidR="00017AD0" w:rsidRPr="004D2C7E" w:rsidRDefault="00017AD0" w:rsidP="000B4F04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</w:rPr>
      </w:pPr>
      <w:r w:rsidRPr="004D2C7E">
        <w:rPr>
          <w:iCs/>
          <w:color w:val="000000"/>
        </w:rPr>
        <w:t>Начальник тыла непосредственно подчиняется начальнику оперативного штаба.</w:t>
      </w:r>
    </w:p>
    <w:p w:rsidR="00017AD0" w:rsidRDefault="00017AD0" w:rsidP="000B4F04">
      <w:pPr>
        <w:shd w:val="clear" w:color="auto" w:fill="FFFFFF"/>
        <w:autoSpaceDE w:val="0"/>
        <w:autoSpaceDN w:val="0"/>
        <w:adjustRightInd w:val="0"/>
        <w:jc w:val="both"/>
        <w:rPr>
          <w:iCs/>
          <w:color w:val="000000"/>
        </w:rPr>
      </w:pPr>
      <w:r w:rsidRPr="004D2C7E">
        <w:rPr>
          <w:iCs/>
          <w:color w:val="000000"/>
        </w:rPr>
        <w:t>В распоряжение НТ поступают силы и средства участников тушения пожара, не выведенные на боевые</w:t>
      </w:r>
      <w:r>
        <w:rPr>
          <w:iCs/>
          <w:color w:val="000000"/>
        </w:rPr>
        <w:t xml:space="preserve"> позиции, а также резерв огнету</w:t>
      </w:r>
      <w:r w:rsidRPr="004D2C7E">
        <w:rPr>
          <w:iCs/>
          <w:color w:val="000000"/>
        </w:rPr>
        <w:t>ш</w:t>
      </w:r>
      <w:r>
        <w:rPr>
          <w:iCs/>
          <w:color w:val="000000"/>
        </w:rPr>
        <w:t>а</w:t>
      </w:r>
      <w:r w:rsidRPr="004D2C7E">
        <w:rPr>
          <w:iCs/>
          <w:color w:val="000000"/>
        </w:rPr>
        <w:t>щих веществ и</w:t>
      </w:r>
      <w:r>
        <w:rPr>
          <w:iCs/>
          <w:color w:val="000000"/>
        </w:rPr>
        <w:t xml:space="preserve"> т.д</w:t>
      </w:r>
      <w:r w:rsidRPr="004D2C7E">
        <w:rPr>
          <w:iCs/>
          <w:color w:val="000000"/>
        </w:rPr>
        <w:t>.</w:t>
      </w:r>
    </w:p>
    <w:p w:rsidR="00017AD0" w:rsidRPr="004D2C7E" w:rsidRDefault="00017AD0" w:rsidP="000B4F04">
      <w:pPr>
        <w:shd w:val="clear" w:color="auto" w:fill="FFFFFF"/>
        <w:autoSpaceDE w:val="0"/>
        <w:autoSpaceDN w:val="0"/>
        <w:adjustRightInd w:val="0"/>
        <w:jc w:val="both"/>
      </w:pPr>
    </w:p>
    <w:p w:rsidR="00017AD0" w:rsidRDefault="00017AD0" w:rsidP="000B4F04">
      <w:pPr>
        <w:shd w:val="clear" w:color="auto" w:fill="FFFFFF"/>
        <w:tabs>
          <w:tab w:val="left" w:pos="4226"/>
        </w:tabs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  <w:u w:val="single"/>
        </w:rPr>
      </w:pPr>
      <w:r w:rsidRPr="000B4F04">
        <w:rPr>
          <w:b/>
          <w:color w:val="000000"/>
          <w:sz w:val="26"/>
          <w:szCs w:val="26"/>
          <w:u w:val="single"/>
        </w:rPr>
        <w:t xml:space="preserve">Начальник тыла </w:t>
      </w:r>
      <w:r w:rsidRPr="000B4F04">
        <w:rPr>
          <w:b/>
          <w:bCs/>
          <w:color w:val="000000"/>
          <w:sz w:val="26"/>
          <w:szCs w:val="26"/>
          <w:u w:val="single"/>
        </w:rPr>
        <w:t xml:space="preserve">обязан: </w:t>
      </w:r>
    </w:p>
    <w:p w:rsidR="00017AD0" w:rsidRPr="000B4F04" w:rsidRDefault="00017AD0" w:rsidP="000B4F04">
      <w:pPr>
        <w:shd w:val="clear" w:color="auto" w:fill="FFFFFF"/>
        <w:tabs>
          <w:tab w:val="left" w:pos="4226"/>
        </w:tabs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  <w:u w:val="single"/>
        </w:rPr>
      </w:pPr>
    </w:p>
    <w:p w:rsidR="00017AD0" w:rsidRDefault="00017AD0" w:rsidP="000B4F04">
      <w:pPr>
        <w:shd w:val="clear" w:color="auto" w:fill="FFFFFF"/>
        <w:autoSpaceDE w:val="0"/>
        <w:autoSpaceDN w:val="0"/>
        <w:adjustRightInd w:val="0"/>
        <w:jc w:val="both"/>
      </w:pPr>
      <w:r w:rsidRPr="000B4F04">
        <w:rPr>
          <w:b/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 xml:space="preserve">  Организовать совместно с обслуживающим персоналом встречу и</w:t>
      </w:r>
    </w:p>
    <w:p w:rsidR="00017AD0" w:rsidRDefault="00017AD0" w:rsidP="000B4F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расстановку на </w:t>
      </w:r>
      <w:proofErr w:type="spellStart"/>
      <w:r>
        <w:rPr>
          <w:color w:val="000000"/>
          <w:sz w:val="26"/>
          <w:szCs w:val="26"/>
        </w:rPr>
        <w:t>водоисточники</w:t>
      </w:r>
      <w:proofErr w:type="spellEnd"/>
      <w:r>
        <w:rPr>
          <w:color w:val="000000"/>
          <w:sz w:val="26"/>
          <w:szCs w:val="26"/>
        </w:rPr>
        <w:t>, прибывшую технику по распоряжению РТП;</w:t>
      </w:r>
    </w:p>
    <w:p w:rsidR="00017AD0" w:rsidRDefault="00017AD0" w:rsidP="000B4F04">
      <w:pPr>
        <w:shd w:val="clear" w:color="auto" w:fill="FFFFFF"/>
        <w:autoSpaceDE w:val="0"/>
        <w:autoSpaceDN w:val="0"/>
        <w:adjustRightInd w:val="0"/>
        <w:jc w:val="both"/>
      </w:pPr>
    </w:p>
    <w:p w:rsidR="00017AD0" w:rsidRDefault="00017AD0" w:rsidP="000B4F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B4F04">
        <w:rPr>
          <w:b/>
          <w:color w:val="000000"/>
          <w:sz w:val="26"/>
          <w:szCs w:val="26"/>
        </w:rPr>
        <w:t>2.</w:t>
      </w:r>
      <w:r>
        <w:rPr>
          <w:b/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>Сосредоточить резерв сил и средств, необходимых для тушения пожара;</w:t>
      </w:r>
    </w:p>
    <w:p w:rsidR="00017AD0" w:rsidRDefault="00017AD0" w:rsidP="000B4F04">
      <w:pPr>
        <w:shd w:val="clear" w:color="auto" w:fill="FFFFFF"/>
        <w:autoSpaceDE w:val="0"/>
        <w:autoSpaceDN w:val="0"/>
        <w:adjustRightInd w:val="0"/>
        <w:jc w:val="both"/>
      </w:pPr>
    </w:p>
    <w:p w:rsidR="00017AD0" w:rsidRDefault="00017AD0" w:rsidP="000B4F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B4F04">
        <w:rPr>
          <w:b/>
          <w:color w:val="000000"/>
          <w:sz w:val="26"/>
          <w:szCs w:val="26"/>
        </w:rPr>
        <w:t>3.</w:t>
      </w:r>
      <w:r>
        <w:rPr>
          <w:b/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>Обеспечить бесперебойную подачу огнетушащих веществ;</w:t>
      </w:r>
    </w:p>
    <w:p w:rsidR="00017AD0" w:rsidRDefault="00017AD0" w:rsidP="000B4F04">
      <w:pPr>
        <w:shd w:val="clear" w:color="auto" w:fill="FFFFFF"/>
        <w:autoSpaceDE w:val="0"/>
        <w:autoSpaceDN w:val="0"/>
        <w:adjustRightInd w:val="0"/>
        <w:jc w:val="both"/>
      </w:pPr>
    </w:p>
    <w:p w:rsidR="00017AD0" w:rsidRDefault="00017AD0" w:rsidP="000B4F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B4F04">
        <w:rPr>
          <w:b/>
          <w:color w:val="000000"/>
          <w:sz w:val="26"/>
          <w:szCs w:val="26"/>
        </w:rPr>
        <w:t>4.</w:t>
      </w:r>
      <w:r>
        <w:rPr>
          <w:b/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>Обеспечить необходимый запас рукавов и ПТВ;</w:t>
      </w:r>
    </w:p>
    <w:p w:rsidR="00017AD0" w:rsidRDefault="00017AD0" w:rsidP="000B4F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17AD0" w:rsidRDefault="00017AD0" w:rsidP="000B4F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B4F04">
        <w:rPr>
          <w:b/>
          <w:color w:val="000000"/>
          <w:sz w:val="26"/>
          <w:szCs w:val="26"/>
        </w:rPr>
        <w:t>5.</w:t>
      </w:r>
      <w:r>
        <w:rPr>
          <w:b/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Произвести разведку </w:t>
      </w:r>
      <w:proofErr w:type="spellStart"/>
      <w:r>
        <w:rPr>
          <w:color w:val="000000"/>
          <w:sz w:val="26"/>
          <w:szCs w:val="26"/>
        </w:rPr>
        <w:t>водоисточников</w:t>
      </w:r>
      <w:proofErr w:type="spellEnd"/>
      <w:r>
        <w:rPr>
          <w:color w:val="000000"/>
          <w:sz w:val="26"/>
          <w:szCs w:val="26"/>
        </w:rPr>
        <w:t>;</w:t>
      </w:r>
    </w:p>
    <w:p w:rsidR="00017AD0" w:rsidRDefault="00017AD0" w:rsidP="000B4F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17AD0" w:rsidRDefault="00017AD0" w:rsidP="000B4F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B4F04">
        <w:rPr>
          <w:b/>
          <w:color w:val="000000"/>
          <w:sz w:val="26"/>
          <w:szCs w:val="26"/>
        </w:rPr>
        <w:t>6.</w:t>
      </w:r>
      <w:r>
        <w:rPr>
          <w:b/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>Через диспетчера водоканала повысить давление в сети;</w:t>
      </w:r>
    </w:p>
    <w:p w:rsidR="00017AD0" w:rsidRDefault="00017AD0" w:rsidP="000B4F04">
      <w:pPr>
        <w:shd w:val="clear" w:color="auto" w:fill="FFFFFF"/>
        <w:autoSpaceDE w:val="0"/>
        <w:autoSpaceDN w:val="0"/>
        <w:adjustRightInd w:val="0"/>
        <w:jc w:val="both"/>
      </w:pPr>
    </w:p>
    <w:p w:rsidR="00017AD0" w:rsidRDefault="00017AD0" w:rsidP="000B4F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B4F04">
        <w:rPr>
          <w:b/>
          <w:color w:val="000000"/>
          <w:sz w:val="26"/>
          <w:szCs w:val="26"/>
        </w:rPr>
        <w:t>7.</w:t>
      </w:r>
      <w:r>
        <w:rPr>
          <w:b/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>Вести учет работы техники, рукавов, стволов;</w:t>
      </w:r>
    </w:p>
    <w:p w:rsidR="00017AD0" w:rsidRDefault="00017AD0" w:rsidP="000B4F04">
      <w:pPr>
        <w:shd w:val="clear" w:color="auto" w:fill="FFFFFF"/>
        <w:autoSpaceDE w:val="0"/>
        <w:autoSpaceDN w:val="0"/>
        <w:adjustRightInd w:val="0"/>
        <w:jc w:val="both"/>
      </w:pPr>
    </w:p>
    <w:p w:rsidR="00017AD0" w:rsidRDefault="00017AD0" w:rsidP="000B4F04">
      <w:pPr>
        <w:shd w:val="clear" w:color="auto" w:fill="FFFFFF"/>
        <w:autoSpaceDE w:val="0"/>
        <w:autoSpaceDN w:val="0"/>
        <w:adjustRightInd w:val="0"/>
        <w:jc w:val="both"/>
      </w:pPr>
      <w:r w:rsidRPr="000B4F04">
        <w:rPr>
          <w:b/>
          <w:color w:val="000000"/>
          <w:sz w:val="26"/>
          <w:szCs w:val="26"/>
        </w:rPr>
        <w:t>8.</w:t>
      </w:r>
      <w:r>
        <w:rPr>
          <w:b/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>При необходимости обеспечить личный состав боевой одеждой и</w:t>
      </w:r>
    </w:p>
    <w:p w:rsidR="00017AD0" w:rsidRDefault="00017AD0" w:rsidP="000B4F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средствами защиты органов дыхания; </w:t>
      </w:r>
    </w:p>
    <w:p w:rsidR="00017AD0" w:rsidRDefault="00017AD0" w:rsidP="000B4F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17AD0" w:rsidRDefault="00017AD0" w:rsidP="000B4F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0B4F04">
        <w:rPr>
          <w:b/>
          <w:color w:val="000000"/>
          <w:sz w:val="26"/>
          <w:szCs w:val="26"/>
        </w:rPr>
        <w:t>9.</w:t>
      </w:r>
      <w:r>
        <w:rPr>
          <w:color w:val="000000"/>
          <w:sz w:val="26"/>
          <w:szCs w:val="26"/>
        </w:rPr>
        <w:t xml:space="preserve">  При неисправном водоснабжении организовать подвоз воды используя таблицу расчета сил и средств;</w:t>
      </w:r>
    </w:p>
    <w:p w:rsidR="00017AD0" w:rsidRDefault="00017AD0" w:rsidP="000B4F04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017AD0" w:rsidRDefault="00017AD0" w:rsidP="000B4F0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6"/>
          <w:szCs w:val="26"/>
        </w:rPr>
      </w:pPr>
      <w:r w:rsidRPr="000B4F04">
        <w:rPr>
          <w:b/>
          <w:color w:val="000000"/>
          <w:sz w:val="26"/>
          <w:szCs w:val="26"/>
        </w:rPr>
        <w:t>10.</w:t>
      </w:r>
      <w:r>
        <w:rPr>
          <w:color w:val="000000"/>
          <w:sz w:val="26"/>
          <w:szCs w:val="26"/>
        </w:rPr>
        <w:t xml:space="preserve"> В зимнее время при необходимости использовать устройство для прогрева </w:t>
      </w:r>
      <w:proofErr w:type="spellStart"/>
      <w:r>
        <w:rPr>
          <w:color w:val="000000"/>
          <w:sz w:val="26"/>
          <w:szCs w:val="26"/>
        </w:rPr>
        <w:t>водоисточника</w:t>
      </w:r>
      <w:proofErr w:type="spellEnd"/>
      <w:r>
        <w:rPr>
          <w:color w:val="000000"/>
          <w:sz w:val="26"/>
          <w:szCs w:val="26"/>
        </w:rPr>
        <w:t>.</w:t>
      </w:r>
    </w:p>
    <w:p w:rsidR="00017AD0" w:rsidRDefault="00017AD0" w:rsidP="0098507E">
      <w:pPr>
        <w:rPr>
          <w:sz w:val="28"/>
          <w:szCs w:val="28"/>
        </w:rPr>
      </w:pPr>
    </w:p>
    <w:p w:rsidR="00017AD0" w:rsidRDefault="00017AD0" w:rsidP="0098507E">
      <w:pPr>
        <w:rPr>
          <w:sz w:val="28"/>
          <w:szCs w:val="28"/>
        </w:rPr>
      </w:pPr>
    </w:p>
    <w:p w:rsidR="00017AD0" w:rsidRDefault="00017AD0" w:rsidP="0098507E">
      <w:pPr>
        <w:rPr>
          <w:sz w:val="28"/>
          <w:szCs w:val="28"/>
        </w:rPr>
      </w:pPr>
    </w:p>
    <w:p w:rsidR="00017AD0" w:rsidRDefault="00017AD0" w:rsidP="0098507E">
      <w:pPr>
        <w:rPr>
          <w:sz w:val="28"/>
          <w:szCs w:val="28"/>
        </w:rPr>
      </w:pPr>
    </w:p>
    <w:p w:rsidR="00017AD0" w:rsidRDefault="00017AD0" w:rsidP="0098507E">
      <w:pPr>
        <w:rPr>
          <w:sz w:val="28"/>
          <w:szCs w:val="28"/>
        </w:rPr>
      </w:pPr>
    </w:p>
    <w:p w:rsidR="00017AD0" w:rsidRDefault="00017AD0" w:rsidP="0098507E">
      <w:pPr>
        <w:rPr>
          <w:sz w:val="28"/>
          <w:szCs w:val="28"/>
        </w:rPr>
      </w:pPr>
    </w:p>
    <w:p w:rsidR="00017AD0" w:rsidRDefault="00017AD0" w:rsidP="0098507E">
      <w:pPr>
        <w:rPr>
          <w:sz w:val="28"/>
          <w:szCs w:val="28"/>
        </w:rPr>
      </w:pPr>
    </w:p>
    <w:p w:rsidR="00017AD0" w:rsidRDefault="00017AD0" w:rsidP="0098507E">
      <w:pPr>
        <w:rPr>
          <w:sz w:val="28"/>
          <w:szCs w:val="28"/>
        </w:rPr>
      </w:pPr>
    </w:p>
    <w:p w:rsidR="00017AD0" w:rsidRDefault="00017AD0" w:rsidP="0098507E">
      <w:pPr>
        <w:rPr>
          <w:sz w:val="28"/>
          <w:szCs w:val="28"/>
        </w:rPr>
      </w:pPr>
    </w:p>
    <w:p w:rsidR="00017AD0" w:rsidRDefault="00017AD0" w:rsidP="0098507E">
      <w:pPr>
        <w:rPr>
          <w:sz w:val="28"/>
          <w:szCs w:val="28"/>
        </w:rPr>
      </w:pPr>
    </w:p>
    <w:p w:rsidR="00017AD0" w:rsidRDefault="00017AD0" w:rsidP="0098507E">
      <w:pPr>
        <w:rPr>
          <w:sz w:val="28"/>
          <w:szCs w:val="28"/>
        </w:rPr>
      </w:pPr>
    </w:p>
    <w:p w:rsidR="00017AD0" w:rsidRDefault="00017AD0" w:rsidP="0098507E">
      <w:pPr>
        <w:rPr>
          <w:sz w:val="28"/>
          <w:szCs w:val="28"/>
        </w:rPr>
      </w:pPr>
    </w:p>
    <w:p w:rsidR="00017AD0" w:rsidRDefault="00017AD0" w:rsidP="0098507E">
      <w:pPr>
        <w:rPr>
          <w:sz w:val="28"/>
          <w:szCs w:val="28"/>
        </w:rPr>
      </w:pPr>
    </w:p>
    <w:p w:rsidR="00017AD0" w:rsidRDefault="00017AD0" w:rsidP="0098507E">
      <w:pPr>
        <w:rPr>
          <w:sz w:val="28"/>
          <w:szCs w:val="28"/>
        </w:rPr>
      </w:pPr>
    </w:p>
    <w:p w:rsidR="00017AD0" w:rsidRDefault="00017AD0" w:rsidP="0098507E">
      <w:pPr>
        <w:rPr>
          <w:sz w:val="28"/>
          <w:szCs w:val="28"/>
        </w:rPr>
      </w:pPr>
    </w:p>
    <w:p w:rsidR="00017AD0" w:rsidRDefault="00017AD0" w:rsidP="0098507E">
      <w:pPr>
        <w:rPr>
          <w:sz w:val="28"/>
          <w:szCs w:val="28"/>
        </w:rPr>
      </w:pPr>
    </w:p>
    <w:p w:rsidR="00017AD0" w:rsidRDefault="00017AD0" w:rsidP="0098507E">
      <w:pPr>
        <w:rPr>
          <w:sz w:val="28"/>
          <w:szCs w:val="28"/>
        </w:rPr>
      </w:pPr>
    </w:p>
    <w:p w:rsidR="00017AD0" w:rsidRDefault="00017AD0" w:rsidP="0098507E">
      <w:pPr>
        <w:rPr>
          <w:sz w:val="28"/>
          <w:szCs w:val="28"/>
        </w:rPr>
      </w:pPr>
    </w:p>
    <w:p w:rsidR="00017AD0" w:rsidRDefault="00017AD0" w:rsidP="0098507E">
      <w:pPr>
        <w:rPr>
          <w:sz w:val="28"/>
          <w:szCs w:val="28"/>
        </w:rPr>
      </w:pPr>
    </w:p>
    <w:p w:rsidR="00017AD0" w:rsidRDefault="00017AD0" w:rsidP="0098507E">
      <w:pPr>
        <w:rPr>
          <w:sz w:val="28"/>
          <w:szCs w:val="28"/>
        </w:rPr>
      </w:pPr>
    </w:p>
    <w:p w:rsidR="00017AD0" w:rsidRDefault="00017AD0" w:rsidP="0098507E">
      <w:pPr>
        <w:rPr>
          <w:sz w:val="28"/>
          <w:szCs w:val="28"/>
        </w:rPr>
      </w:pPr>
    </w:p>
    <w:p w:rsidR="00017AD0" w:rsidRDefault="004A1F07" w:rsidP="0098507E">
      <w:pPr>
        <w:rPr>
          <w:sz w:val="40"/>
          <w:szCs w:val="40"/>
        </w:rPr>
      </w:pPr>
      <w:r>
        <w:rPr>
          <w:noProof/>
          <w:sz w:val="40"/>
          <w:szCs w:val="40"/>
        </w:rPr>
        <w:pict>
          <v:shape id="Рисунок 1" o:spid="_x0000_i1025" type="#_x0000_t75" style="width:466.5pt;height:385.5pt;visibility:visible">
            <v:imagedata r:id="rId6" o:title=""/>
          </v:shape>
        </w:pict>
      </w:r>
    </w:p>
    <w:p w:rsidR="00017AD0" w:rsidRDefault="00017AD0" w:rsidP="0098507E">
      <w:pPr>
        <w:rPr>
          <w:sz w:val="40"/>
          <w:szCs w:val="40"/>
        </w:rPr>
      </w:pPr>
    </w:p>
    <w:p w:rsidR="00017AD0" w:rsidRDefault="00017AD0"/>
    <w:p w:rsidR="00017AD0" w:rsidRDefault="00017AD0"/>
    <w:p w:rsidR="00017AD0" w:rsidRDefault="00017AD0"/>
    <w:p w:rsidR="00017AD0" w:rsidRDefault="00017AD0"/>
    <w:p w:rsidR="00017AD0" w:rsidRDefault="00017AD0"/>
    <w:p w:rsidR="00017AD0" w:rsidRDefault="00017AD0"/>
    <w:p w:rsidR="00017AD0" w:rsidRDefault="00017AD0"/>
    <w:p w:rsidR="00017AD0" w:rsidRDefault="00017AD0"/>
    <w:p w:rsidR="00017AD0" w:rsidRDefault="00017AD0"/>
    <w:p w:rsidR="00017AD0" w:rsidRDefault="00017AD0"/>
    <w:p w:rsidR="00017AD0" w:rsidRDefault="00017AD0"/>
    <w:p w:rsidR="00017AD0" w:rsidRDefault="00017AD0"/>
    <w:p w:rsidR="00017AD0" w:rsidRDefault="00017AD0"/>
    <w:p w:rsidR="00017AD0" w:rsidRDefault="00017AD0"/>
    <w:p w:rsidR="00017AD0" w:rsidRDefault="00017AD0"/>
    <w:p w:rsidR="00017AD0" w:rsidRDefault="00017AD0"/>
    <w:p w:rsidR="00017AD0" w:rsidRDefault="00017AD0"/>
    <w:p w:rsidR="00017AD0" w:rsidRDefault="00017AD0"/>
    <w:p w:rsidR="00017AD0" w:rsidRDefault="00017AD0"/>
    <w:p w:rsidR="00017AD0" w:rsidRDefault="00186AEB">
      <w:r>
        <w:rPr>
          <w:noProof/>
        </w:rPr>
        <w:lastRenderedPageBreak/>
        <w:pict>
          <v:group id="_x0000_s1031" style="position:absolute;margin-left:105.75pt;margin-top:339.45pt;width:71.25pt;height:27pt;z-index:3" coordorigin="3856,5925" coordsize="1805,88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4821;top:6122;width:360;height:381" filled="f" stroked="f">
              <v:fill opacity="18350f"/>
              <v:textbox style="mso-next-textbox:#_x0000_s1032" inset="0,0,0,0">
                <w:txbxContent>
                  <w:p w:rsidR="00645E2C" w:rsidRPr="00BA1A41" w:rsidRDefault="00645E2C" w:rsidP="00645E2C">
                    <w:pPr>
                      <w:rPr>
                        <w:b/>
                      </w:rPr>
                    </w:pPr>
                    <w:r w:rsidRPr="00BA1A41">
                      <w:rPr>
                        <w:b/>
                      </w:rPr>
                      <w:t>ОГ</w:t>
                    </w:r>
                  </w:p>
                </w:txbxContent>
              </v:textbox>
            </v:shape>
            <v:shape id="_x0000_s1033" type="#_x0000_t75" style="position:absolute;left:3856;top:5925;width:1805;height:885;mso-position-vertical-relative:page" filled="t" fillcolor="#6f6">
              <v:imagedata r:id="rId7" o:title="скорая 4 картинка"/>
            </v:shape>
          </v:group>
        </w:pict>
      </w:r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7" type="#_x0000_t68" style="position:absolute;margin-left:320.7pt;margin-top:303.65pt;width:18pt;height:32.1pt;rotation:-24754027fd;z-index:7" fillcolor="#f90"/>
        </w:pict>
      </w:r>
      <w:r>
        <w:rPr>
          <w:noProof/>
        </w:rPr>
        <w:pict>
          <v:shape id="_x0000_s1036" type="#_x0000_t68" style="position:absolute;margin-left:290.15pt;margin-top:12.8pt;width:18pt;height:36pt;rotation:180;z-index:6" fillcolor="#f90"/>
        </w:pict>
      </w:r>
      <w:r>
        <w:rPr>
          <w:noProof/>
        </w:rPr>
        <w:pict>
          <v:shape id="_x0000_s1038" type="#_x0000_t68" style="position:absolute;margin-left:281.15pt;margin-top:291.45pt;width:18pt;height:36pt;rotation:-21438832fd;z-index:8" fillcolor="#f90"/>
        </w:pict>
      </w:r>
      <w:r>
        <w:rPr>
          <w:noProof/>
        </w:rPr>
        <w:pict>
          <v:shape id="_x0000_s1035" type="#_x0000_t75" style="position:absolute;margin-left:153.4pt;margin-top:21.8pt;width:43.6pt;height:27pt;z-index:5">
            <v:imagedata r:id="rId8" o:title="j0318282"/>
          </v:shape>
        </w:pict>
      </w:r>
      <w:r>
        <w:rPr>
          <w:noProof/>
        </w:rPr>
        <w:pict>
          <v:shape id="_x0000_s1034" type="#_x0000_t75" style="position:absolute;margin-left:409.9pt;margin-top:9.8pt;width:43.6pt;height:27pt;z-index:4">
            <v:imagedata r:id="rId8" o:title="j0318282"/>
          </v:shape>
        </w:pict>
      </w:r>
      <w:r>
        <w:rPr>
          <w:noProof/>
        </w:rPr>
        <w:pict>
          <v:shape id="_x0000_s1030" type="#_x0000_t75" style="position:absolute;margin-left:357.3pt;margin-top:333.45pt;width:43.6pt;height:27pt;z-index:2">
            <v:imagedata r:id="rId8" o:title="j0318282"/>
          </v:shape>
        </w:pict>
      </w:r>
      <w:r w:rsidR="004A1F07">
        <w:pict>
          <v:shape id="_x0000_i1026" type="#_x0000_t75" style="width:492pt;height:462pt">
            <v:imagedata r:id="rId9" o:title=""/>
          </v:shape>
        </w:pict>
      </w:r>
    </w:p>
    <w:p w:rsidR="00017AD0" w:rsidRDefault="00017AD0"/>
    <w:p w:rsidR="00017AD0" w:rsidRDefault="00017AD0"/>
    <w:p w:rsidR="00017AD0" w:rsidRDefault="00017AD0"/>
    <w:p w:rsidR="00017AD0" w:rsidRDefault="00017AD0"/>
    <w:p w:rsidR="00017AD0" w:rsidRDefault="00017AD0"/>
    <w:p w:rsidR="00017AD0" w:rsidRDefault="00017AD0"/>
    <w:p w:rsidR="00645E2C" w:rsidRDefault="00645E2C" w:rsidP="00645E2C">
      <w:pPr>
        <w:rPr>
          <w:sz w:val="28"/>
          <w:szCs w:val="28"/>
          <w:u w:val="single"/>
        </w:rPr>
      </w:pPr>
      <w:proofErr w:type="gramStart"/>
      <w:r w:rsidRPr="00806514">
        <w:rPr>
          <w:sz w:val="28"/>
          <w:szCs w:val="28"/>
          <w:u w:val="single"/>
        </w:rPr>
        <w:t>Условные</w:t>
      </w:r>
      <w:proofErr w:type="gramEnd"/>
      <w:r w:rsidRPr="0080651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обозначении</w:t>
      </w:r>
    </w:p>
    <w:p w:rsidR="00645E2C" w:rsidRDefault="00186AEB" w:rsidP="00645E2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9" type="#_x0000_t68" style="position:absolute;margin-left:18pt;margin-top:-5.95pt;width:18pt;height:36pt;rotation:90;z-index:9" fillcolor="#f90"/>
        </w:pict>
      </w:r>
      <w:r>
        <w:rPr>
          <w:noProof/>
          <w:sz w:val="28"/>
          <w:szCs w:val="28"/>
        </w:rPr>
        <w:pict>
          <v:line id="_x0000_s1041" style="position:absolute;flip:x y;z-index:11" from="323pt,9.75pt" to="365pt,9.75pt">
            <v:stroke dashstyle="dash"/>
          </v:line>
        </w:pict>
      </w:r>
      <w:r>
        <w:rPr>
          <w:noProof/>
          <w:sz w:val="28"/>
          <w:szCs w:val="28"/>
        </w:rPr>
        <w:pict>
          <v:line id="_x0000_s1040" style="position:absolute;flip:x y;z-index:10" from="162pt,9.75pt" to="3in,9.75pt" strokecolor="red" strokeweight="3pt"/>
        </w:pict>
      </w:r>
      <w:r w:rsidR="00645E2C">
        <w:rPr>
          <w:sz w:val="28"/>
          <w:szCs w:val="28"/>
        </w:rPr>
        <w:t xml:space="preserve">              подъездные пути;                  границы зданий;               границы территории</w:t>
      </w:r>
    </w:p>
    <w:p w:rsidR="00645E2C" w:rsidRDefault="00645E2C" w:rsidP="00645E2C">
      <w:pPr>
        <w:rPr>
          <w:b/>
          <w:sz w:val="28"/>
          <w:szCs w:val="28"/>
        </w:rPr>
      </w:pPr>
    </w:p>
    <w:p w:rsidR="00017AD0" w:rsidRDefault="00017AD0"/>
    <w:p w:rsidR="00017AD0" w:rsidRDefault="00017AD0"/>
    <w:p w:rsidR="00017AD0" w:rsidRDefault="00017AD0"/>
    <w:p w:rsidR="00017AD0" w:rsidRDefault="00017AD0"/>
    <w:p w:rsidR="00017AD0" w:rsidRDefault="00017AD0"/>
    <w:p w:rsidR="00017AD0" w:rsidRDefault="00017AD0"/>
    <w:p w:rsidR="00017AD0" w:rsidRDefault="00017AD0"/>
    <w:p w:rsidR="00017AD0" w:rsidRDefault="00017AD0"/>
    <w:p w:rsidR="00017AD0" w:rsidRDefault="00017AD0"/>
    <w:p w:rsidR="00017AD0" w:rsidRDefault="00017AD0"/>
    <w:p w:rsidR="00017AD0" w:rsidRDefault="00017AD0"/>
    <w:p w:rsidR="00017AD0" w:rsidRDefault="00017AD0"/>
    <w:p w:rsidR="00017AD0" w:rsidRDefault="00017AD0"/>
    <w:p w:rsidR="00017AD0" w:rsidRDefault="00017AD0"/>
    <w:p w:rsidR="00017AD0" w:rsidRDefault="00017AD0"/>
    <w:p w:rsidR="00017AD0" w:rsidRDefault="00017AD0"/>
    <w:p w:rsidR="00017AD0" w:rsidRDefault="00017AD0"/>
    <w:p w:rsidR="00645E2C" w:rsidRDefault="004A1F07">
      <w:r>
        <w:rPr>
          <w:noProof/>
        </w:rPr>
        <w:pict>
          <v:shape id="_x0000_s1141" type="#_x0000_t75" style="position:absolute;margin-left:203.45pt;margin-top:139.95pt;width:23.9pt;height:16.45pt;z-index:33">
            <v:imagedata r:id="rId10" o:title="Image377"/>
          </v:shape>
        </w:pict>
      </w:r>
      <w:r w:rsidR="00186AEB">
        <w:rPr>
          <w:noProof/>
        </w:rPr>
        <w:pict>
          <v:shape id="_x0000_s1056" type="#_x0000_t75" style="position:absolute;margin-left:344.25pt;margin-top:44.65pt;width:18pt;height:14.6pt;z-index:24">
            <v:imagedata r:id="rId11" o:title="Image379"/>
          </v:shape>
        </w:pict>
      </w:r>
      <w:r w:rsidR="00186AEB">
        <w:rPr>
          <w:noProof/>
        </w:rPr>
        <w:pict>
          <v:shape id="_x0000_s1055" type="#_x0000_t75" style="position:absolute;margin-left:32.45pt;margin-top:91.5pt;width:20.25pt;height:15.7pt;z-index:23">
            <v:imagedata r:id="rId12" o:title="Image379"/>
          </v:shape>
        </w:pict>
      </w:r>
      <w:r w:rsidR="00186AEB">
        <w:rPr>
          <w:noProof/>
        </w:rPr>
        <w:pict>
          <v:shape id="_x0000_s1054" type="#_x0000_t75" style="position:absolute;margin-left:96pt;margin-top:49.8pt;width:23.25pt;height:17.25pt;z-index:22">
            <v:imagedata r:id="rId11" o:title="Image379"/>
          </v:shape>
        </w:pict>
      </w:r>
      <w:r w:rsidR="00186AEB">
        <w:rPr>
          <w:noProof/>
        </w:rPr>
        <w:pict>
          <v:shape id="_x0000_s1053" type="#_x0000_t75" style="position:absolute;margin-left:432.35pt;margin-top:88.15pt;width:18.85pt;height:25.6pt;rotation:5759659fd;z-index:21">
            <v:imagedata r:id="rId11" o:title="Image379"/>
          </v:shape>
        </w:pict>
      </w:r>
      <w:r w:rsidR="00186AEB">
        <w:rPr>
          <w:noProof/>
        </w:rPr>
        <w:pict>
          <v:shape id="_x0000_s1052" type="#_x0000_t75" style="position:absolute;margin-left:239.25pt;margin-top:127.95pt;width:24.75pt;height:16.45pt;z-index:20">
            <v:imagedata r:id="rId11" o:title="Image379"/>
          </v:shape>
        </w:pict>
      </w:r>
      <w:r w:rsidR="00186AEB">
        <w:rPr>
          <w:noProof/>
        </w:rPr>
        <w:pict>
          <v:shape id="_x0000_s1051" type="#_x0000_t75" style="position:absolute;margin-left:392.95pt;margin-top:67.5pt;width:24pt;height:24pt;z-index:19">
            <v:imagedata r:id="rId13" o:title="Image376"/>
          </v:shape>
        </w:pict>
      </w:r>
      <w:r w:rsidR="00186AEB">
        <w:rPr>
          <w:noProof/>
        </w:rPr>
        <w:pict>
          <v:shape id="_x0000_s1050" type="#_x0000_t75" style="position:absolute;margin-left:191.45pt;margin-top:127.95pt;width:23.9pt;height:16.45pt;z-index:18">
            <v:imagedata r:id="rId10" o:title="Image377"/>
          </v:shape>
        </w:pict>
      </w:r>
      <w:r w:rsidR="00186AEB">
        <w:rPr>
          <w:noProof/>
        </w:rPr>
        <w:pict>
          <v:shape id="_x0000_s1049" type="#_x0000_t75" style="position:absolute;margin-left:191.45pt;margin-top:111.5pt;width:19.3pt;height:12.25pt;z-index:17">
            <v:imagedata r:id="rId14" o:title="Image378"/>
          </v:shape>
        </w:pict>
      </w:r>
      <w:r w:rsidR="00186AEB">
        <w:rPr>
          <w:noProof/>
        </w:rPr>
        <w:pict>
          <v:shape id="_x0000_s1046" type="#_x0000_t75" style="position:absolute;margin-left:322.25pt;margin-top:63pt;width:40pt;height:11.25pt;z-index:14">
            <v:imagedata r:id="rId15" o:title="Image390"/>
          </v:shape>
        </w:pict>
      </w:r>
      <w:r w:rsidR="00186AEB">
        <w:rPr>
          <w:noProof/>
        </w:rPr>
        <w:pict>
          <v:shape id="_x0000_s1047" type="#_x0000_t75" style="position:absolute;margin-left:416.95pt;margin-top:78.3pt;width:48pt;height:13.2pt;z-index:15">
            <v:imagedata r:id="rId15" o:title="Image390"/>
          </v:shape>
        </w:pict>
      </w:r>
      <w:r w:rsidR="00186AEB">
        <w:rPr>
          <w:noProof/>
        </w:rPr>
        <w:pict>
          <v:shape id="_x0000_s1048" type="#_x0000_t75" style="position:absolute;margin-left:392.95pt;margin-top:49.8pt;width:24pt;height:26.1pt;z-index:16">
            <v:imagedata r:id="rId15" o:title="Image390"/>
          </v:shape>
        </w:pict>
      </w:r>
      <w:r w:rsidR="00186AEB">
        <w:rPr>
          <w:noProof/>
        </w:rPr>
        <w:pict>
          <v:shape id="_x0000_s1045" type="#_x0000_t75" style="position:absolute;margin-left:215.25pt;margin-top:127.95pt;width:24pt;height:12.3pt;rotation:11958175fd;flip:y;z-index:13">
            <v:imagedata r:id="rId15" o:title="Image390"/>
          </v:shape>
        </w:pict>
      </w:r>
      <w:r w:rsidR="00186AEB">
        <w:rPr>
          <w:noProof/>
        </w:rPr>
        <w:pict>
          <v:shape id="_x0000_s1044" type="#_x0000_t75" style="position:absolute;margin-left:96pt;margin-top:69.75pt;width:24pt;height:15.15pt;z-index:12">
            <v:imagedata r:id="rId15" o:title="Image390"/>
          </v:shape>
        </w:pict>
      </w:r>
      <w:r>
        <w:pict>
          <v:shape id="_x0000_i1027" type="#_x0000_t75" style="width:488.25pt;height:306.75pt">
            <v:imagedata r:id="rId16" o:title=""/>
          </v:shape>
        </w:pict>
      </w:r>
    </w:p>
    <w:p w:rsidR="00017AD0" w:rsidRDefault="00017AD0"/>
    <w:p w:rsidR="00645E2C" w:rsidRDefault="00645E2C"/>
    <w:p w:rsidR="00645E2C" w:rsidRDefault="00645E2C"/>
    <w:p w:rsidR="00645E2C" w:rsidRDefault="00645E2C"/>
    <w:p w:rsidR="00CF1440" w:rsidRPr="00583BD1" w:rsidRDefault="00186AEB" w:rsidP="00CF144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7" type="#_x0000_t75" style="position:absolute;margin-left:-11.25pt;margin-top:33.45pt;width:21.75pt;height:25.5pt;z-index:25">
            <v:imagedata r:id="rId17" o:title="Image390"/>
          </v:shape>
        </w:pict>
      </w:r>
      <w:r w:rsidR="00CF1440" w:rsidRPr="00523517">
        <w:rPr>
          <w:sz w:val="28"/>
          <w:szCs w:val="28"/>
          <w:u w:val="single"/>
        </w:rPr>
        <w:t>Условные обозначения</w:t>
      </w:r>
      <w:r w:rsidR="00CF1440" w:rsidRPr="00FF4E86">
        <w:rPr>
          <w:sz w:val="28"/>
          <w:szCs w:val="28"/>
        </w:rPr>
        <w:t xml:space="preserve">:        </w:t>
      </w:r>
      <w:r w:rsidR="00A14E56">
        <w:rPr>
          <w:sz w:val="28"/>
          <w:szCs w:val="28"/>
        </w:rPr>
        <w:t xml:space="preserve">                   </w:t>
      </w:r>
      <w:r w:rsidR="00CF1440" w:rsidRPr="00583BD1">
        <w:rPr>
          <w:sz w:val="28"/>
          <w:szCs w:val="28"/>
        </w:rPr>
        <w:t xml:space="preserve">         </w:t>
      </w:r>
      <w:r w:rsidR="004A1F07">
        <w:rPr>
          <w:sz w:val="28"/>
          <w:szCs w:val="28"/>
        </w:rPr>
        <w:pict>
          <v:shape id="_x0000_i1028" type="#_x0000_t75" style="width:52.5pt;height:18pt">
            <v:imagedata r:id="rId18" o:title=""/>
          </v:shape>
        </w:pict>
      </w:r>
      <w:r w:rsidR="00CF1440">
        <w:rPr>
          <w:sz w:val="28"/>
          <w:szCs w:val="28"/>
        </w:rPr>
        <w:t xml:space="preserve"> </w:t>
      </w:r>
      <w:r w:rsidR="00CF1440" w:rsidRPr="00583BD1">
        <w:rPr>
          <w:sz w:val="28"/>
          <w:szCs w:val="28"/>
        </w:rPr>
        <w:t xml:space="preserve">направление </w:t>
      </w:r>
      <w:r w:rsidR="00CF1440">
        <w:rPr>
          <w:sz w:val="28"/>
          <w:szCs w:val="28"/>
        </w:rPr>
        <w:t xml:space="preserve"> эвакуации</w:t>
      </w:r>
    </w:p>
    <w:p w:rsidR="00CF1440" w:rsidRPr="00333D9B" w:rsidRDefault="00CF1440" w:rsidP="000C3D7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огнетушитель            </w:t>
      </w:r>
      <w:r w:rsidR="004A1F07">
        <w:rPr>
          <w:sz w:val="28"/>
          <w:szCs w:val="28"/>
        </w:rPr>
        <w:pict>
          <v:shape id="_x0000_i1029" type="#_x0000_t75" style="width:21pt;height:21pt">
            <v:imagedata r:id="rId19" o:title=""/>
          </v:shape>
        </w:pict>
      </w:r>
      <w:r>
        <w:rPr>
          <w:sz w:val="28"/>
          <w:szCs w:val="28"/>
        </w:rPr>
        <w:t xml:space="preserve"> кнопка включения пожарной автоматики</w:t>
      </w:r>
    </w:p>
    <w:p w:rsidR="00CF1440" w:rsidRPr="00330557" w:rsidRDefault="004A1F07" w:rsidP="00CF1440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30" type="#_x0000_t75" style="width:52.5pt;height:25.5pt">
            <v:imagedata r:id="rId20" o:title=""/>
          </v:shape>
        </w:pict>
      </w:r>
      <w:r w:rsidR="00CF1440">
        <w:rPr>
          <w:sz w:val="28"/>
          <w:szCs w:val="28"/>
        </w:rPr>
        <w:t xml:space="preserve">  эвакуационный выход         </w:t>
      </w:r>
      <w:r>
        <w:rPr>
          <w:sz w:val="28"/>
          <w:szCs w:val="28"/>
        </w:rPr>
        <w:pict>
          <v:shape id="_x0000_i1031" type="#_x0000_t75" style="width:26.25pt;height:21.75pt">
            <v:imagedata r:id="rId21" o:title=""/>
          </v:shape>
        </w:pict>
      </w:r>
      <w:r w:rsidR="00CF1440">
        <w:rPr>
          <w:sz w:val="28"/>
          <w:szCs w:val="28"/>
        </w:rPr>
        <w:t xml:space="preserve">  телефон для использования при пожаре     </w:t>
      </w:r>
      <w:r>
        <w:rPr>
          <w:sz w:val="28"/>
          <w:szCs w:val="28"/>
        </w:rPr>
        <w:pict>
          <v:shape id="_x0000_i1032" type="#_x0000_t75" style="width:25.5pt;height:24pt">
            <v:imagedata r:id="rId22" o:title=""/>
          </v:shape>
        </w:pict>
      </w:r>
      <w:r w:rsidR="00CF1440">
        <w:rPr>
          <w:sz w:val="28"/>
          <w:szCs w:val="28"/>
        </w:rPr>
        <w:t xml:space="preserve">  звуковой </w:t>
      </w:r>
      <w:proofErr w:type="spellStart"/>
      <w:r w:rsidR="00CF1440">
        <w:rPr>
          <w:sz w:val="28"/>
          <w:szCs w:val="28"/>
        </w:rPr>
        <w:t>оповещатель</w:t>
      </w:r>
      <w:proofErr w:type="spellEnd"/>
    </w:p>
    <w:p w:rsidR="00645E2C" w:rsidRDefault="00645E2C"/>
    <w:p w:rsidR="00645E2C" w:rsidRDefault="00645E2C"/>
    <w:p w:rsidR="00645E2C" w:rsidRDefault="00645E2C"/>
    <w:p w:rsidR="00645E2C" w:rsidRDefault="00645E2C"/>
    <w:p w:rsidR="00645E2C" w:rsidRDefault="00645E2C"/>
    <w:p w:rsidR="00645E2C" w:rsidRDefault="00645E2C"/>
    <w:p w:rsidR="00645E2C" w:rsidRDefault="00645E2C"/>
    <w:p w:rsidR="00645E2C" w:rsidRDefault="00645E2C"/>
    <w:p w:rsidR="00645E2C" w:rsidRDefault="00645E2C"/>
    <w:p w:rsidR="00645E2C" w:rsidRDefault="00645E2C"/>
    <w:p w:rsidR="00645E2C" w:rsidRDefault="00645E2C"/>
    <w:p w:rsidR="00645E2C" w:rsidRDefault="00645E2C"/>
    <w:p w:rsidR="00645E2C" w:rsidRDefault="00645E2C"/>
    <w:p w:rsidR="00645E2C" w:rsidRDefault="00645E2C"/>
    <w:p w:rsidR="00645E2C" w:rsidRDefault="00645E2C"/>
    <w:p w:rsidR="00645E2C" w:rsidRDefault="00645E2C"/>
    <w:p w:rsidR="00645E2C" w:rsidRDefault="00645E2C"/>
    <w:p w:rsidR="00645E2C" w:rsidRDefault="00645E2C"/>
    <w:p w:rsidR="00645E2C" w:rsidRDefault="00645E2C"/>
    <w:p w:rsidR="00645E2C" w:rsidRDefault="00645E2C"/>
    <w:p w:rsidR="00645E2C" w:rsidRDefault="00645E2C"/>
    <w:p w:rsidR="00645E2C" w:rsidRDefault="00645E2C"/>
    <w:p w:rsidR="00645E2C" w:rsidRDefault="00645E2C"/>
    <w:p w:rsidR="00645E2C" w:rsidRDefault="00645E2C"/>
    <w:p w:rsidR="00645E2C" w:rsidRDefault="00645E2C"/>
    <w:p w:rsidR="00645E2C" w:rsidRDefault="00645E2C"/>
    <w:p w:rsidR="00645E2C" w:rsidRDefault="00645E2C"/>
    <w:p w:rsidR="00645E2C" w:rsidRDefault="00645E2C"/>
    <w:p w:rsidR="00645E2C" w:rsidRDefault="00645E2C"/>
    <w:p w:rsidR="00645E2C" w:rsidRDefault="00645E2C"/>
    <w:p w:rsidR="00645E2C" w:rsidRDefault="00645E2C"/>
    <w:p w:rsidR="00645E2C" w:rsidRDefault="004A1F07">
      <w:r>
        <w:pict>
          <v:shape id="_x0000_i1033" type="#_x0000_t75" style="width:492pt;height:462pt">
            <v:imagedata r:id="rId9" o:title=""/>
          </v:shape>
        </w:pict>
      </w:r>
    </w:p>
    <w:p w:rsidR="00645E2C" w:rsidRDefault="00645E2C"/>
    <w:p w:rsidR="00645E2C" w:rsidRDefault="00645E2C"/>
    <w:p w:rsidR="00645E2C" w:rsidRDefault="00645E2C"/>
    <w:p w:rsidR="00645E2C" w:rsidRDefault="00645E2C"/>
    <w:p w:rsidR="00645E2C" w:rsidRDefault="00645E2C"/>
    <w:p w:rsidR="00A14E56" w:rsidRDefault="00A14E56"/>
    <w:p w:rsidR="00A14E56" w:rsidRDefault="00A14E56"/>
    <w:p w:rsidR="00A14E56" w:rsidRDefault="00A14E56"/>
    <w:p w:rsidR="00A14E56" w:rsidRDefault="00A14E56"/>
    <w:p w:rsidR="00A14E56" w:rsidRDefault="00A14E56"/>
    <w:p w:rsidR="00A14E56" w:rsidRDefault="00A14E56"/>
    <w:p w:rsidR="00A14E56" w:rsidRDefault="00A14E56"/>
    <w:p w:rsidR="00A14E56" w:rsidRDefault="004A1F07">
      <w:r>
        <w:pict>
          <v:shape id="_x0000_i1034" type="#_x0000_t75" style="width:488.25pt;height:306.75pt">
            <v:imagedata r:id="rId16" o:title=""/>
          </v:shape>
        </w:pict>
      </w:r>
    </w:p>
    <w:p w:rsidR="00A14E56" w:rsidRDefault="00A14E56"/>
    <w:p w:rsidR="00A14E56" w:rsidRDefault="00A14E56"/>
    <w:p w:rsidR="00A14E56" w:rsidRDefault="00A14E56"/>
    <w:p w:rsidR="00A14E56" w:rsidRDefault="00A14E56"/>
    <w:p w:rsidR="00A14E56" w:rsidRDefault="00A14E56"/>
    <w:p w:rsidR="00A14E56" w:rsidRDefault="00A14E56"/>
    <w:p w:rsidR="00A14E56" w:rsidRDefault="00A14E56"/>
    <w:p w:rsidR="00A14E56" w:rsidRDefault="00A14E56"/>
    <w:p w:rsidR="00A14E56" w:rsidRDefault="00A14E56"/>
    <w:p w:rsidR="00A14E56" w:rsidRDefault="00A14E56"/>
    <w:p w:rsidR="00A14E56" w:rsidRDefault="00A14E56"/>
    <w:p w:rsidR="00A14E56" w:rsidRDefault="00A14E56"/>
    <w:p w:rsidR="00A14E56" w:rsidRDefault="00A14E56"/>
    <w:p w:rsidR="00A14E56" w:rsidRDefault="00A14E56"/>
    <w:p w:rsidR="00A14E56" w:rsidRDefault="00A14E56"/>
    <w:p w:rsidR="00A14E56" w:rsidRDefault="00A14E56"/>
    <w:p w:rsidR="00A14E56" w:rsidRDefault="00A14E56"/>
    <w:p w:rsidR="00A14E56" w:rsidRDefault="00A14E56"/>
    <w:p w:rsidR="00A14E56" w:rsidRDefault="00A14E56"/>
    <w:p w:rsidR="00A14E56" w:rsidRDefault="00A14E56"/>
    <w:p w:rsidR="00A14E56" w:rsidRDefault="00A14E56"/>
    <w:p w:rsidR="00A14E56" w:rsidRDefault="00A14E56"/>
    <w:p w:rsidR="00A14E56" w:rsidRDefault="00A14E56"/>
    <w:p w:rsidR="00A14E56" w:rsidRDefault="00A14E56"/>
    <w:p w:rsidR="00A14E56" w:rsidRDefault="00A14E56"/>
    <w:p w:rsidR="00A14E56" w:rsidRDefault="00A14E56"/>
    <w:p w:rsidR="00A14E56" w:rsidRDefault="00A14E56"/>
    <w:p w:rsidR="00A14E56" w:rsidRDefault="00A14E56"/>
    <w:p w:rsidR="00A14E56" w:rsidRDefault="00A14E56"/>
    <w:p w:rsidR="00A14E56" w:rsidRDefault="00A14E56"/>
    <w:p w:rsidR="00A14E56" w:rsidRDefault="00A14E56"/>
    <w:p w:rsidR="00A14E56" w:rsidRDefault="00A14E56"/>
    <w:p w:rsidR="00A14E56" w:rsidRDefault="00A14E56"/>
    <w:p w:rsidR="00A14E56" w:rsidRDefault="00A14E56"/>
    <w:p w:rsidR="00A14E56" w:rsidRDefault="00A14E56"/>
    <w:p w:rsidR="00A14E56" w:rsidRDefault="004A1F07">
      <w:bookmarkStart w:id="0" w:name="_GoBack"/>
      <w:r>
        <w:rPr>
          <w:noProof/>
        </w:rPr>
        <w:pict>
          <v:group id="_x0000_s1078" style="position:absolute;margin-left:340.8pt;margin-top:263.15pt;width:74.75pt;height:9pt;rotation:90;z-index:28" coordorigin=",-76" coordsize="20000,20152">
            <v:group id="_x0000_s1079" style="position:absolute;top:-76;width:5720;height:20152" coordorigin=",-76" coordsize="20000,20152">
              <v:line id="_x0000_s1080" style="position:absolute" from="0,9956" to="20000,10044" strokecolor="navy" strokeweight="2pt"/>
              <v:oval id="_x0000_s1081" style="position:absolute;left:6657;top:-76;width:6686;height:20152" strokecolor="navy" strokeweight="2pt"/>
            </v:group>
            <v:group id="_x0000_s1082" style="position:absolute;left:7140;top:-76;width:5720;height:20152" coordorigin=",-76" coordsize="20000,20152">
              <v:line id="_x0000_s1083" style="position:absolute" from="0,9956" to="20000,10044" strokecolor="navy" strokeweight="2pt"/>
              <v:oval id="_x0000_s1084" style="position:absolute;left:6657;top:-76;width:6686;height:20152" strokecolor="navy" strokeweight="2pt"/>
            </v:group>
            <v:group id="_x0000_s1085" style="position:absolute;left:14280;top:-76;width:5720;height:20152" coordorigin=",-76" coordsize="20000,20152">
              <v:line id="_x0000_s1086" style="position:absolute" from="0,9956" to="20000,10044" strokecolor="navy" strokeweight="2pt"/>
              <v:oval id="_x0000_s1087" style="position:absolute;left:6657;top:-76;width:6686;height:20152" strokecolor="navy" strokeweight="2pt"/>
            </v:group>
          </v:group>
        </w:pict>
      </w:r>
      <w:bookmarkEnd w:id="0"/>
      <w:r w:rsidR="00186AEB">
        <w:rPr>
          <w:noProof/>
        </w:rPr>
        <w:pict>
          <v:group id="_x0000_s1118" style="position:absolute;margin-left:328.7pt;margin-top:64.8pt;width:74.75pt;height:9pt;rotation:7666775fd;z-index:32" coordorigin=",-76" coordsize="20000,20152">
            <v:group id="_x0000_s1119" style="position:absolute;top:-76;width:5720;height:20152" coordorigin=",-76" coordsize="20000,20152">
              <v:line id="_x0000_s1120" style="position:absolute" from="0,9956" to="20000,10044" strokecolor="navy" strokeweight="2pt"/>
              <v:oval id="_x0000_s1121" style="position:absolute;left:6657;top:-76;width:6686;height:20152" strokecolor="navy" strokeweight="2pt"/>
            </v:group>
            <v:group id="_x0000_s1122" style="position:absolute;left:7140;top:-76;width:5720;height:20152" coordorigin=",-76" coordsize="20000,20152">
              <v:line id="_x0000_s1123" style="position:absolute" from="0,9956" to="20000,10044" strokecolor="navy" strokeweight="2pt"/>
              <v:oval id="_x0000_s1124" style="position:absolute;left:6657;top:-76;width:6686;height:20152" strokecolor="navy" strokeweight="2pt"/>
            </v:group>
            <v:group id="_x0000_s1125" style="position:absolute;left:14280;top:-76;width:5720;height:20152" coordorigin=",-76" coordsize="20000,20152">
              <v:line id="_x0000_s1126" style="position:absolute" from="0,9956" to="20000,10044" strokecolor="navy" strokeweight="2pt"/>
              <v:oval id="_x0000_s1127" style="position:absolute;left:6657;top:-76;width:6686;height:20152" strokecolor="navy" strokeweight="2pt"/>
            </v:group>
          </v:group>
        </w:pict>
      </w:r>
      <w:r w:rsidR="00186AEB">
        <w:rPr>
          <w:noProof/>
        </w:rPr>
        <w:pict>
          <v:group id="_x0000_s1108" style="position:absolute;margin-left:309.1pt;margin-top:60.3pt;width:74.75pt;height:9pt;rotation:10856938fd;z-index:31" coordorigin=",-76" coordsize="20000,20152">
            <v:group id="_x0000_s1109" style="position:absolute;top:-76;width:5720;height:20152" coordorigin=",-76" coordsize="20000,20152">
              <v:line id="_x0000_s1110" style="position:absolute" from="0,9956" to="20000,10044" strokecolor="navy" strokeweight="2pt"/>
              <v:oval id="_x0000_s1111" style="position:absolute;left:6657;top:-76;width:6686;height:20152" strokecolor="navy" strokeweight="2pt"/>
            </v:group>
            <v:group id="_x0000_s1112" style="position:absolute;left:7140;top:-76;width:5720;height:20152" coordorigin=",-76" coordsize="20000,20152">
              <v:line id="_x0000_s1113" style="position:absolute" from="0,9956" to="20000,10044" strokecolor="navy" strokeweight="2pt"/>
              <v:oval id="_x0000_s1114" style="position:absolute;left:6657;top:-76;width:6686;height:20152" strokecolor="navy" strokeweight="2pt"/>
            </v:group>
            <v:group id="_x0000_s1115" style="position:absolute;left:14280;top:-76;width:5720;height:20152" coordorigin=",-76" coordsize="20000,20152">
              <v:line id="_x0000_s1116" style="position:absolute" from="0,9956" to="20000,10044" strokecolor="navy" strokeweight="2pt"/>
              <v:oval id="_x0000_s1117" style="position:absolute;left:6657;top:-76;width:6686;height:20152" strokecolor="navy" strokeweight="2pt"/>
            </v:group>
          </v:group>
        </w:pict>
      </w:r>
      <w:r w:rsidR="00186AEB">
        <w:rPr>
          <w:noProof/>
        </w:rPr>
        <w:pict>
          <v:group id="_x0000_s1098" style="position:absolute;margin-left:342.85pt;margin-top:87pt;width:74.75pt;height:9pt;rotation:90;z-index:30" coordorigin=",-76" coordsize="20000,20152">
            <v:group id="_x0000_s1099" style="position:absolute;top:-76;width:5720;height:20152" coordorigin=",-76" coordsize="20000,20152">
              <v:line id="_x0000_s1100" style="position:absolute" from="0,9956" to="20000,10044" strokecolor="navy" strokeweight="2pt"/>
              <v:oval id="_x0000_s1101" style="position:absolute;left:6657;top:-76;width:6686;height:20152" strokecolor="navy" strokeweight="2pt"/>
            </v:group>
            <v:group id="_x0000_s1102" style="position:absolute;left:7140;top:-76;width:5720;height:20152" coordorigin=",-76" coordsize="20000,20152">
              <v:line id="_x0000_s1103" style="position:absolute" from="0,9956" to="20000,10044" strokecolor="navy" strokeweight="2pt"/>
              <v:oval id="_x0000_s1104" style="position:absolute;left:6657;top:-76;width:6686;height:20152" strokecolor="navy" strokeweight="2pt"/>
            </v:group>
            <v:group id="_x0000_s1105" style="position:absolute;left:14280;top:-76;width:5720;height:20152" coordorigin=",-76" coordsize="20000,20152">
              <v:line id="_x0000_s1106" style="position:absolute" from="0,9956" to="20000,10044" strokecolor="navy" strokeweight="2pt"/>
              <v:oval id="_x0000_s1107" style="position:absolute;left:6657;top:-76;width:6686;height:20152" strokecolor="navy" strokeweight="2pt"/>
            </v:group>
          </v:group>
        </w:pict>
      </w:r>
      <w:r w:rsidR="00186AEB">
        <w:rPr>
          <w:noProof/>
        </w:rPr>
        <w:pict>
          <v:group id="_x0000_s1088" style="position:absolute;margin-left:342.85pt;margin-top:127.95pt;width:74.75pt;height:9pt;rotation:90;z-index:29" coordorigin=",-76" coordsize="20000,20152">
            <v:group id="_x0000_s1089" style="position:absolute;top:-76;width:5720;height:20152" coordorigin=",-76" coordsize="20000,20152">
              <v:line id="_x0000_s1090" style="position:absolute" from="0,9956" to="20000,10044" strokecolor="navy" strokeweight="2pt"/>
              <v:oval id="_x0000_s1091" style="position:absolute;left:6657;top:-76;width:6686;height:20152" strokecolor="navy" strokeweight="2pt"/>
            </v:group>
            <v:group id="_x0000_s1092" style="position:absolute;left:7140;top:-76;width:5720;height:20152" coordorigin=",-76" coordsize="20000,20152">
              <v:line id="_x0000_s1093" style="position:absolute" from="0,9956" to="20000,10044" strokecolor="navy" strokeweight="2pt"/>
              <v:oval id="_x0000_s1094" style="position:absolute;left:6657;top:-76;width:6686;height:20152" strokecolor="navy" strokeweight="2pt"/>
            </v:group>
            <v:group id="_x0000_s1095" style="position:absolute;left:14280;top:-76;width:5720;height:20152" coordorigin=",-76" coordsize="20000,20152">
              <v:line id="_x0000_s1096" style="position:absolute" from="0,9956" to="20000,10044" strokecolor="navy" strokeweight="2pt"/>
              <v:oval id="_x0000_s1097" style="position:absolute;left:6657;top:-76;width:6686;height:20152" strokecolor="navy" strokeweight="2pt"/>
            </v:group>
          </v:group>
        </w:pict>
      </w:r>
      <w:r w:rsidR="00186AEB">
        <w:rPr>
          <w:noProof/>
        </w:rPr>
        <w:pict>
          <v:group id="_x0000_s1068" style="position:absolute;margin-left:342.85pt;margin-top:277.45pt;width:74.75pt;height:9pt;rotation:90;z-index:27" coordorigin=",-76" coordsize="20000,20152">
            <v:group id="_x0000_s1069" style="position:absolute;top:-76;width:5720;height:20152" coordorigin=",-76" coordsize="20000,20152">
              <v:line id="_x0000_s1070" style="position:absolute" from="0,9956" to="20000,10044" strokecolor="navy" strokeweight="2pt"/>
              <v:oval id="_x0000_s1071" style="position:absolute;left:6657;top:-76;width:6686;height:20152" strokecolor="navy" strokeweight="2pt"/>
            </v:group>
            <v:group id="_x0000_s1072" style="position:absolute;left:7140;top:-76;width:5720;height:20152" coordorigin=",-76" coordsize="20000,20152">
              <v:line id="_x0000_s1073" style="position:absolute" from="0,9956" to="20000,10044" strokecolor="navy" strokeweight="2pt"/>
              <v:oval id="_x0000_s1074" style="position:absolute;left:6657;top:-76;width:6686;height:20152" strokecolor="navy" strokeweight="2pt"/>
            </v:group>
            <v:group id="_x0000_s1075" style="position:absolute;left:14280;top:-76;width:5720;height:20152" coordorigin=",-76" coordsize="20000,20152">
              <v:line id="_x0000_s1076" style="position:absolute" from="0,9956" to="20000,10044" strokecolor="navy" strokeweight="2pt"/>
              <v:oval id="_x0000_s1077" style="position:absolute;left:6657;top:-76;width:6686;height:20152" strokecolor="navy" strokeweight="2pt"/>
            </v:group>
          </v:group>
        </w:pict>
      </w:r>
      <w:r w:rsidR="00186AEB">
        <w:rPr>
          <w:noProof/>
        </w:rPr>
        <w:pict>
          <v:group id="_x0000_s1058" style="position:absolute;margin-left:342.85pt;margin-top:352.2pt;width:74.75pt;height:9pt;rotation:90;z-index:26" coordorigin=",-76" coordsize="20000,20152">
            <v:group id="_x0000_s1059" style="position:absolute;top:-76;width:5720;height:20152" coordorigin=",-76" coordsize="20000,20152">
              <v:line id="_x0000_s1060" style="position:absolute" from="0,9956" to="20000,10044" strokecolor="navy" strokeweight="2pt"/>
              <v:oval id="_x0000_s1061" style="position:absolute;left:6657;top:-76;width:6686;height:20152" strokecolor="navy" strokeweight="2pt"/>
            </v:group>
            <v:group id="_x0000_s1062" style="position:absolute;left:7140;top:-76;width:5720;height:20152" coordorigin=",-76" coordsize="20000,20152">
              <v:line id="_x0000_s1063" style="position:absolute" from="0,9956" to="20000,10044" strokecolor="navy" strokeweight="2pt"/>
              <v:oval id="_x0000_s1064" style="position:absolute;left:6657;top:-76;width:6686;height:20152" strokecolor="navy" strokeweight="2pt"/>
            </v:group>
            <v:group id="_x0000_s1065" style="position:absolute;left:14280;top:-76;width:5720;height:20152" coordorigin=",-76" coordsize="20000,20152">
              <v:line id="_x0000_s1066" style="position:absolute" from="0,9956" to="20000,10044" strokecolor="navy" strokeweight="2pt"/>
              <v:oval id="_x0000_s1067" style="position:absolute;left:6657;top:-76;width:6686;height:20152" strokecolor="navy" strokeweight="2pt"/>
            </v:group>
          </v:group>
        </w:pict>
      </w:r>
      <w:r>
        <w:pict>
          <v:shape id="_x0000_i1035" type="#_x0000_t75" style="width:492pt;height:462pt">
            <v:imagedata r:id="rId9" o:title=""/>
          </v:shape>
        </w:pict>
      </w:r>
    </w:p>
    <w:sectPr w:rsidR="00A14E56" w:rsidSect="00994151">
      <w:pgSz w:w="11906" w:h="16838"/>
      <w:pgMar w:top="426" w:right="85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0" type="#_x0000_t75" style="width:75pt;height:75pt" o:bullet="t">
        <v:imagedata r:id="rId1" o:title=""/>
      </v:shape>
    </w:pict>
  </w:numPicBullet>
  <w:abstractNum w:abstractNumId="0">
    <w:nsid w:val="0F1E3102"/>
    <w:multiLevelType w:val="hybridMultilevel"/>
    <w:tmpl w:val="48148C7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1">
    <w:nsid w:val="70CC0D8F"/>
    <w:multiLevelType w:val="hybridMultilevel"/>
    <w:tmpl w:val="8F5EA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3E90586"/>
    <w:multiLevelType w:val="hybridMultilevel"/>
    <w:tmpl w:val="175814C4"/>
    <w:lvl w:ilvl="0" w:tplc="FD24D81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3AADBA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2A8F51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85A02B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78C1E8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69C32A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A14B9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FC46A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D7C58C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507E"/>
    <w:rsid w:val="00010718"/>
    <w:rsid w:val="00017AD0"/>
    <w:rsid w:val="000348F9"/>
    <w:rsid w:val="00037A4D"/>
    <w:rsid w:val="000A439C"/>
    <w:rsid w:val="000B4F04"/>
    <w:rsid w:val="000C3D72"/>
    <w:rsid w:val="000F33F0"/>
    <w:rsid w:val="00100AEC"/>
    <w:rsid w:val="001202CD"/>
    <w:rsid w:val="0014617D"/>
    <w:rsid w:val="001723A9"/>
    <w:rsid w:val="001832DD"/>
    <w:rsid w:val="00186AEB"/>
    <w:rsid w:val="00211EB2"/>
    <w:rsid w:val="00244CF0"/>
    <w:rsid w:val="002B0D53"/>
    <w:rsid w:val="002D53C0"/>
    <w:rsid w:val="003A2DD7"/>
    <w:rsid w:val="004461A7"/>
    <w:rsid w:val="00492D75"/>
    <w:rsid w:val="00495BD1"/>
    <w:rsid w:val="004A1F07"/>
    <w:rsid w:val="004A5F4B"/>
    <w:rsid w:val="004B615A"/>
    <w:rsid w:val="004B7F65"/>
    <w:rsid w:val="004D2C7E"/>
    <w:rsid w:val="00550DA0"/>
    <w:rsid w:val="005A56F8"/>
    <w:rsid w:val="005C505C"/>
    <w:rsid w:val="00633DAF"/>
    <w:rsid w:val="00645E2C"/>
    <w:rsid w:val="00696C55"/>
    <w:rsid w:val="0073482A"/>
    <w:rsid w:val="00770CEF"/>
    <w:rsid w:val="007A2313"/>
    <w:rsid w:val="0084708C"/>
    <w:rsid w:val="00847E08"/>
    <w:rsid w:val="008F3BA3"/>
    <w:rsid w:val="00903A00"/>
    <w:rsid w:val="009243DA"/>
    <w:rsid w:val="00945C6E"/>
    <w:rsid w:val="0098507E"/>
    <w:rsid w:val="00994151"/>
    <w:rsid w:val="00A14E56"/>
    <w:rsid w:val="00AD570C"/>
    <w:rsid w:val="00BD69A7"/>
    <w:rsid w:val="00C659F7"/>
    <w:rsid w:val="00C7510B"/>
    <w:rsid w:val="00CB1771"/>
    <w:rsid w:val="00CD0259"/>
    <w:rsid w:val="00CF1440"/>
    <w:rsid w:val="00D2333F"/>
    <w:rsid w:val="00D533BE"/>
    <w:rsid w:val="00DB72E0"/>
    <w:rsid w:val="00DE687C"/>
    <w:rsid w:val="00EE5A30"/>
    <w:rsid w:val="00F439D3"/>
    <w:rsid w:val="00F711DD"/>
    <w:rsid w:val="00F9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0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507E"/>
    <w:pPr>
      <w:keepNext/>
      <w:shd w:val="clear" w:color="auto" w:fill="FFFFFF"/>
      <w:autoSpaceDE w:val="0"/>
      <w:autoSpaceDN w:val="0"/>
      <w:adjustRightInd w:val="0"/>
      <w:outlineLvl w:val="0"/>
    </w:pPr>
    <w:rPr>
      <w:b/>
      <w:bCs/>
      <w:color w:val="000000"/>
      <w:sz w:val="16"/>
      <w:szCs w:val="16"/>
    </w:rPr>
  </w:style>
  <w:style w:type="paragraph" w:styleId="2">
    <w:name w:val="heading 2"/>
    <w:basedOn w:val="a"/>
    <w:next w:val="a"/>
    <w:link w:val="20"/>
    <w:uiPriority w:val="99"/>
    <w:qFormat/>
    <w:rsid w:val="0098507E"/>
    <w:pPr>
      <w:keepNext/>
      <w:shd w:val="clear" w:color="auto" w:fill="FFFFFF"/>
      <w:autoSpaceDE w:val="0"/>
      <w:autoSpaceDN w:val="0"/>
      <w:adjustRightInd w:val="0"/>
      <w:outlineLvl w:val="1"/>
    </w:pPr>
    <w:rPr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8507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8507E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98507E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507E"/>
    <w:rPr>
      <w:rFonts w:ascii="Times New Roman" w:hAnsi="Times New Roman" w:cs="Times New Roman"/>
      <w:b/>
      <w:bCs/>
      <w:color w:val="000000"/>
      <w:sz w:val="56"/>
      <w:szCs w:val="56"/>
      <w:shd w:val="clear" w:color="auto" w:fill="FFFFFF"/>
      <w:lang w:eastAsia="ru-RU"/>
    </w:rPr>
  </w:style>
  <w:style w:type="character" w:customStyle="1" w:styleId="20">
    <w:name w:val="Заголовок 2 Знак"/>
    <w:link w:val="2"/>
    <w:uiPriority w:val="99"/>
    <w:locked/>
    <w:rsid w:val="0098507E"/>
    <w:rPr>
      <w:rFonts w:ascii="Times New Roman" w:hAnsi="Times New Roman" w:cs="Times New Roman"/>
      <w:color w:val="000000"/>
      <w:sz w:val="56"/>
      <w:szCs w:val="5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98507E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98507E"/>
    <w:rPr>
      <w:rFonts w:ascii="Cambria" w:hAnsi="Cambria" w:cs="Cambria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98507E"/>
    <w:rPr>
      <w:rFonts w:ascii="Cambria" w:hAnsi="Cambria" w:cs="Cambria"/>
      <w:i/>
      <w:iCs/>
      <w:color w:val="243F60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8507E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8507E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98507E"/>
    <w:pPr>
      <w:shd w:val="clear" w:color="auto" w:fill="FFFFFF"/>
      <w:autoSpaceDE w:val="0"/>
      <w:autoSpaceDN w:val="0"/>
      <w:adjustRightInd w:val="0"/>
    </w:pPr>
    <w:rPr>
      <w:color w:val="000000"/>
      <w:sz w:val="20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98507E"/>
    <w:rPr>
      <w:rFonts w:ascii="Times New Roman" w:hAnsi="Times New Roman" w:cs="Times New Roman"/>
      <w:color w:val="000000"/>
      <w:sz w:val="50"/>
      <w:szCs w:val="50"/>
      <w:shd w:val="clear" w:color="auto" w:fill="FFFFFF"/>
      <w:lang w:eastAsia="ru-RU"/>
    </w:rPr>
  </w:style>
  <w:style w:type="paragraph" w:styleId="31">
    <w:name w:val="Body Text 3"/>
    <w:basedOn w:val="a"/>
    <w:link w:val="32"/>
    <w:uiPriority w:val="99"/>
    <w:semiHidden/>
    <w:rsid w:val="009850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98507E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98507E"/>
    <w:pPr>
      <w:ind w:left="720"/>
    </w:pPr>
  </w:style>
  <w:style w:type="paragraph" w:customStyle="1" w:styleId="7">
    <w:name w:val="çàãîëîâîê 7"/>
    <w:basedOn w:val="a"/>
    <w:next w:val="a"/>
    <w:uiPriority w:val="99"/>
    <w:rsid w:val="0098507E"/>
    <w:pPr>
      <w:keepNext/>
      <w:suppressAutoHyphens/>
      <w:jc w:val="center"/>
    </w:pPr>
  </w:style>
  <w:style w:type="paragraph" w:styleId="a6">
    <w:name w:val="Balloon Text"/>
    <w:basedOn w:val="a"/>
    <w:link w:val="a7"/>
    <w:uiPriority w:val="99"/>
    <w:semiHidden/>
    <w:rsid w:val="009850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98507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22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png"/><Relationship Id="rId18" Type="http://schemas.openxmlformats.org/officeDocument/2006/relationships/image" Target="media/image14.emf"/><Relationship Id="rId3" Type="http://schemas.microsoft.com/office/2007/relationships/stylesWithEffects" Target="stylesWithEffects.xml"/><Relationship Id="rId21" Type="http://schemas.openxmlformats.org/officeDocument/2006/relationships/image" Target="media/image17.emf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emf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13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11059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Lenovo</cp:lastModifiedBy>
  <cp:revision>34</cp:revision>
  <cp:lastPrinted>2011-11-30T11:30:00Z</cp:lastPrinted>
  <dcterms:created xsi:type="dcterms:W3CDTF">2011-10-04T12:39:00Z</dcterms:created>
  <dcterms:modified xsi:type="dcterms:W3CDTF">2012-02-25T16:34:00Z</dcterms:modified>
</cp:coreProperties>
</file>