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F9" w:rsidRPr="00D349F9" w:rsidRDefault="00D349F9" w:rsidP="00D349F9">
      <w:pPr>
        <w:spacing w:after="0" w:line="240" w:lineRule="auto"/>
        <w:jc w:val="both"/>
        <w:rPr>
          <w:rFonts w:ascii="Times New Roman" w:eastAsia="Times New Roman" w:hAnsi="Times New Roman" w:cs="Times New Roman"/>
          <w:sz w:val="24"/>
          <w:szCs w:val="24"/>
          <w:lang w:eastAsia="ru-RU"/>
        </w:rPr>
      </w:pPr>
      <w:r w:rsidRPr="00D349F9">
        <w:rPr>
          <w:rFonts w:ascii="Times New Roman" w:eastAsia="Times New Roman" w:hAnsi="Times New Roman" w:cs="Times New Roman"/>
          <w:sz w:val="24"/>
          <w:szCs w:val="24"/>
          <w:lang w:eastAsia="ru-RU"/>
        </w:rPr>
        <w:t>«Согласовано»                                                                                           «Утверждаю»</w:t>
      </w:r>
    </w:p>
    <w:p w:rsidR="00D349F9" w:rsidRPr="00D349F9" w:rsidRDefault="00D349F9" w:rsidP="00D349F9">
      <w:pPr>
        <w:spacing w:after="0" w:line="240" w:lineRule="auto"/>
        <w:jc w:val="both"/>
        <w:rPr>
          <w:rFonts w:ascii="Times New Roman" w:eastAsia="Times New Roman" w:hAnsi="Times New Roman" w:cs="Times New Roman"/>
          <w:sz w:val="24"/>
          <w:szCs w:val="24"/>
          <w:lang w:eastAsia="ru-RU"/>
        </w:rPr>
      </w:pPr>
      <w:r w:rsidRPr="00D349F9">
        <w:rPr>
          <w:rFonts w:ascii="Times New Roman" w:eastAsia="Times New Roman" w:hAnsi="Times New Roman" w:cs="Times New Roman"/>
          <w:sz w:val="24"/>
          <w:szCs w:val="24"/>
          <w:lang w:eastAsia="ru-RU"/>
        </w:rPr>
        <w:t xml:space="preserve">Председатель </w:t>
      </w:r>
      <w:proofErr w:type="gramStart"/>
      <w:r w:rsidRPr="00D349F9">
        <w:rPr>
          <w:rFonts w:ascii="Times New Roman" w:eastAsia="Times New Roman" w:hAnsi="Times New Roman" w:cs="Times New Roman"/>
          <w:sz w:val="24"/>
          <w:szCs w:val="24"/>
          <w:lang w:eastAsia="ru-RU"/>
        </w:rPr>
        <w:t>первичной</w:t>
      </w:r>
      <w:proofErr w:type="gramEnd"/>
      <w:r w:rsidRPr="00D349F9">
        <w:rPr>
          <w:rFonts w:ascii="Times New Roman" w:eastAsia="Times New Roman" w:hAnsi="Times New Roman" w:cs="Times New Roman"/>
          <w:sz w:val="24"/>
          <w:szCs w:val="24"/>
          <w:lang w:eastAsia="ru-RU"/>
        </w:rPr>
        <w:t xml:space="preserve"> профсоюзной                                               Заведующий МКДОУ </w:t>
      </w:r>
    </w:p>
    <w:p w:rsidR="00D349F9" w:rsidRPr="00D349F9" w:rsidRDefault="00D349F9" w:rsidP="00D349F9">
      <w:pPr>
        <w:spacing w:after="0" w:line="240" w:lineRule="auto"/>
        <w:jc w:val="both"/>
        <w:rPr>
          <w:rFonts w:ascii="Times New Roman" w:eastAsia="Times New Roman" w:hAnsi="Times New Roman" w:cs="Times New Roman"/>
          <w:sz w:val="24"/>
          <w:szCs w:val="24"/>
          <w:lang w:eastAsia="ru-RU"/>
        </w:rPr>
      </w:pPr>
      <w:r w:rsidRPr="00D349F9">
        <w:rPr>
          <w:rFonts w:ascii="Times New Roman" w:eastAsia="Times New Roman" w:hAnsi="Times New Roman" w:cs="Times New Roman"/>
          <w:sz w:val="24"/>
          <w:szCs w:val="24"/>
          <w:lang w:eastAsia="ru-RU"/>
        </w:rPr>
        <w:t xml:space="preserve"> организации МКДОУ «Детский  сад №7 «Искорка»»            «Детский сад №7 «Искорка»»                                                                                       </w:t>
      </w:r>
    </w:p>
    <w:p w:rsidR="00D349F9" w:rsidRPr="00D349F9" w:rsidRDefault="00D349F9" w:rsidP="00D349F9">
      <w:pPr>
        <w:spacing w:after="0" w:line="240" w:lineRule="auto"/>
        <w:jc w:val="both"/>
        <w:rPr>
          <w:rFonts w:ascii="Calibri" w:eastAsia="Times New Roman" w:hAnsi="Calibri" w:cs="Times New Roman"/>
          <w:lang w:eastAsia="ru-RU"/>
        </w:rPr>
      </w:pPr>
      <w:r w:rsidRPr="00D349F9">
        <w:rPr>
          <w:rFonts w:ascii="Times New Roman" w:eastAsia="Times New Roman" w:hAnsi="Times New Roman" w:cs="Times New Roman"/>
          <w:sz w:val="24"/>
          <w:szCs w:val="24"/>
          <w:lang w:eastAsia="ru-RU"/>
        </w:rPr>
        <w:t xml:space="preserve">  __________</w:t>
      </w:r>
      <w:proofErr w:type="spellStart"/>
      <w:r w:rsidRPr="00D349F9">
        <w:rPr>
          <w:rFonts w:ascii="Times New Roman" w:eastAsia="Times New Roman" w:hAnsi="Times New Roman" w:cs="Times New Roman"/>
          <w:sz w:val="24"/>
          <w:szCs w:val="24"/>
          <w:lang w:eastAsia="ru-RU"/>
        </w:rPr>
        <w:t>Ю.П.Бобрышева</w:t>
      </w:r>
      <w:proofErr w:type="spellEnd"/>
      <w:r w:rsidRPr="00D349F9">
        <w:rPr>
          <w:rFonts w:ascii="Times New Roman" w:eastAsia="Times New Roman" w:hAnsi="Times New Roman" w:cs="Times New Roman"/>
          <w:sz w:val="24"/>
          <w:szCs w:val="24"/>
          <w:lang w:eastAsia="ru-RU"/>
        </w:rPr>
        <w:t>.                                                               _____</w:t>
      </w:r>
      <w:proofErr w:type="spellStart"/>
      <w:r w:rsidRPr="00D349F9">
        <w:rPr>
          <w:rFonts w:ascii="Times New Roman" w:eastAsia="Times New Roman" w:hAnsi="Times New Roman" w:cs="Times New Roman"/>
          <w:sz w:val="24"/>
          <w:szCs w:val="24"/>
          <w:lang w:eastAsia="ru-RU"/>
        </w:rPr>
        <w:t>И.И.Маслова</w:t>
      </w:r>
      <w:proofErr w:type="spellEnd"/>
      <w:r w:rsidRPr="00D349F9">
        <w:rPr>
          <w:rFonts w:ascii="Times New Roman" w:eastAsia="Times New Roman" w:hAnsi="Times New Roman" w:cs="Times New Roman"/>
          <w:sz w:val="24"/>
          <w:szCs w:val="24"/>
          <w:lang w:eastAsia="ru-RU"/>
        </w:rPr>
        <w:t xml:space="preserve">                                                                                                                                                                                                                     </w:t>
      </w:r>
    </w:p>
    <w:p w:rsidR="00D349F9" w:rsidRPr="00D349F9" w:rsidRDefault="00D349F9" w:rsidP="00D349F9"/>
    <w:p w:rsidR="00D349F9" w:rsidRPr="00D349F9" w:rsidRDefault="00D349F9" w:rsidP="00D349F9">
      <w:pPr>
        <w:suppressAutoHyphens/>
        <w:autoSpaceDE w:val="0"/>
        <w:spacing w:after="0" w:line="240" w:lineRule="auto"/>
        <w:rPr>
          <w:rFonts w:ascii="Times New Roman" w:eastAsia="Times New Roman" w:hAnsi="Times New Roman" w:cs="Times New Roman"/>
          <w:sz w:val="24"/>
          <w:szCs w:val="24"/>
          <w:lang w:eastAsia="ar-SA"/>
        </w:rPr>
      </w:pPr>
    </w:p>
    <w:p w:rsidR="00D349F9" w:rsidRPr="00D349F9" w:rsidRDefault="00D349F9" w:rsidP="00D349F9">
      <w:pPr>
        <w:suppressAutoHyphens/>
        <w:spacing w:after="0" w:line="240" w:lineRule="auto"/>
        <w:jc w:val="center"/>
        <w:rPr>
          <w:rFonts w:ascii="Times New Roman" w:eastAsia="Times New Roman" w:hAnsi="Times New Roman" w:cs="Times New Roman"/>
          <w:b/>
          <w:sz w:val="28"/>
          <w:szCs w:val="28"/>
          <w:lang w:eastAsia="ar-SA"/>
        </w:rPr>
      </w:pPr>
      <w:r w:rsidRPr="00D349F9">
        <w:rPr>
          <w:rFonts w:ascii="Times New Roman" w:eastAsia="Times New Roman" w:hAnsi="Times New Roman" w:cs="Times New Roman"/>
          <w:b/>
          <w:sz w:val="28"/>
          <w:szCs w:val="28"/>
          <w:lang w:eastAsia="ar-SA"/>
        </w:rPr>
        <w:t>Положение</w:t>
      </w:r>
    </w:p>
    <w:p w:rsidR="00D349F9" w:rsidRPr="00D349F9" w:rsidRDefault="00D349F9" w:rsidP="00D349F9">
      <w:pPr>
        <w:suppressAutoHyphens/>
        <w:spacing w:after="0" w:line="240" w:lineRule="auto"/>
        <w:jc w:val="center"/>
        <w:rPr>
          <w:rFonts w:ascii="Times New Roman" w:eastAsia="Times New Roman" w:hAnsi="Times New Roman" w:cs="Times New Roman"/>
          <w:b/>
          <w:sz w:val="28"/>
          <w:szCs w:val="28"/>
          <w:lang w:eastAsia="ar-SA"/>
        </w:rPr>
      </w:pPr>
      <w:r w:rsidRPr="00D349F9">
        <w:rPr>
          <w:rFonts w:ascii="Times New Roman" w:eastAsia="Times New Roman" w:hAnsi="Times New Roman" w:cs="Times New Roman"/>
          <w:b/>
          <w:sz w:val="28"/>
          <w:szCs w:val="28"/>
          <w:lang w:eastAsia="ar-SA"/>
        </w:rPr>
        <w:t>об оплате труда работников</w:t>
      </w:r>
    </w:p>
    <w:p w:rsidR="00D349F9" w:rsidRPr="00D349F9" w:rsidRDefault="00D349F9" w:rsidP="00D349F9">
      <w:pPr>
        <w:suppressAutoHyphens/>
        <w:spacing w:after="0" w:line="240" w:lineRule="auto"/>
        <w:jc w:val="center"/>
        <w:rPr>
          <w:rFonts w:ascii="Times New Roman" w:eastAsia="Times New Roman" w:hAnsi="Times New Roman" w:cs="Times New Roman"/>
          <w:b/>
          <w:sz w:val="28"/>
          <w:szCs w:val="28"/>
          <w:lang w:eastAsia="ar-SA"/>
        </w:rPr>
      </w:pPr>
      <w:r w:rsidRPr="00D349F9">
        <w:rPr>
          <w:rFonts w:ascii="Times New Roman" w:eastAsia="Times New Roman" w:hAnsi="Times New Roman" w:cs="Times New Roman"/>
          <w:b/>
          <w:sz w:val="28"/>
          <w:szCs w:val="28"/>
          <w:lang w:eastAsia="ar-SA"/>
        </w:rPr>
        <w:t>МКДОУ «Детский сад № 7 «Искорка»»</w:t>
      </w:r>
    </w:p>
    <w:p w:rsidR="00D349F9" w:rsidRPr="00D349F9" w:rsidRDefault="00D349F9" w:rsidP="00D349F9">
      <w:pPr>
        <w:suppressAutoHyphens/>
        <w:autoSpaceDE w:val="0"/>
        <w:spacing w:after="0" w:line="240" w:lineRule="auto"/>
        <w:jc w:val="center"/>
        <w:rPr>
          <w:rFonts w:ascii="Times New Roman" w:eastAsia="Arial" w:hAnsi="Times New Roman" w:cs="Times New Roman"/>
          <w:b/>
          <w:bCs/>
          <w:sz w:val="28"/>
          <w:szCs w:val="28"/>
          <w:lang w:eastAsia="ar-SA"/>
        </w:rPr>
      </w:pPr>
    </w:p>
    <w:p w:rsidR="00D349F9" w:rsidRPr="00D349F9" w:rsidRDefault="00D349F9" w:rsidP="00D349F9">
      <w:pPr>
        <w:suppressAutoHyphens/>
        <w:autoSpaceDE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val="en-US" w:eastAsia="ar-SA"/>
        </w:rPr>
        <w:t>I</w:t>
      </w:r>
      <w:r w:rsidRPr="00D349F9">
        <w:rPr>
          <w:rFonts w:ascii="Times New Roman" w:eastAsia="Times New Roman" w:hAnsi="Times New Roman" w:cs="Times New Roman"/>
          <w:sz w:val="28"/>
          <w:szCs w:val="28"/>
          <w:lang w:eastAsia="ar-SA"/>
        </w:rPr>
        <w:t>. Общие положения</w:t>
      </w:r>
    </w:p>
    <w:p w:rsidR="00D349F9" w:rsidRPr="00D349F9" w:rsidRDefault="00D349F9" w:rsidP="00D349F9">
      <w:pPr>
        <w:suppressAutoHyphens/>
        <w:autoSpaceDE w:val="0"/>
        <w:spacing w:after="0" w:line="240" w:lineRule="auto"/>
        <w:jc w:val="center"/>
        <w:rPr>
          <w:rFonts w:ascii="Times New Roman" w:eastAsia="Times New Roman" w:hAnsi="Times New Roman" w:cs="Times New Roman"/>
          <w:sz w:val="28"/>
          <w:szCs w:val="28"/>
          <w:lang w:eastAsia="ar-SA"/>
        </w:rPr>
      </w:pPr>
    </w:p>
    <w:p w:rsidR="00D349F9" w:rsidRPr="00D349F9" w:rsidRDefault="00D349F9" w:rsidP="00D349F9">
      <w:pPr>
        <w:suppressAutoHyphens/>
        <w:spacing w:after="0" w:line="240" w:lineRule="auto"/>
        <w:ind w:firstLine="708"/>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1. </w:t>
      </w:r>
      <w:proofErr w:type="gramStart"/>
      <w:r w:rsidRPr="00D349F9">
        <w:rPr>
          <w:rFonts w:ascii="Times New Roman" w:eastAsia="Times New Roman" w:hAnsi="Times New Roman" w:cs="Times New Roman"/>
          <w:sz w:val="28"/>
          <w:szCs w:val="28"/>
          <w:lang w:eastAsia="ar-SA"/>
        </w:rPr>
        <w:t>Настоящее  положение  об оплате труда работников МКДОУ «Детский сад № 7 «Искорка»» (далее –  положение, образовательное учреждение, учреждение) разработано в соответствии с Решением Совета Кочубеевского муниципального района от 23 марта 2017 года № 312 «Об утверждении Положения о системах оплаты труда работников муниципальных бюджетных и муниципальных казенных учреждений Кочубеевского муниципального района Ставропольского края», распоряжением Правительства Ставропольского края от 19 декабря 2012 г. № 548-рп</w:t>
      </w:r>
      <w:proofErr w:type="gramEnd"/>
      <w:r w:rsidRPr="00D349F9">
        <w:rPr>
          <w:rFonts w:ascii="Times New Roman" w:eastAsia="Times New Roman" w:hAnsi="Times New Roman" w:cs="Times New Roman"/>
          <w:sz w:val="28"/>
          <w:szCs w:val="28"/>
          <w:lang w:eastAsia="ar-SA"/>
        </w:rPr>
        <w:t xml:space="preserve"> «</w:t>
      </w:r>
      <w:proofErr w:type="gramStart"/>
      <w:r w:rsidRPr="00D349F9">
        <w:rPr>
          <w:rFonts w:ascii="Times New Roman" w:eastAsia="Times New Roman" w:hAnsi="Times New Roman" w:cs="Times New Roman"/>
          <w:sz w:val="28"/>
          <w:szCs w:val="28"/>
          <w:lang w:eastAsia="ar-SA"/>
        </w:rPr>
        <w:t>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утвержденными решением Российской трехсторонней комиссии по регулированию социально-трудовых отношений от 23 декабря 2016г., протокол № 11</w:t>
      </w:r>
      <w:proofErr w:type="gramEnd"/>
      <w:r w:rsidRPr="00D349F9">
        <w:rPr>
          <w:rFonts w:ascii="Times New Roman" w:eastAsia="Times New Roman" w:hAnsi="Times New Roman" w:cs="Times New Roman"/>
          <w:sz w:val="28"/>
          <w:szCs w:val="28"/>
          <w:lang w:eastAsia="ar-SA"/>
        </w:rPr>
        <w:t xml:space="preserve">,приказом отдела образования АКМР СК от 31.08.2017года № 583. </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2. Система оплаты труда работников МКДОУ «Детский сад № 7 «Искорка»» устанавливается с учетом требований трудового законодательства Российской Федерации и настоящего  положения.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Заработная плата работников МКДОУ «Детский сад № 7 «Искорка»» состоит </w:t>
      </w:r>
      <w:proofErr w:type="gramStart"/>
      <w:r w:rsidRPr="00D349F9">
        <w:rPr>
          <w:rFonts w:ascii="Times New Roman" w:eastAsia="Times New Roman" w:hAnsi="Times New Roman" w:cs="Times New Roman"/>
          <w:sz w:val="28"/>
          <w:szCs w:val="28"/>
          <w:lang w:eastAsia="ar-SA"/>
        </w:rPr>
        <w:t>из</w:t>
      </w:r>
      <w:proofErr w:type="gramEnd"/>
      <w:r w:rsidRPr="00D349F9">
        <w:rPr>
          <w:rFonts w:ascii="Times New Roman" w:eastAsia="Times New Roman" w:hAnsi="Times New Roman" w:cs="Times New Roman"/>
          <w:sz w:val="28"/>
          <w:szCs w:val="28"/>
          <w:lang w:eastAsia="ar-SA"/>
        </w:rPr>
        <w:t>:</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должностных окладов (окладов), ставок заработной платы;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выплат компенсационного характера;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выплат стимулирующего характера.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3.Должностные оклады (оклады) и ставки заработной платы работников МКДОУ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4. Штатное расписание образовательного учреждения, МКДОУ «Детский сад № 7 «Искорка»», утверждается руководителем </w:t>
      </w:r>
      <w:r w:rsidRPr="00D349F9">
        <w:rPr>
          <w:rFonts w:ascii="Times New Roman" w:eastAsia="Times New Roman" w:hAnsi="Times New Roman" w:cs="Times New Roman"/>
          <w:sz w:val="28"/>
          <w:szCs w:val="28"/>
          <w:lang w:eastAsia="ar-SA"/>
        </w:rPr>
        <w:lastRenderedPageBreak/>
        <w:t>образовательного учреждения и включает в себя все должности служащих (профессии рабочих) данного учреждения. Размеры должностных окладов (окладов), ставок заработной платы устанавливаются руководителем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образовательного учреждения согласованным в установленном порядке с первичной профсоюзной организацией.</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5. </w:t>
      </w:r>
      <w:proofErr w:type="gramStart"/>
      <w:r w:rsidRPr="00D349F9">
        <w:rPr>
          <w:rFonts w:ascii="Times New Roman" w:eastAsia="Times New Roman" w:hAnsi="Times New Roman" w:cs="Times New Roman"/>
          <w:sz w:val="28"/>
          <w:szCs w:val="28"/>
          <w:lang w:eastAsia="ar-SA"/>
        </w:rPr>
        <w:t>Лица, не имеющие соответствующего профессионального образования или стажа работы, установленного критериями отнесения должностей профессий рабочих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трудовые (должностные) обязанности, по решению соответствующей аттестационной комиссии могут быть назначены, приняты</w:t>
      </w:r>
      <w:r w:rsidRPr="00D349F9">
        <w:rPr>
          <w:rFonts w:ascii="Times New Roman" w:eastAsia="Times New Roman" w:hAnsi="Times New Roman" w:cs="Times New Roman"/>
          <w:color w:val="7030A0"/>
          <w:sz w:val="28"/>
          <w:szCs w:val="28"/>
          <w:lang w:eastAsia="ar-SA"/>
        </w:rPr>
        <w:t xml:space="preserve"> </w:t>
      </w:r>
      <w:r w:rsidRPr="00D349F9">
        <w:rPr>
          <w:rFonts w:ascii="Times New Roman" w:eastAsia="Times New Roman" w:hAnsi="Times New Roman" w:cs="Times New Roman"/>
          <w:sz w:val="28"/>
          <w:szCs w:val="28"/>
          <w:lang w:eastAsia="ar-SA"/>
        </w:rPr>
        <w:t>на соответствующие должности  (профессии рабочих) так же как и лица, имеющие соответствующее профессиональное образование</w:t>
      </w:r>
      <w:proofErr w:type="gramEnd"/>
      <w:r w:rsidRPr="00D349F9">
        <w:rPr>
          <w:rFonts w:ascii="Times New Roman" w:eastAsia="Times New Roman" w:hAnsi="Times New Roman" w:cs="Times New Roman"/>
          <w:sz w:val="28"/>
          <w:szCs w:val="28"/>
          <w:lang w:eastAsia="ar-SA"/>
        </w:rPr>
        <w:t xml:space="preserve"> и стаж работы.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6. Выплаты компенсационного характера устанавливаются работникам  образовательного учреждения,  </w:t>
      </w:r>
      <w:proofErr w:type="gramStart"/>
      <w:r w:rsidRPr="00D349F9">
        <w:rPr>
          <w:rFonts w:ascii="Times New Roman" w:eastAsia="Times New Roman" w:hAnsi="Times New Roman" w:cs="Times New Roman"/>
          <w:sz w:val="28"/>
          <w:szCs w:val="28"/>
          <w:lang w:eastAsia="ar-SA"/>
        </w:rPr>
        <w:t>согласно</w:t>
      </w:r>
      <w:proofErr w:type="gramEnd"/>
      <w:r w:rsidRPr="00D349F9">
        <w:rPr>
          <w:rFonts w:ascii="Times New Roman" w:eastAsia="Times New Roman" w:hAnsi="Times New Roman" w:cs="Times New Roman"/>
          <w:sz w:val="28"/>
          <w:szCs w:val="28"/>
          <w:lang w:eastAsia="ar-SA"/>
        </w:rPr>
        <w:t xml:space="preserve"> настоящего положения.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7. Выплаты стимулирующего характера устанавливаются работникам образовательного учреждения, </w:t>
      </w:r>
      <w:proofErr w:type="gramStart"/>
      <w:r w:rsidRPr="00D349F9">
        <w:rPr>
          <w:rFonts w:ascii="Times New Roman" w:eastAsia="Times New Roman" w:hAnsi="Times New Roman" w:cs="Times New Roman"/>
          <w:sz w:val="28"/>
          <w:szCs w:val="28"/>
          <w:lang w:eastAsia="ar-SA"/>
        </w:rPr>
        <w:t>согласно</w:t>
      </w:r>
      <w:proofErr w:type="gramEnd"/>
      <w:r w:rsidRPr="00D349F9">
        <w:rPr>
          <w:rFonts w:ascii="Times New Roman" w:eastAsia="Times New Roman" w:hAnsi="Times New Roman" w:cs="Times New Roman"/>
          <w:sz w:val="28"/>
          <w:szCs w:val="28"/>
          <w:lang w:eastAsia="ar-SA"/>
        </w:rPr>
        <w:t xml:space="preserve">  настоящего положения.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8. Порядок установления должностных окладов, ставок заработной платы работникам образовательного учреждения приведен </w:t>
      </w:r>
      <w:proofErr w:type="gramStart"/>
      <w:r w:rsidRPr="00D349F9">
        <w:rPr>
          <w:rFonts w:ascii="Times New Roman" w:eastAsia="Times New Roman" w:hAnsi="Times New Roman" w:cs="Times New Roman"/>
          <w:sz w:val="28"/>
          <w:szCs w:val="28"/>
          <w:lang w:eastAsia="ar-SA"/>
        </w:rPr>
        <w:t>в</w:t>
      </w:r>
      <w:proofErr w:type="gramEnd"/>
      <w:r w:rsidRPr="00D349F9">
        <w:rPr>
          <w:rFonts w:ascii="Times New Roman" w:eastAsia="Times New Roman" w:hAnsi="Times New Roman" w:cs="Times New Roman"/>
          <w:sz w:val="28"/>
          <w:szCs w:val="28"/>
          <w:lang w:eastAsia="ar-SA"/>
        </w:rPr>
        <w:t xml:space="preserve">  </w:t>
      </w:r>
      <w:proofErr w:type="gramStart"/>
      <w:r w:rsidRPr="00D349F9">
        <w:rPr>
          <w:rFonts w:ascii="Times New Roman" w:eastAsia="Times New Roman" w:hAnsi="Times New Roman" w:cs="Times New Roman"/>
          <w:sz w:val="28"/>
          <w:szCs w:val="28"/>
          <w:lang w:eastAsia="ar-SA"/>
        </w:rPr>
        <w:t>настоящего</w:t>
      </w:r>
      <w:proofErr w:type="gramEnd"/>
      <w:r w:rsidRPr="00D349F9">
        <w:rPr>
          <w:rFonts w:ascii="Times New Roman" w:eastAsia="Times New Roman" w:hAnsi="Times New Roman" w:cs="Times New Roman"/>
          <w:sz w:val="28"/>
          <w:szCs w:val="28"/>
          <w:lang w:eastAsia="ar-SA"/>
        </w:rPr>
        <w:t xml:space="preserve"> положения.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9. Порядок исчисления заработной платы педагогическим работникам  образовательного учреждения приведен </w:t>
      </w:r>
      <w:proofErr w:type="gramStart"/>
      <w:r w:rsidRPr="00D349F9">
        <w:rPr>
          <w:rFonts w:ascii="Times New Roman" w:eastAsia="Times New Roman" w:hAnsi="Times New Roman" w:cs="Times New Roman"/>
          <w:sz w:val="28"/>
          <w:szCs w:val="28"/>
          <w:lang w:eastAsia="ar-SA"/>
        </w:rPr>
        <w:t>в</w:t>
      </w:r>
      <w:proofErr w:type="gramEnd"/>
      <w:r w:rsidRPr="00D349F9">
        <w:rPr>
          <w:rFonts w:ascii="Times New Roman" w:eastAsia="Times New Roman" w:hAnsi="Times New Roman" w:cs="Times New Roman"/>
          <w:sz w:val="28"/>
          <w:szCs w:val="28"/>
          <w:lang w:eastAsia="ar-SA"/>
        </w:rPr>
        <w:t xml:space="preserve"> </w:t>
      </w:r>
      <w:r w:rsidRPr="00D349F9">
        <w:rPr>
          <w:rFonts w:ascii="Times New Roman" w:eastAsia="Times New Roman" w:hAnsi="Times New Roman" w:cs="Times New Roman"/>
          <w:color w:val="FF0000"/>
          <w:sz w:val="28"/>
          <w:szCs w:val="28"/>
          <w:lang w:eastAsia="ar-SA"/>
        </w:rPr>
        <w:t xml:space="preserve"> </w:t>
      </w:r>
      <w:proofErr w:type="gramStart"/>
      <w:r w:rsidRPr="00D349F9">
        <w:rPr>
          <w:rFonts w:ascii="Times New Roman" w:eastAsia="Times New Roman" w:hAnsi="Times New Roman" w:cs="Times New Roman"/>
          <w:sz w:val="28"/>
          <w:szCs w:val="28"/>
          <w:lang w:eastAsia="ar-SA"/>
        </w:rPr>
        <w:t>настоящего</w:t>
      </w:r>
      <w:proofErr w:type="gramEnd"/>
      <w:r w:rsidRPr="00D349F9">
        <w:rPr>
          <w:rFonts w:ascii="Times New Roman" w:eastAsia="Times New Roman" w:hAnsi="Times New Roman" w:cs="Times New Roman"/>
          <w:sz w:val="28"/>
          <w:szCs w:val="28"/>
          <w:lang w:eastAsia="ar-SA"/>
        </w:rPr>
        <w:t xml:space="preserve"> положения.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10. Порядок и условия почасовой оплаты труда педагогических работников приведены </w:t>
      </w:r>
      <w:proofErr w:type="gramStart"/>
      <w:r w:rsidRPr="00D349F9">
        <w:rPr>
          <w:rFonts w:ascii="Times New Roman" w:eastAsia="Times New Roman" w:hAnsi="Times New Roman" w:cs="Times New Roman"/>
          <w:sz w:val="28"/>
          <w:szCs w:val="28"/>
          <w:lang w:eastAsia="ar-SA"/>
        </w:rPr>
        <w:t>в</w:t>
      </w:r>
      <w:proofErr w:type="gramEnd"/>
      <w:r w:rsidRPr="00D349F9">
        <w:rPr>
          <w:rFonts w:ascii="Times New Roman" w:eastAsia="Times New Roman" w:hAnsi="Times New Roman" w:cs="Times New Roman"/>
          <w:sz w:val="28"/>
          <w:szCs w:val="28"/>
          <w:lang w:eastAsia="ar-SA"/>
        </w:rPr>
        <w:t xml:space="preserve">  </w:t>
      </w:r>
      <w:proofErr w:type="gramStart"/>
      <w:r w:rsidRPr="00D349F9">
        <w:rPr>
          <w:rFonts w:ascii="Times New Roman" w:eastAsia="Times New Roman" w:hAnsi="Times New Roman" w:cs="Times New Roman"/>
          <w:sz w:val="28"/>
          <w:szCs w:val="28"/>
          <w:lang w:eastAsia="ar-SA"/>
        </w:rPr>
        <w:t>настоящего</w:t>
      </w:r>
      <w:proofErr w:type="gramEnd"/>
      <w:r w:rsidRPr="00D349F9">
        <w:rPr>
          <w:rFonts w:ascii="Times New Roman" w:eastAsia="Times New Roman" w:hAnsi="Times New Roman" w:cs="Times New Roman"/>
          <w:sz w:val="28"/>
          <w:szCs w:val="28"/>
          <w:lang w:eastAsia="ar-SA"/>
        </w:rPr>
        <w:t xml:space="preserve"> положения.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11. </w:t>
      </w:r>
      <w:proofErr w:type="gramStart"/>
      <w:r w:rsidRPr="00D349F9">
        <w:rPr>
          <w:rFonts w:ascii="Times New Roman" w:eastAsia="Times New Roman" w:hAnsi="Times New Roman" w:cs="Times New Roman"/>
          <w:sz w:val="28"/>
          <w:szCs w:val="28"/>
          <w:lang w:eastAsia="ar-SA"/>
        </w:rPr>
        <w:t xml:space="preserve">Система оплаты труда работников образовательного учреждения устанавливается коллективным договором, локальными нормативными актами (положением об оплате труда работников учреждения и др.), которая разрабатывается применительно только к работникам данного учреждения, а также предусматривает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6" w:history="1">
        <w:r w:rsidRPr="00D349F9">
          <w:rPr>
            <w:rFonts w:ascii="Times New Roman" w:eastAsia="Times New Roman" w:hAnsi="Times New Roman" w:cs="Times New Roman"/>
            <w:sz w:val="28"/>
            <w:szCs w:val="28"/>
            <w:u w:val="single"/>
          </w:rPr>
          <w:t>норму</w:t>
        </w:r>
      </w:hyperlink>
      <w:r w:rsidRPr="00D349F9">
        <w:rPr>
          <w:rFonts w:ascii="Times New Roman" w:eastAsia="Times New Roman" w:hAnsi="Times New Roman" w:cs="Times New Roman"/>
          <w:sz w:val="28"/>
          <w:szCs w:val="28"/>
          <w:lang w:eastAsia="ar-SA"/>
        </w:rPr>
        <w:t xml:space="preserve"> труда (норму часов педагогической</w:t>
      </w:r>
      <w:proofErr w:type="gramEnd"/>
      <w:r w:rsidRPr="00D349F9">
        <w:rPr>
          <w:rFonts w:ascii="Times New Roman" w:eastAsia="Times New Roman" w:hAnsi="Times New Roman" w:cs="Times New Roman"/>
          <w:sz w:val="28"/>
          <w:szCs w:val="28"/>
          <w:lang w:eastAsia="ar-SA"/>
        </w:rPr>
        <w:t xml:space="preserve">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b/>
          <w:sz w:val="28"/>
          <w:szCs w:val="28"/>
          <w:lang w:eastAsia="ar-SA"/>
        </w:rPr>
      </w:pPr>
      <w:r w:rsidRPr="00D349F9">
        <w:rPr>
          <w:rFonts w:ascii="Times New Roman" w:eastAsia="Times New Roman" w:hAnsi="Times New Roman" w:cs="Times New Roman"/>
          <w:sz w:val="28"/>
          <w:szCs w:val="28"/>
          <w:lang w:eastAsia="ar-SA"/>
        </w:rPr>
        <w:t xml:space="preserve">12.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w:t>
      </w:r>
      <w:r w:rsidRPr="00D349F9">
        <w:rPr>
          <w:rFonts w:ascii="Times New Roman" w:eastAsia="Times New Roman" w:hAnsi="Times New Roman" w:cs="Times New Roman"/>
          <w:sz w:val="28"/>
          <w:szCs w:val="28"/>
          <w:lang w:eastAsia="ar-SA"/>
        </w:rPr>
        <w:lastRenderedPageBreak/>
        <w:t>квалификационных должностей служащих и групп профессий рабочих  и квалификационных уровней</w:t>
      </w:r>
      <w:r w:rsidRPr="00D349F9">
        <w:rPr>
          <w:rFonts w:ascii="Times New Roman" w:eastAsia="Times New Roman" w:hAnsi="Times New Roman" w:cs="Times New Roman"/>
          <w:b/>
          <w:sz w:val="28"/>
          <w:szCs w:val="28"/>
          <w:lang w:eastAsia="ar-SA"/>
        </w:rPr>
        <w:t>.</w:t>
      </w:r>
    </w:p>
    <w:p w:rsidR="00D349F9" w:rsidRPr="00D349F9" w:rsidRDefault="00D349F9" w:rsidP="00D349F9">
      <w:pPr>
        <w:suppressAutoHyphens/>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13. Фонд оплаты труда формируется  учреждением на календарный год исходя из объема лимитов бюджетных обязательств бюджета Кочубеевского муниципального района  Ставропольского края, предусмотренных на оплату труда работников казенных образовательных учреждений.</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14. При наличии экономии средств по фонду оплаты труда  учреждения  работникам может быть оказана материальная помощь в случаях, установленных Положением об оплате труда в части  оказания материальной помощи</w:t>
      </w:r>
      <w:proofErr w:type="gramStart"/>
      <w:r w:rsidRPr="00D349F9">
        <w:rPr>
          <w:rFonts w:ascii="Times New Roman" w:eastAsia="Times New Roman" w:hAnsi="Times New Roman" w:cs="Times New Roman"/>
          <w:sz w:val="28"/>
          <w:szCs w:val="28"/>
          <w:lang w:eastAsia="ar-SA"/>
        </w:rPr>
        <w:t xml:space="preserve"> .</w:t>
      </w:r>
      <w:proofErr w:type="gramEnd"/>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val="en-US" w:eastAsia="ar-SA"/>
        </w:rPr>
        <w:t>II</w:t>
      </w:r>
      <w:proofErr w:type="gramStart"/>
      <w:r w:rsidRPr="00D349F9">
        <w:rPr>
          <w:rFonts w:ascii="Times New Roman" w:eastAsia="Times New Roman" w:hAnsi="Times New Roman" w:cs="Times New Roman"/>
          <w:sz w:val="28"/>
          <w:szCs w:val="28"/>
          <w:lang w:eastAsia="ar-SA"/>
        </w:rPr>
        <w:t>.  Размеры</w:t>
      </w:r>
      <w:proofErr w:type="gramEnd"/>
      <w:r w:rsidRPr="00D349F9">
        <w:rPr>
          <w:rFonts w:ascii="Times New Roman" w:eastAsia="Times New Roman" w:hAnsi="Times New Roman" w:cs="Times New Roman"/>
          <w:sz w:val="28"/>
          <w:szCs w:val="28"/>
          <w:lang w:eastAsia="ar-SA"/>
        </w:rPr>
        <w:t xml:space="preserve"> должностных окладов, </w:t>
      </w: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ставок заработной платы работников образовательного учреждения </w:t>
      </w: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по профессиональным квалификационным группам должностей</w:t>
      </w:r>
    </w:p>
    <w:p w:rsidR="00D349F9" w:rsidRPr="00D349F9" w:rsidRDefault="00D349F9" w:rsidP="00D349F9">
      <w:pPr>
        <w:suppressAutoHyphens/>
        <w:autoSpaceDE w:val="0"/>
        <w:spacing w:after="0" w:line="240" w:lineRule="auto"/>
        <w:jc w:val="center"/>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2.1.Должностные оклады работников </w:t>
      </w: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образовательного учреждения </w:t>
      </w:r>
      <w:proofErr w:type="gramStart"/>
      <w:r w:rsidRPr="00D349F9">
        <w:rPr>
          <w:rFonts w:ascii="Times New Roman" w:eastAsia="Times New Roman" w:hAnsi="Times New Roman" w:cs="Times New Roman"/>
          <w:sz w:val="28"/>
          <w:szCs w:val="28"/>
          <w:lang w:eastAsia="ar-SA"/>
        </w:rPr>
        <w:t>по</w:t>
      </w:r>
      <w:proofErr w:type="gramEnd"/>
      <w:r w:rsidRPr="00D349F9">
        <w:rPr>
          <w:rFonts w:ascii="Times New Roman" w:eastAsia="Times New Roman" w:hAnsi="Times New Roman" w:cs="Times New Roman"/>
          <w:sz w:val="28"/>
          <w:szCs w:val="28"/>
          <w:lang w:eastAsia="ar-SA"/>
        </w:rPr>
        <w:t xml:space="preserve"> </w:t>
      </w: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профессиональным квалификационным группам должностей</w:t>
      </w:r>
    </w:p>
    <w:p w:rsidR="00D349F9" w:rsidRPr="00D349F9" w:rsidRDefault="00D349F9" w:rsidP="00D349F9">
      <w:pPr>
        <w:suppressAutoHyphens/>
        <w:autoSpaceDE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Times New Roman" w:hAnsi="Times New Roman" w:cs="Times New Roman"/>
          <w:sz w:val="28"/>
          <w:szCs w:val="28"/>
          <w:lang w:eastAsia="ar-SA"/>
        </w:rPr>
        <w:t>2.1.1 Должностные оклады, ставки заработной платы</w:t>
      </w:r>
      <w:r w:rsidRPr="00D349F9">
        <w:rPr>
          <w:rFonts w:ascii="Times New Roman" w:eastAsia="Times New Roman" w:hAnsi="Times New Roman" w:cs="Times New Roman"/>
          <w:b/>
          <w:sz w:val="28"/>
          <w:szCs w:val="28"/>
          <w:lang w:eastAsia="ar-SA"/>
        </w:rPr>
        <w:t xml:space="preserve"> </w:t>
      </w:r>
      <w:r w:rsidRPr="00D349F9">
        <w:rPr>
          <w:rFonts w:ascii="Times New Roman" w:eastAsia="Times New Roman" w:hAnsi="Times New Roman" w:cs="Times New Roman"/>
          <w:sz w:val="28"/>
          <w:szCs w:val="28"/>
          <w:lang w:eastAsia="ar-SA"/>
        </w:rPr>
        <w:t>по профессиональной квалификационной группе «Должности работников учебно-вспомогательного персонала первого уровня»: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540"/>
        <w:gridCol w:w="3060"/>
        <w:gridCol w:w="3960"/>
        <w:gridCol w:w="1932"/>
      </w:tblGrid>
      <w:tr w:rsidR="00D349F9" w:rsidRPr="00D349F9" w:rsidTr="000725D4">
        <w:tc>
          <w:tcPr>
            <w:tcW w:w="54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ind w:right="-108"/>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 xml:space="preserve">№ </w:t>
            </w:r>
            <w:proofErr w:type="gramStart"/>
            <w:r w:rsidRPr="00D349F9">
              <w:rPr>
                <w:rFonts w:ascii="Courier New" w:eastAsia="Times New Roman" w:hAnsi="Courier New" w:cs="Courier New"/>
                <w:sz w:val="28"/>
                <w:szCs w:val="28"/>
                <w:lang w:eastAsia="ar-SA"/>
              </w:rPr>
              <w:t>п</w:t>
            </w:r>
            <w:proofErr w:type="gramEnd"/>
            <w:r w:rsidRPr="00D349F9">
              <w:rPr>
                <w:rFonts w:ascii="Courier New" w:eastAsia="Times New Roman" w:hAnsi="Courier New" w:cs="Courier New"/>
                <w:sz w:val="28"/>
                <w:szCs w:val="28"/>
                <w:lang w:eastAsia="ar-SA"/>
              </w:rPr>
              <w:t>/п</w:t>
            </w:r>
          </w:p>
        </w:tc>
        <w:tc>
          <w:tcPr>
            <w:tcW w:w="3060" w:type="dxa"/>
            <w:tcBorders>
              <w:top w:val="single" w:sz="4" w:space="0" w:color="000000"/>
              <w:left w:val="single" w:sz="4" w:space="0" w:color="000000"/>
              <w:bottom w:val="single" w:sz="4" w:space="0" w:color="000000"/>
            </w:tcBorders>
            <w:vAlign w:val="center"/>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Квалификационный уровень</w:t>
            </w:r>
          </w:p>
        </w:tc>
        <w:tc>
          <w:tcPr>
            <w:tcW w:w="3960" w:type="dxa"/>
            <w:tcBorders>
              <w:top w:val="single" w:sz="4" w:space="0" w:color="000000"/>
              <w:left w:val="single" w:sz="4" w:space="0" w:color="000000"/>
              <w:bottom w:val="single" w:sz="4" w:space="0" w:color="000000"/>
            </w:tcBorders>
            <w:vAlign w:val="center"/>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Должности служащих, отнесенные к квалификационным уровням</w:t>
            </w:r>
          </w:p>
        </w:tc>
        <w:tc>
          <w:tcPr>
            <w:tcW w:w="1932" w:type="dxa"/>
            <w:tcBorders>
              <w:top w:val="single" w:sz="4" w:space="0" w:color="000000"/>
              <w:left w:val="single" w:sz="4" w:space="0" w:color="000000"/>
              <w:bottom w:val="single" w:sz="4" w:space="0" w:color="000000"/>
              <w:right w:val="single" w:sz="4" w:space="0" w:color="000000"/>
            </w:tcBorders>
            <w:vAlign w:val="center"/>
          </w:tcPr>
          <w:p w:rsidR="00D349F9" w:rsidRPr="00D349F9" w:rsidRDefault="00D349F9" w:rsidP="00D349F9">
            <w:pPr>
              <w:suppressAutoHyphens/>
              <w:autoSpaceDE w:val="0"/>
              <w:snapToGrid w:val="0"/>
              <w:spacing w:after="0" w:line="240" w:lineRule="auto"/>
              <w:rPr>
                <w:rFonts w:ascii="Courier New" w:eastAsia="Times New Roman" w:hAnsi="Courier New" w:cs="Courier New"/>
                <w:b/>
                <w:sz w:val="28"/>
                <w:szCs w:val="28"/>
                <w:lang w:eastAsia="ar-SA"/>
              </w:rPr>
            </w:pPr>
            <w:r w:rsidRPr="00D349F9">
              <w:rPr>
                <w:rFonts w:ascii="Courier New" w:eastAsia="Times New Roman" w:hAnsi="Courier New" w:cs="Courier New"/>
                <w:b/>
                <w:sz w:val="28"/>
                <w:szCs w:val="28"/>
                <w:lang w:eastAsia="ar-SA"/>
              </w:rPr>
              <w:t>Должностной оклад (рублей)</w:t>
            </w:r>
          </w:p>
        </w:tc>
      </w:tr>
      <w:tr w:rsidR="00D349F9" w:rsidRPr="00D349F9" w:rsidTr="000725D4">
        <w:tc>
          <w:tcPr>
            <w:tcW w:w="54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1</w:t>
            </w:r>
          </w:p>
        </w:tc>
        <w:tc>
          <w:tcPr>
            <w:tcW w:w="3060" w:type="dxa"/>
            <w:tcBorders>
              <w:top w:val="single" w:sz="4" w:space="0" w:color="000000"/>
              <w:left w:val="single" w:sz="4" w:space="0" w:color="000000"/>
              <w:bottom w:val="single" w:sz="4" w:space="0" w:color="000000"/>
            </w:tcBorders>
            <w:vAlign w:val="center"/>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2</w:t>
            </w:r>
          </w:p>
        </w:tc>
        <w:tc>
          <w:tcPr>
            <w:tcW w:w="3960" w:type="dxa"/>
            <w:tcBorders>
              <w:top w:val="single" w:sz="4" w:space="0" w:color="000000"/>
              <w:left w:val="single" w:sz="4" w:space="0" w:color="000000"/>
              <w:bottom w:val="single" w:sz="4" w:space="0" w:color="000000"/>
            </w:tcBorders>
            <w:vAlign w:val="center"/>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3</w:t>
            </w:r>
          </w:p>
        </w:tc>
        <w:tc>
          <w:tcPr>
            <w:tcW w:w="1932" w:type="dxa"/>
            <w:tcBorders>
              <w:top w:val="single" w:sz="4" w:space="0" w:color="000000"/>
              <w:left w:val="single" w:sz="4" w:space="0" w:color="000000"/>
              <w:bottom w:val="single" w:sz="4" w:space="0" w:color="000000"/>
              <w:right w:val="single" w:sz="4" w:space="0" w:color="000000"/>
            </w:tcBorders>
            <w:vAlign w:val="center"/>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4</w:t>
            </w:r>
          </w:p>
        </w:tc>
      </w:tr>
      <w:tr w:rsidR="00D349F9" w:rsidRPr="00D349F9" w:rsidTr="000725D4">
        <w:tc>
          <w:tcPr>
            <w:tcW w:w="54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1.</w:t>
            </w:r>
          </w:p>
        </w:tc>
        <w:tc>
          <w:tcPr>
            <w:tcW w:w="3060" w:type="dxa"/>
            <w:tcBorders>
              <w:top w:val="single" w:sz="4" w:space="0" w:color="000000"/>
              <w:left w:val="single" w:sz="4" w:space="0" w:color="000000"/>
              <w:bottom w:val="single" w:sz="4" w:space="0" w:color="000000"/>
            </w:tcBorders>
            <w:vAlign w:val="center"/>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p>
        </w:tc>
        <w:tc>
          <w:tcPr>
            <w:tcW w:w="3960" w:type="dxa"/>
            <w:tcBorders>
              <w:top w:val="single" w:sz="4" w:space="0" w:color="000000"/>
              <w:left w:val="single" w:sz="4" w:space="0" w:color="000000"/>
              <w:bottom w:val="single" w:sz="4" w:space="0" w:color="000000"/>
            </w:tcBorders>
            <w:vAlign w:val="center"/>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помощник воспитателя</w:t>
            </w:r>
          </w:p>
        </w:tc>
        <w:tc>
          <w:tcPr>
            <w:tcW w:w="1932" w:type="dxa"/>
            <w:tcBorders>
              <w:top w:val="single" w:sz="4" w:space="0" w:color="000000"/>
              <w:left w:val="single" w:sz="4" w:space="0" w:color="000000"/>
              <w:bottom w:val="single" w:sz="4" w:space="0" w:color="000000"/>
              <w:right w:val="single" w:sz="4" w:space="0" w:color="000000"/>
            </w:tcBorders>
            <w:vAlign w:val="center"/>
          </w:tcPr>
          <w:p w:rsidR="00D349F9" w:rsidRPr="00D349F9" w:rsidRDefault="00D349F9" w:rsidP="00D349F9">
            <w:pPr>
              <w:suppressAutoHyphens/>
              <w:autoSpaceDE w:val="0"/>
              <w:snapToGrid w:val="0"/>
              <w:spacing w:after="0" w:line="240" w:lineRule="auto"/>
              <w:jc w:val="center"/>
              <w:rPr>
                <w:rFonts w:ascii="Courier New" w:eastAsia="Times New Roman" w:hAnsi="Courier New" w:cs="Courier New"/>
                <w:sz w:val="28"/>
                <w:szCs w:val="28"/>
                <w:lang w:eastAsia="ar-SA"/>
              </w:rPr>
            </w:pPr>
            <w:r w:rsidRPr="00D349F9">
              <w:rPr>
                <w:rFonts w:ascii="Courier New" w:eastAsia="Times New Roman" w:hAnsi="Courier New" w:cs="Courier New"/>
                <w:sz w:val="28"/>
                <w:szCs w:val="28"/>
                <w:lang w:eastAsia="ar-SA"/>
              </w:rPr>
              <w:t>4122</w:t>
            </w:r>
          </w:p>
        </w:tc>
      </w:tr>
    </w:tbl>
    <w:p w:rsidR="00D349F9" w:rsidRPr="00D349F9" w:rsidRDefault="00D349F9" w:rsidP="00D349F9">
      <w:pPr>
        <w:suppressAutoHyphens/>
        <w:autoSpaceDE w:val="0"/>
        <w:spacing w:after="0" w:line="240" w:lineRule="auto"/>
        <w:jc w:val="both"/>
        <w:rPr>
          <w:rFonts w:ascii="Times New Roman" w:eastAsia="Times New Roman" w:hAnsi="Times New Roman" w:cs="Times New Roman"/>
          <w:sz w:val="24"/>
          <w:szCs w:val="24"/>
          <w:lang w:eastAsia="ar-SA"/>
        </w:rPr>
      </w:pP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D349F9">
        <w:rPr>
          <w:rFonts w:ascii="Times New Roman" w:eastAsia="Times New Roman" w:hAnsi="Times New Roman" w:cs="Times New Roman"/>
          <w:sz w:val="28"/>
          <w:szCs w:val="28"/>
          <w:lang w:eastAsia="ar-SA"/>
        </w:rPr>
        <w:t>2.1.2 Ставки заработной платы по про</w:t>
      </w:r>
      <w:r w:rsidRPr="00D349F9">
        <w:rPr>
          <w:rFonts w:ascii="Times New Roman" w:eastAsia="Times New Roman" w:hAnsi="Times New Roman" w:cs="Times New Roman"/>
          <w:sz w:val="28"/>
          <w:szCs w:val="28"/>
          <w:lang w:eastAsia="ar-SA"/>
        </w:rPr>
        <w:softHyphen/>
        <w:t>фессиональной квалификационной группе «Должности педагогических ра</w:t>
      </w:r>
      <w:r w:rsidRPr="00D349F9">
        <w:rPr>
          <w:rFonts w:ascii="Times New Roman" w:eastAsia="Times New Roman" w:hAnsi="Times New Roman" w:cs="Times New Roman"/>
          <w:sz w:val="28"/>
          <w:szCs w:val="28"/>
          <w:lang w:eastAsia="ar-SA"/>
        </w:rPr>
        <w:softHyphen/>
        <w:t>ботников» для дошкольного образовательного учреждения</w:t>
      </w:r>
      <w:proofErr w:type="gramStart"/>
      <w:r w:rsidRPr="00D349F9">
        <w:rPr>
          <w:rFonts w:ascii="Times New Roman" w:eastAsia="Times New Roman" w:hAnsi="Times New Roman" w:cs="Times New Roman"/>
          <w:sz w:val="28"/>
          <w:szCs w:val="28"/>
          <w:lang w:eastAsia="ar-SA"/>
        </w:rPr>
        <w:t xml:space="preserve"> :</w:t>
      </w:r>
      <w:proofErr w:type="gramEnd"/>
    </w:p>
    <w:p w:rsidR="00D349F9" w:rsidRPr="00D349F9" w:rsidRDefault="00D349F9" w:rsidP="00D349F9">
      <w:pPr>
        <w:suppressAutoHyphens/>
        <w:autoSpaceDE w:val="0"/>
        <w:spacing w:after="0" w:line="240" w:lineRule="auto"/>
        <w:ind w:firstLine="708"/>
        <w:jc w:val="both"/>
        <w:rPr>
          <w:rFonts w:ascii="Times New Roman" w:eastAsia="Times New Roman" w:hAnsi="Times New Roman" w:cs="Times New Roman"/>
          <w:sz w:val="28"/>
          <w:szCs w:val="28"/>
          <w:lang w:eastAsia="ar-SA"/>
        </w:rPr>
      </w:pPr>
    </w:p>
    <w:tbl>
      <w:tblPr>
        <w:tblW w:w="0" w:type="auto"/>
        <w:tblInd w:w="-10" w:type="dxa"/>
        <w:tblLayout w:type="fixed"/>
        <w:tblLook w:val="0000" w:firstRow="0" w:lastRow="0" w:firstColumn="0" w:lastColumn="0" w:noHBand="0" w:noVBand="0"/>
      </w:tblPr>
      <w:tblGrid>
        <w:gridCol w:w="861"/>
        <w:gridCol w:w="3680"/>
        <w:gridCol w:w="2731"/>
        <w:gridCol w:w="2319"/>
      </w:tblGrid>
      <w:tr w:rsidR="00D349F9" w:rsidRPr="00D349F9" w:rsidTr="000725D4">
        <w:tc>
          <w:tcPr>
            <w:tcW w:w="861"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w:t>
            </w:r>
            <w:proofErr w:type="gramStart"/>
            <w:r w:rsidRPr="00D349F9">
              <w:rPr>
                <w:rFonts w:ascii="Times New Roman" w:eastAsia="Times New Roman" w:hAnsi="Times New Roman" w:cs="Times New Roman"/>
                <w:sz w:val="28"/>
                <w:szCs w:val="28"/>
                <w:lang w:eastAsia="ar-SA"/>
              </w:rPr>
              <w:t>п</w:t>
            </w:r>
            <w:proofErr w:type="gramEnd"/>
            <w:r w:rsidRPr="00D349F9">
              <w:rPr>
                <w:rFonts w:ascii="Times New Roman" w:eastAsia="Times New Roman" w:hAnsi="Times New Roman" w:cs="Times New Roman"/>
                <w:sz w:val="28"/>
                <w:szCs w:val="28"/>
                <w:lang w:eastAsia="ar-SA"/>
              </w:rPr>
              <w:t>/п</w:t>
            </w:r>
          </w:p>
        </w:tc>
        <w:tc>
          <w:tcPr>
            <w:tcW w:w="368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Должности педагогических работников, отнесенные к квалифицированным уровням</w:t>
            </w:r>
          </w:p>
        </w:tc>
        <w:tc>
          <w:tcPr>
            <w:tcW w:w="2319"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Ставка заработной платы (рублей)</w:t>
            </w:r>
          </w:p>
        </w:tc>
      </w:tr>
      <w:tr w:rsidR="00D349F9" w:rsidRPr="00D349F9" w:rsidTr="000725D4">
        <w:tc>
          <w:tcPr>
            <w:tcW w:w="861"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1</w:t>
            </w:r>
          </w:p>
        </w:tc>
        <w:tc>
          <w:tcPr>
            <w:tcW w:w="368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2</w:t>
            </w:r>
          </w:p>
        </w:tc>
        <w:tc>
          <w:tcPr>
            <w:tcW w:w="2731"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w:t>
            </w:r>
          </w:p>
        </w:tc>
        <w:tc>
          <w:tcPr>
            <w:tcW w:w="2319"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w:t>
            </w:r>
          </w:p>
        </w:tc>
      </w:tr>
      <w:tr w:rsidR="00D349F9" w:rsidRPr="00D349F9" w:rsidTr="000725D4">
        <w:tc>
          <w:tcPr>
            <w:tcW w:w="861"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1</w:t>
            </w:r>
          </w:p>
        </w:tc>
        <w:tc>
          <w:tcPr>
            <w:tcW w:w="368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val="en-GB" w:eastAsia="ar-SA"/>
              </w:rPr>
              <w:t xml:space="preserve">1  </w:t>
            </w:r>
            <w:r w:rsidRPr="00D349F9">
              <w:rPr>
                <w:rFonts w:ascii="Times New Roman" w:eastAsia="Times New Roman" w:hAnsi="Times New Roman" w:cs="Times New Roman"/>
                <w:sz w:val="28"/>
                <w:szCs w:val="28"/>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инст</w:t>
            </w:r>
            <w:r w:rsidRPr="00D349F9">
              <w:rPr>
                <w:rFonts w:ascii="Times New Roman" w:eastAsia="Times New Roman" w:hAnsi="Times New Roman" w:cs="Times New Roman"/>
                <w:sz w:val="28"/>
                <w:szCs w:val="28"/>
                <w:lang w:eastAsia="ar-SA"/>
              </w:rPr>
              <w:softHyphen/>
              <w:t xml:space="preserve">руктор по </w:t>
            </w:r>
            <w:proofErr w:type="spellStart"/>
            <w:proofErr w:type="gramStart"/>
            <w:r w:rsidRPr="00D349F9">
              <w:rPr>
                <w:rFonts w:ascii="Times New Roman" w:eastAsia="Times New Roman" w:hAnsi="Times New Roman" w:cs="Times New Roman"/>
                <w:sz w:val="28"/>
                <w:szCs w:val="28"/>
                <w:lang w:eastAsia="ar-SA"/>
              </w:rPr>
              <w:t>физи</w:t>
            </w:r>
            <w:proofErr w:type="spellEnd"/>
            <w:r w:rsidRPr="00D349F9">
              <w:rPr>
                <w:rFonts w:ascii="Times New Roman" w:eastAsia="Times New Roman" w:hAnsi="Times New Roman" w:cs="Times New Roman"/>
                <w:sz w:val="28"/>
                <w:szCs w:val="28"/>
                <w:lang w:eastAsia="ar-SA"/>
              </w:rPr>
              <w:t>-ческой</w:t>
            </w:r>
            <w:proofErr w:type="gramEnd"/>
            <w:r w:rsidRPr="00D349F9">
              <w:rPr>
                <w:rFonts w:ascii="Times New Roman" w:eastAsia="Times New Roman" w:hAnsi="Times New Roman" w:cs="Times New Roman"/>
                <w:sz w:val="28"/>
                <w:szCs w:val="28"/>
                <w:lang w:eastAsia="ar-SA"/>
              </w:rPr>
              <w:t xml:space="preserve"> культу</w:t>
            </w:r>
            <w:r w:rsidRPr="00D349F9">
              <w:rPr>
                <w:rFonts w:ascii="Times New Roman" w:eastAsia="Times New Roman" w:hAnsi="Times New Roman" w:cs="Times New Roman"/>
                <w:sz w:val="28"/>
                <w:szCs w:val="28"/>
                <w:lang w:eastAsia="ar-SA"/>
              </w:rPr>
              <w:softHyphen/>
              <w:t xml:space="preserve">ре;    музыкальный  </w:t>
            </w:r>
            <w:proofErr w:type="spellStart"/>
            <w:r w:rsidRPr="00D349F9">
              <w:rPr>
                <w:rFonts w:ascii="Times New Roman" w:eastAsia="Times New Roman" w:hAnsi="Times New Roman" w:cs="Times New Roman"/>
                <w:sz w:val="28"/>
                <w:szCs w:val="28"/>
                <w:lang w:eastAsia="ar-SA"/>
              </w:rPr>
              <w:lastRenderedPageBreak/>
              <w:t>руково-ди</w:t>
            </w:r>
            <w:r w:rsidRPr="00D349F9">
              <w:rPr>
                <w:rFonts w:ascii="Times New Roman" w:eastAsia="Times New Roman" w:hAnsi="Times New Roman" w:cs="Times New Roman"/>
                <w:sz w:val="28"/>
                <w:szCs w:val="28"/>
                <w:lang w:eastAsia="ar-SA"/>
              </w:rPr>
              <w:softHyphen/>
              <w:t>тель</w:t>
            </w:r>
            <w:proofErr w:type="spellEnd"/>
            <w:r w:rsidRPr="00D349F9">
              <w:rPr>
                <w:rFonts w:ascii="Times New Roman" w:eastAsia="Times New Roman" w:hAnsi="Times New Roman" w:cs="Times New Roman"/>
                <w:sz w:val="28"/>
                <w:szCs w:val="28"/>
                <w:lang w:eastAsia="ar-SA"/>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6995</w:t>
            </w:r>
          </w:p>
        </w:tc>
      </w:tr>
      <w:tr w:rsidR="00D349F9" w:rsidRPr="00D349F9" w:rsidTr="000725D4">
        <w:tc>
          <w:tcPr>
            <w:tcW w:w="861"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2</w:t>
            </w:r>
          </w:p>
        </w:tc>
        <w:tc>
          <w:tcPr>
            <w:tcW w:w="368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val="en-GB" w:eastAsia="ar-SA"/>
              </w:rPr>
              <w:t xml:space="preserve">3 </w:t>
            </w:r>
            <w:r w:rsidRPr="00D349F9">
              <w:rPr>
                <w:rFonts w:ascii="Times New Roman" w:eastAsia="Times New Roman" w:hAnsi="Times New Roman" w:cs="Times New Roman"/>
                <w:sz w:val="28"/>
                <w:szCs w:val="28"/>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Воспитатель</w:t>
            </w:r>
            <w:proofErr w:type="gramStart"/>
            <w:r w:rsidRPr="00D349F9">
              <w:rPr>
                <w:rFonts w:ascii="Times New Roman" w:eastAsia="Times New Roman" w:hAnsi="Times New Roman" w:cs="Times New Roman"/>
                <w:sz w:val="28"/>
                <w:szCs w:val="28"/>
                <w:lang w:eastAsia="ar-SA"/>
              </w:rPr>
              <w:t xml:space="preserve">;; </w:t>
            </w:r>
            <w:proofErr w:type="gramEnd"/>
          </w:p>
        </w:tc>
        <w:tc>
          <w:tcPr>
            <w:tcW w:w="2319"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7698</w:t>
            </w:r>
          </w:p>
        </w:tc>
      </w:tr>
    </w:tbl>
    <w:p w:rsidR="00D349F9" w:rsidRPr="00D349F9" w:rsidRDefault="00D349F9" w:rsidP="00D349F9">
      <w:pPr>
        <w:suppressAutoHyphens/>
        <w:autoSpaceDE w:val="0"/>
        <w:spacing w:after="0" w:line="240" w:lineRule="auto"/>
        <w:jc w:val="both"/>
        <w:rPr>
          <w:rFonts w:ascii="Times New Roman" w:eastAsia="Times New Roman" w:hAnsi="Times New Roman" w:cs="Times New Roman"/>
          <w:sz w:val="20"/>
          <w:szCs w:val="20"/>
          <w:lang w:eastAsia="ar-SA"/>
        </w:rPr>
      </w:pPr>
    </w:p>
    <w:p w:rsidR="00D349F9" w:rsidRPr="00D349F9" w:rsidRDefault="00D349F9" w:rsidP="00D349F9">
      <w:pPr>
        <w:suppressAutoHyphens/>
        <w:autoSpaceDE w:val="0"/>
        <w:spacing w:after="0" w:line="240" w:lineRule="auto"/>
        <w:jc w:val="center"/>
        <w:rPr>
          <w:rFonts w:ascii="Times New Roman" w:eastAsia="Times New Roman" w:hAnsi="Times New Roman" w:cs="Times New Roman"/>
          <w:sz w:val="24"/>
          <w:szCs w:val="24"/>
          <w:lang w:eastAsia="ar-SA"/>
        </w:rPr>
      </w:pPr>
      <w:r w:rsidRPr="00D349F9">
        <w:rPr>
          <w:rFonts w:ascii="Times New Roman" w:eastAsia="Times New Roman" w:hAnsi="Times New Roman" w:cs="Times New Roman"/>
          <w:sz w:val="28"/>
          <w:szCs w:val="28"/>
          <w:lang w:eastAsia="ar-SA"/>
        </w:rPr>
        <w:t xml:space="preserve">2.2.Размеры должностных окладов, </w:t>
      </w:r>
    </w:p>
    <w:p w:rsidR="00D349F9" w:rsidRPr="00D349F9" w:rsidRDefault="00D349F9" w:rsidP="00D349F9">
      <w:pPr>
        <w:suppressAutoHyphens/>
        <w:autoSpaceDE w:val="0"/>
        <w:spacing w:after="0" w:line="240" w:lineRule="exact"/>
        <w:ind w:firstLine="720"/>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ставок заработной платы работников, осуществляющих профессиональную деятельность по профессиям рабочих</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2.2.1.Размеры окладов рабочих учреждения устанавливаются в зависимости от разрядов выполняемых работ:</w:t>
      </w:r>
    </w:p>
    <w:p w:rsidR="00D349F9" w:rsidRPr="00D349F9" w:rsidRDefault="00D349F9" w:rsidP="00D349F9">
      <w:pPr>
        <w:suppressAutoHyphens/>
        <w:autoSpaceDE w:val="0"/>
        <w:spacing w:after="0" w:line="240" w:lineRule="auto"/>
        <w:ind w:firstLine="540"/>
        <w:jc w:val="both"/>
        <w:rPr>
          <w:rFonts w:ascii="Times New Roman" w:eastAsia="Times New Roman" w:hAnsi="Times New Roman" w:cs="Times New Roman"/>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7938"/>
        <w:gridCol w:w="1701"/>
      </w:tblGrid>
      <w:tr w:rsidR="00D349F9" w:rsidRPr="00D349F9" w:rsidTr="000725D4">
        <w:trPr>
          <w:cantSplit/>
          <w:trHeight w:val="477"/>
        </w:trPr>
        <w:tc>
          <w:tcPr>
            <w:tcW w:w="7938"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1 разряд работ в соответствии с Единым                    </w:t>
            </w:r>
            <w:r w:rsidRPr="00D349F9">
              <w:rPr>
                <w:rFonts w:ascii="Courier New" w:eastAsia="Arial" w:hAnsi="Courier New" w:cs="Courier New"/>
                <w:sz w:val="28"/>
                <w:szCs w:val="28"/>
                <w:lang w:eastAsia="ar-SA"/>
              </w:rPr>
              <w:br/>
              <w:t xml:space="preserve">тарифно-квалификационным справочником работ и профессий   рабочих (помощник повара, дворник, </w:t>
            </w:r>
            <w:proofErr w:type="spellStart"/>
            <w:r w:rsidRPr="00D349F9">
              <w:rPr>
                <w:rFonts w:ascii="Courier New" w:eastAsia="Arial" w:hAnsi="Courier New" w:cs="Courier New"/>
                <w:sz w:val="28"/>
                <w:szCs w:val="28"/>
                <w:lang w:eastAsia="ar-SA"/>
              </w:rPr>
              <w:t>сторож</w:t>
            </w:r>
            <w:proofErr w:type="gramStart"/>
            <w:r w:rsidRPr="00D349F9">
              <w:rPr>
                <w:rFonts w:ascii="Courier New" w:eastAsia="Arial" w:hAnsi="Courier New" w:cs="Courier New"/>
                <w:sz w:val="28"/>
                <w:szCs w:val="28"/>
                <w:lang w:eastAsia="ar-SA"/>
              </w:rPr>
              <w:t>,п</w:t>
            </w:r>
            <w:proofErr w:type="gramEnd"/>
            <w:r w:rsidRPr="00D349F9">
              <w:rPr>
                <w:rFonts w:ascii="Courier New" w:eastAsia="Arial" w:hAnsi="Courier New" w:cs="Courier New"/>
                <w:sz w:val="28"/>
                <w:szCs w:val="28"/>
                <w:lang w:eastAsia="ar-SA"/>
              </w:rPr>
              <w:t>одсобный</w:t>
            </w:r>
            <w:proofErr w:type="spellEnd"/>
            <w:r w:rsidRPr="00D349F9">
              <w:rPr>
                <w:rFonts w:ascii="Courier New" w:eastAsia="Arial" w:hAnsi="Courier New" w:cs="Courier New"/>
                <w:sz w:val="28"/>
                <w:szCs w:val="28"/>
                <w:lang w:eastAsia="ar-SA"/>
              </w:rPr>
              <w:t xml:space="preserve"> </w:t>
            </w:r>
            <w:proofErr w:type="spellStart"/>
            <w:r w:rsidRPr="00D349F9">
              <w:rPr>
                <w:rFonts w:ascii="Courier New" w:eastAsia="Arial" w:hAnsi="Courier New" w:cs="Courier New"/>
                <w:sz w:val="28"/>
                <w:szCs w:val="28"/>
                <w:lang w:eastAsia="ar-SA"/>
              </w:rPr>
              <w:t>рабочий,оператор</w:t>
            </w:r>
            <w:proofErr w:type="spellEnd"/>
            <w:r w:rsidRPr="00D349F9">
              <w:rPr>
                <w:rFonts w:ascii="Courier New" w:eastAsia="Arial" w:hAnsi="Courier New" w:cs="Courier New"/>
                <w:sz w:val="28"/>
                <w:szCs w:val="28"/>
                <w:lang w:eastAsia="ar-SA"/>
              </w:rPr>
              <w:t xml:space="preserve"> котельной )                                                 </w:t>
            </w:r>
          </w:p>
        </w:tc>
        <w:tc>
          <w:tcPr>
            <w:tcW w:w="1701"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3995 </w:t>
            </w:r>
          </w:p>
        </w:tc>
      </w:tr>
      <w:tr w:rsidR="00D349F9" w:rsidRPr="00D349F9" w:rsidTr="000725D4">
        <w:trPr>
          <w:cantSplit/>
          <w:trHeight w:val="477"/>
        </w:trPr>
        <w:tc>
          <w:tcPr>
            <w:tcW w:w="7938"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2 разряд работ в соответствии с Единым                    </w:t>
            </w:r>
            <w:r w:rsidRPr="00D349F9">
              <w:rPr>
                <w:rFonts w:ascii="Courier New" w:eastAsia="Arial" w:hAnsi="Courier New" w:cs="Courier New"/>
                <w:sz w:val="28"/>
                <w:szCs w:val="28"/>
                <w:lang w:eastAsia="ar-SA"/>
              </w:rPr>
              <w:br/>
              <w:t>тарифно-квалификационным справочником работ и профессий   рабочих (</w:t>
            </w:r>
            <w:proofErr w:type="gramStart"/>
            <w:r w:rsidRPr="00D349F9">
              <w:rPr>
                <w:rFonts w:ascii="Courier New" w:eastAsia="Arial" w:hAnsi="Courier New" w:cs="Courier New"/>
                <w:sz w:val="28"/>
                <w:szCs w:val="28"/>
                <w:lang w:eastAsia="ar-SA"/>
              </w:rPr>
              <w:t>рабочая</w:t>
            </w:r>
            <w:proofErr w:type="gramEnd"/>
            <w:r w:rsidRPr="00D349F9">
              <w:rPr>
                <w:rFonts w:ascii="Courier New" w:eastAsia="Arial" w:hAnsi="Courier New" w:cs="Courier New"/>
                <w:sz w:val="28"/>
                <w:szCs w:val="28"/>
                <w:lang w:eastAsia="ar-SA"/>
              </w:rPr>
              <w:t xml:space="preserve"> по стирке белья)                                                  </w:t>
            </w:r>
          </w:p>
        </w:tc>
        <w:tc>
          <w:tcPr>
            <w:tcW w:w="1701"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4186  </w:t>
            </w:r>
          </w:p>
        </w:tc>
      </w:tr>
      <w:tr w:rsidR="00D349F9" w:rsidRPr="00D349F9" w:rsidTr="000725D4">
        <w:trPr>
          <w:cantSplit/>
          <w:trHeight w:val="477"/>
        </w:trPr>
        <w:tc>
          <w:tcPr>
            <w:tcW w:w="7938"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3 разряд работ в соответствии с Единым                    </w:t>
            </w:r>
            <w:r w:rsidRPr="00D349F9">
              <w:rPr>
                <w:rFonts w:ascii="Courier New" w:eastAsia="Arial" w:hAnsi="Courier New" w:cs="Courier New"/>
                <w:sz w:val="28"/>
                <w:szCs w:val="28"/>
                <w:lang w:eastAsia="ar-SA"/>
              </w:rPr>
              <w:br/>
              <w:t xml:space="preserve">тарифно-квалификационным справочником работ и профессий   рабочих                                                   </w:t>
            </w:r>
          </w:p>
        </w:tc>
        <w:tc>
          <w:tcPr>
            <w:tcW w:w="1701"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4660  </w:t>
            </w:r>
          </w:p>
        </w:tc>
      </w:tr>
      <w:tr w:rsidR="00D349F9" w:rsidRPr="00D349F9" w:rsidTr="000725D4">
        <w:trPr>
          <w:cantSplit/>
          <w:trHeight w:val="477"/>
        </w:trPr>
        <w:tc>
          <w:tcPr>
            <w:tcW w:w="7938"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4 разряд работ в соответствии с Единым                    </w:t>
            </w:r>
            <w:r w:rsidRPr="00D349F9">
              <w:rPr>
                <w:rFonts w:ascii="Courier New" w:eastAsia="Arial" w:hAnsi="Courier New" w:cs="Courier New"/>
                <w:sz w:val="28"/>
                <w:szCs w:val="28"/>
                <w:lang w:eastAsia="ar-SA"/>
              </w:rPr>
              <w:br/>
              <w:t xml:space="preserve">тарифно-квалификационным справочником работ и профессий   рабочих                                                   </w:t>
            </w:r>
          </w:p>
        </w:tc>
        <w:tc>
          <w:tcPr>
            <w:tcW w:w="1701"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5518   </w:t>
            </w:r>
          </w:p>
        </w:tc>
      </w:tr>
      <w:tr w:rsidR="00D349F9" w:rsidRPr="00D349F9" w:rsidTr="000725D4">
        <w:trPr>
          <w:cantSplit/>
          <w:trHeight w:val="477"/>
        </w:trPr>
        <w:tc>
          <w:tcPr>
            <w:tcW w:w="7938"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5 разряд работ в соответствии с Единым                    </w:t>
            </w:r>
            <w:r w:rsidRPr="00D349F9">
              <w:rPr>
                <w:rFonts w:ascii="Courier New" w:eastAsia="Arial" w:hAnsi="Courier New" w:cs="Courier New"/>
                <w:sz w:val="28"/>
                <w:szCs w:val="28"/>
                <w:lang w:eastAsia="ar-SA"/>
              </w:rPr>
              <w:br/>
              <w:t xml:space="preserve">тарифно-квалификационным справочником работ и профессий   рабочих                                                   </w:t>
            </w:r>
          </w:p>
        </w:tc>
        <w:tc>
          <w:tcPr>
            <w:tcW w:w="1701"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5686  </w:t>
            </w:r>
          </w:p>
        </w:tc>
      </w:tr>
      <w:tr w:rsidR="00D349F9" w:rsidRPr="00D349F9" w:rsidTr="000725D4">
        <w:trPr>
          <w:cantSplit/>
          <w:trHeight w:val="477"/>
        </w:trPr>
        <w:tc>
          <w:tcPr>
            <w:tcW w:w="7938"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6 разряд работ в соответствии с Единым                    </w:t>
            </w:r>
            <w:r w:rsidRPr="00D349F9">
              <w:rPr>
                <w:rFonts w:ascii="Courier New" w:eastAsia="Arial" w:hAnsi="Courier New" w:cs="Courier New"/>
                <w:sz w:val="28"/>
                <w:szCs w:val="28"/>
                <w:lang w:eastAsia="ar-SA"/>
              </w:rPr>
              <w:br/>
              <w:t xml:space="preserve">тарифно-квалификационным справочником работ и профессий   рабочих                                                   </w:t>
            </w:r>
          </w:p>
        </w:tc>
        <w:tc>
          <w:tcPr>
            <w:tcW w:w="1701"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5834  </w:t>
            </w:r>
          </w:p>
        </w:tc>
      </w:tr>
      <w:tr w:rsidR="00D349F9" w:rsidRPr="00D349F9" w:rsidTr="000725D4">
        <w:trPr>
          <w:cantSplit/>
          <w:trHeight w:val="477"/>
        </w:trPr>
        <w:tc>
          <w:tcPr>
            <w:tcW w:w="7938"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7 разряд работ в соответствии с Единым                    </w:t>
            </w:r>
            <w:r w:rsidRPr="00D349F9">
              <w:rPr>
                <w:rFonts w:ascii="Courier New" w:eastAsia="Arial" w:hAnsi="Courier New" w:cs="Courier New"/>
                <w:sz w:val="28"/>
                <w:szCs w:val="28"/>
                <w:lang w:eastAsia="ar-SA"/>
              </w:rPr>
              <w:br/>
              <w:t xml:space="preserve">тарифно-квалификационным справочником работ и профессий   рабочих                                                   </w:t>
            </w:r>
          </w:p>
        </w:tc>
        <w:tc>
          <w:tcPr>
            <w:tcW w:w="1701"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5962  </w:t>
            </w:r>
          </w:p>
        </w:tc>
      </w:tr>
      <w:tr w:rsidR="00D349F9" w:rsidRPr="00D349F9" w:rsidTr="000725D4">
        <w:trPr>
          <w:cantSplit/>
          <w:trHeight w:val="477"/>
        </w:trPr>
        <w:tc>
          <w:tcPr>
            <w:tcW w:w="7938"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8 разряд работ в соответствии с Единым                    </w:t>
            </w:r>
            <w:r w:rsidRPr="00D349F9">
              <w:rPr>
                <w:rFonts w:ascii="Courier New" w:eastAsia="Arial" w:hAnsi="Courier New" w:cs="Courier New"/>
                <w:sz w:val="28"/>
                <w:szCs w:val="28"/>
                <w:lang w:eastAsia="ar-SA"/>
              </w:rPr>
              <w:br/>
              <w:t xml:space="preserve">тарифно-квалификационным справочником работ и профессий   рабочих (повар, заведующий хозяйственной частью)                                                </w:t>
            </w:r>
          </w:p>
        </w:tc>
        <w:tc>
          <w:tcPr>
            <w:tcW w:w="1701"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Arial" w:hAnsi="Courier New" w:cs="Courier New"/>
                <w:sz w:val="28"/>
                <w:szCs w:val="28"/>
                <w:lang w:eastAsia="ar-SA"/>
              </w:rPr>
            </w:pPr>
            <w:r w:rsidRPr="00D349F9">
              <w:rPr>
                <w:rFonts w:ascii="Courier New" w:eastAsia="Arial" w:hAnsi="Courier New" w:cs="Courier New"/>
                <w:sz w:val="28"/>
                <w:szCs w:val="28"/>
                <w:lang w:eastAsia="ar-SA"/>
              </w:rPr>
              <w:t xml:space="preserve">6341  </w:t>
            </w:r>
          </w:p>
        </w:tc>
      </w:tr>
    </w:tbl>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2.2.2.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val="en-US" w:eastAsia="ar-SA"/>
        </w:rPr>
        <w:t>III</w:t>
      </w:r>
      <w:r w:rsidRPr="00D349F9">
        <w:rPr>
          <w:rFonts w:ascii="Times New Roman" w:eastAsia="Times New Roman" w:hAnsi="Times New Roman" w:cs="Times New Roman"/>
          <w:sz w:val="28"/>
          <w:szCs w:val="28"/>
          <w:lang w:eastAsia="ar-SA"/>
        </w:rPr>
        <w:t>. Выплаты компенсационного характера</w:t>
      </w:r>
    </w:p>
    <w:p w:rsidR="00D349F9" w:rsidRPr="00D349F9" w:rsidRDefault="00D349F9" w:rsidP="00D349F9">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3.1. 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образовательного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и правовыми актами Ставропольского края, Кочубеевского района, содержащими нормы трудового права, коллективным договором и соглашениями.</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3.2. Размеры и условия осуществления выплат компенсационного характера конкретизируются в трудовых договорах работников.</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3.3. Выплаты работникам, занятым на тяжелых работах, работах с вредными и (или) опасными и иными особыми условиями труда.</w:t>
      </w:r>
    </w:p>
    <w:p w:rsidR="00D349F9" w:rsidRPr="00D349F9" w:rsidRDefault="00D349F9" w:rsidP="00D349F9">
      <w:pPr>
        <w:suppressAutoHyphens/>
        <w:autoSpaceDE w:val="0"/>
        <w:spacing w:after="0" w:line="200" w:lineRule="atLeast"/>
        <w:ind w:firstLine="54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3.4.1. Оплата труда работников, занятых на работах с вредными и (или) опасными условиями труда, устанавливается в повышенном в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roofErr w:type="gramStart"/>
      <w:r w:rsidRPr="00D349F9">
        <w:rPr>
          <w:rFonts w:ascii="Times New Roman" w:eastAsia="Times New Roman" w:hAnsi="Times New Roman" w:cs="Times New Roman"/>
          <w:sz w:val="28"/>
          <w:szCs w:val="28"/>
          <w:lang w:eastAsia="ar-SA"/>
        </w:rPr>
        <w:t xml:space="preserve"> .</w:t>
      </w:r>
      <w:proofErr w:type="gramEnd"/>
    </w:p>
    <w:p w:rsidR="00D349F9" w:rsidRPr="00D349F9" w:rsidRDefault="00D349F9" w:rsidP="00D349F9">
      <w:pPr>
        <w:suppressAutoHyphens/>
        <w:autoSpaceDE w:val="0"/>
        <w:spacing w:after="0" w:line="200" w:lineRule="atLeast"/>
        <w:ind w:firstLine="54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ab/>
        <w:t>Работникам МКДОУ «Детский сад № 7 «Искорка»»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тарифной ставк</w:t>
      </w:r>
      <w:proofErr w:type="gramStart"/>
      <w:r w:rsidRPr="00D349F9">
        <w:rPr>
          <w:rFonts w:ascii="Times New Roman" w:eastAsia="Times New Roman" w:hAnsi="Times New Roman" w:cs="Times New Roman"/>
          <w:sz w:val="28"/>
          <w:szCs w:val="28"/>
          <w:lang w:eastAsia="ar-SA"/>
        </w:rPr>
        <w:t>и(</w:t>
      </w:r>
      <w:proofErr w:type="gramEnd"/>
      <w:r w:rsidRPr="00D349F9">
        <w:rPr>
          <w:rFonts w:ascii="Times New Roman" w:eastAsia="Times New Roman" w:hAnsi="Times New Roman" w:cs="Times New Roman"/>
          <w:sz w:val="28"/>
          <w:szCs w:val="28"/>
          <w:lang w:eastAsia="ar-SA"/>
        </w:rPr>
        <w:t>оклада) за работу с вредными и (или) опасными условиями труда, предусмотренные статьей 14 Трудового кодекса РФ, в том числе : до 12% ставки (оклада)- за работу с вредными условиями труда;</w:t>
      </w:r>
    </w:p>
    <w:p w:rsidR="00D349F9" w:rsidRPr="00D349F9" w:rsidRDefault="00D349F9" w:rsidP="00D349F9">
      <w:pPr>
        <w:suppressAutoHyphens/>
        <w:autoSpaceDE w:val="0"/>
        <w:spacing w:after="0" w:line="200" w:lineRule="atLeast"/>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ab/>
        <w:t>Руководитель МКДОУ «Детский сад № 7 «Искорка»» проводит специальную оценку условий труда в соответствии с Федеральным законом от 28.12.2013года № 426 –ФЗ «О специальной оценке условий труда».</w:t>
      </w:r>
    </w:p>
    <w:p w:rsidR="00D349F9" w:rsidRPr="00D349F9" w:rsidRDefault="00D349F9" w:rsidP="00D349F9">
      <w:pPr>
        <w:suppressAutoHyphens/>
        <w:autoSpaceDE w:val="0"/>
        <w:spacing w:after="0" w:line="200" w:lineRule="atLeast"/>
        <w:ind w:firstLine="54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ab/>
        <w:t>Перечень работников и конкретный размер доплат работникам определяются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D349F9" w:rsidRPr="00D349F9" w:rsidRDefault="00D349F9" w:rsidP="00D349F9">
      <w:pPr>
        <w:suppressAutoHyphens/>
        <w:autoSpaceDE w:val="0"/>
        <w:spacing w:after="0" w:line="200" w:lineRule="atLeast"/>
        <w:ind w:firstLine="54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ab/>
        <w:t>Установленные работнику размеры и (или) условия повышенной оплаты труда 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по состоянию на 01.01.2014г. и результатов специальной оценки условий труда.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D349F9">
        <w:rPr>
          <w:rFonts w:ascii="Times New Roman" w:eastAsia="Times New Roman" w:hAnsi="Times New Roman" w:cs="Times New Roman"/>
          <w:color w:val="000080"/>
          <w:sz w:val="24"/>
          <w:szCs w:val="24"/>
          <w:u w:val="single"/>
        </w:rPr>
        <w:t>&lt;*&gt;</w:t>
      </w:r>
      <w:r w:rsidRPr="00D349F9">
        <w:rPr>
          <w:rFonts w:ascii="Times New Roman" w:eastAsia="Times New Roman" w:hAnsi="Times New Roman" w:cs="Times New Roman"/>
          <w:sz w:val="28"/>
          <w:szCs w:val="28"/>
          <w:lang w:eastAsia="ar-SA"/>
        </w:rPr>
        <w:t>:</w:t>
      </w:r>
    </w:p>
    <w:p w:rsidR="00D349F9" w:rsidRPr="00D349F9" w:rsidRDefault="00D349F9" w:rsidP="00D349F9">
      <w:pPr>
        <w:suppressAutoHyphens/>
        <w:autoSpaceDE w:val="0"/>
        <w:spacing w:after="0" w:line="240" w:lineRule="auto"/>
        <w:ind w:firstLine="540"/>
        <w:jc w:val="both"/>
        <w:rPr>
          <w:rFonts w:ascii="Times New Roman" w:eastAsia="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577"/>
        <w:gridCol w:w="6083"/>
        <w:gridCol w:w="2832"/>
      </w:tblGrid>
      <w:tr w:rsidR="00D349F9" w:rsidRPr="00D349F9" w:rsidTr="000725D4">
        <w:tc>
          <w:tcPr>
            <w:tcW w:w="577"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 </w:t>
            </w:r>
            <w:proofErr w:type="gramStart"/>
            <w:r w:rsidRPr="00D349F9">
              <w:rPr>
                <w:rFonts w:ascii="Times New Roman" w:eastAsia="Times New Roman" w:hAnsi="Times New Roman" w:cs="Times New Roman"/>
                <w:sz w:val="28"/>
                <w:szCs w:val="28"/>
                <w:lang w:eastAsia="ar-SA"/>
              </w:rPr>
              <w:t>п</w:t>
            </w:r>
            <w:proofErr w:type="gramEnd"/>
            <w:r w:rsidRPr="00D349F9">
              <w:rPr>
                <w:rFonts w:ascii="Times New Roman" w:eastAsia="Times New Roman" w:hAnsi="Times New Roman" w:cs="Times New Roman"/>
                <w:sz w:val="28"/>
                <w:szCs w:val="28"/>
                <w:lang w:eastAsia="ar-SA"/>
              </w:rPr>
              <w:t>/п</w:t>
            </w:r>
          </w:p>
        </w:tc>
        <w:tc>
          <w:tcPr>
            <w:tcW w:w="6083"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Наименование работ</w:t>
            </w:r>
          </w:p>
        </w:tc>
        <w:tc>
          <w:tcPr>
            <w:tcW w:w="2832"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Размер выплаты в процентах к должностному оклад</w:t>
            </w:r>
            <w:proofErr w:type="gramStart"/>
            <w:r w:rsidRPr="00D349F9">
              <w:rPr>
                <w:rFonts w:ascii="Times New Roman" w:eastAsia="Times New Roman" w:hAnsi="Times New Roman" w:cs="Times New Roman"/>
                <w:sz w:val="28"/>
                <w:szCs w:val="28"/>
                <w:lang w:eastAsia="ar-SA"/>
              </w:rPr>
              <w:t>у(</w:t>
            </w:r>
            <w:proofErr w:type="gramEnd"/>
            <w:r w:rsidRPr="00D349F9">
              <w:rPr>
                <w:rFonts w:ascii="Times New Roman" w:eastAsia="Times New Roman" w:hAnsi="Times New Roman" w:cs="Times New Roman"/>
                <w:sz w:val="28"/>
                <w:szCs w:val="28"/>
                <w:lang w:eastAsia="ar-SA"/>
              </w:rPr>
              <w:t>окладу) (ставке заработной платы)</w:t>
            </w:r>
          </w:p>
        </w:tc>
      </w:tr>
      <w:tr w:rsidR="00D349F9" w:rsidRPr="00D349F9" w:rsidTr="000725D4">
        <w:tc>
          <w:tcPr>
            <w:tcW w:w="577"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1</w:t>
            </w:r>
          </w:p>
        </w:tc>
        <w:tc>
          <w:tcPr>
            <w:tcW w:w="6083"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2</w:t>
            </w:r>
          </w:p>
        </w:tc>
        <w:tc>
          <w:tcPr>
            <w:tcW w:w="2832"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w:t>
            </w:r>
          </w:p>
        </w:tc>
      </w:tr>
      <w:tr w:rsidR="00D349F9" w:rsidRPr="00D349F9" w:rsidTr="000725D4">
        <w:tc>
          <w:tcPr>
            <w:tcW w:w="577"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1</w:t>
            </w:r>
          </w:p>
        </w:tc>
        <w:tc>
          <w:tcPr>
            <w:tcW w:w="6083"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 xml:space="preserve">Женщинам, работающим в сельской местности, на  работах, где по условиям труда рабочий день разделен на части (с перерывом рабочего времени более 2 часов) </w:t>
            </w:r>
          </w:p>
        </w:tc>
        <w:tc>
          <w:tcPr>
            <w:tcW w:w="2832"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30</w:t>
            </w:r>
          </w:p>
        </w:tc>
      </w:tr>
      <w:tr w:rsidR="00D349F9" w:rsidRPr="00D349F9" w:rsidTr="000725D4">
        <w:tc>
          <w:tcPr>
            <w:tcW w:w="577"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2</w:t>
            </w:r>
          </w:p>
        </w:tc>
        <w:tc>
          <w:tcPr>
            <w:tcW w:w="6083"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 xml:space="preserve">За работу в образовательном учреждении, имеющем специальные (коррекционные) отделения, классы, группы для обучающихся (воспитанников) с отклонениями в развитии: </w:t>
            </w:r>
          </w:p>
          <w:p w:rsidR="00D349F9" w:rsidRPr="00D349F9" w:rsidRDefault="00D349F9" w:rsidP="00D349F9">
            <w:pPr>
              <w:suppressAutoHyphens/>
              <w:autoSpaceDE w:val="0"/>
              <w:spacing w:after="0" w:line="240" w:lineRule="auto"/>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работникам, непосредственно занятым в таких классах (группах) </w:t>
            </w:r>
          </w:p>
        </w:tc>
        <w:tc>
          <w:tcPr>
            <w:tcW w:w="2832"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20</w:t>
            </w:r>
          </w:p>
        </w:tc>
      </w:tr>
      <w:tr w:rsidR="00D349F9" w:rsidRPr="00D349F9" w:rsidTr="000725D4">
        <w:tc>
          <w:tcPr>
            <w:tcW w:w="577"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Times New Roman" w:hAnsi="Times New Roman" w:cs="Times New Roman"/>
                <w:sz w:val="28"/>
                <w:szCs w:val="28"/>
                <w:shd w:val="clear" w:color="auto" w:fill="00FFFF"/>
                <w:lang w:eastAsia="ar-SA"/>
              </w:rPr>
            </w:pPr>
            <w:r w:rsidRPr="00D349F9">
              <w:rPr>
                <w:rFonts w:ascii="Times New Roman" w:eastAsia="Times New Roman" w:hAnsi="Times New Roman" w:cs="Times New Roman"/>
                <w:sz w:val="28"/>
                <w:szCs w:val="28"/>
                <w:shd w:val="clear" w:color="auto" w:fill="00FFFF"/>
                <w:lang w:eastAsia="ar-SA"/>
              </w:rPr>
              <w:t>3</w:t>
            </w:r>
          </w:p>
        </w:tc>
        <w:tc>
          <w:tcPr>
            <w:tcW w:w="6083"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jc w:val="both"/>
              <w:rPr>
                <w:rFonts w:ascii="Times New Roman" w:eastAsia="Arial" w:hAnsi="Times New Roman" w:cs="Times New Roman"/>
                <w:sz w:val="28"/>
                <w:szCs w:val="28"/>
                <w:lang w:eastAsia="ar-SA"/>
              </w:rPr>
            </w:pPr>
            <w:r w:rsidRPr="00D349F9">
              <w:rPr>
                <w:rFonts w:ascii="Times New Roman" w:eastAsia="Arial" w:hAnsi="Times New Roman" w:cs="Times New Roman"/>
                <w:b/>
                <w:sz w:val="28"/>
                <w:szCs w:val="28"/>
                <w:lang w:eastAsia="ar-SA"/>
              </w:rPr>
              <w:t>Специалистам</w:t>
            </w:r>
            <w:r w:rsidRPr="00D349F9">
              <w:rPr>
                <w:rFonts w:ascii="Times New Roman" w:eastAsia="Arial" w:hAnsi="Times New Roman" w:cs="Times New Roman"/>
                <w:sz w:val="28"/>
                <w:szCs w:val="28"/>
                <w:lang w:eastAsia="ar-SA"/>
              </w:rPr>
              <w:t xml:space="preserve"> за работу в образовательном учреждении, </w:t>
            </w:r>
            <w:proofErr w:type="gramStart"/>
            <w:r w:rsidRPr="00D349F9">
              <w:rPr>
                <w:rFonts w:ascii="Times New Roman" w:eastAsia="Arial" w:hAnsi="Times New Roman" w:cs="Times New Roman"/>
                <w:sz w:val="28"/>
                <w:szCs w:val="28"/>
                <w:lang w:eastAsia="ar-SA"/>
              </w:rPr>
              <w:t>расположенных</w:t>
            </w:r>
            <w:proofErr w:type="gramEnd"/>
            <w:r w:rsidRPr="00D349F9">
              <w:rPr>
                <w:rFonts w:ascii="Times New Roman" w:eastAsia="Arial" w:hAnsi="Times New Roman" w:cs="Times New Roman"/>
                <w:sz w:val="28"/>
                <w:szCs w:val="28"/>
                <w:lang w:eastAsia="ar-SA"/>
              </w:rPr>
              <w:t xml:space="preserve"> в сельской местности </w:t>
            </w:r>
          </w:p>
        </w:tc>
        <w:tc>
          <w:tcPr>
            <w:tcW w:w="2832"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25</w:t>
            </w:r>
          </w:p>
        </w:tc>
      </w:tr>
      <w:tr w:rsidR="00D349F9" w:rsidRPr="00D349F9" w:rsidTr="000725D4">
        <w:tc>
          <w:tcPr>
            <w:tcW w:w="577"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00" w:lineRule="atLeast"/>
              <w:ind w:left="1" w:right="1"/>
              <w:jc w:val="center"/>
              <w:rPr>
                <w:rFonts w:ascii="Times New Roman" w:eastAsia="Arial" w:hAnsi="Times New Roman" w:cs="Times New Roman"/>
                <w:bCs/>
                <w:sz w:val="28"/>
                <w:szCs w:val="28"/>
                <w:lang w:eastAsia="ar-SA"/>
              </w:rPr>
            </w:pPr>
            <w:r w:rsidRPr="00D349F9">
              <w:rPr>
                <w:rFonts w:ascii="Times New Roman" w:eastAsia="Arial" w:hAnsi="Times New Roman" w:cs="Times New Roman"/>
                <w:bCs/>
                <w:sz w:val="28"/>
                <w:szCs w:val="28"/>
                <w:lang w:eastAsia="ar-SA"/>
              </w:rPr>
              <w:t>4.</w:t>
            </w:r>
          </w:p>
        </w:tc>
        <w:tc>
          <w:tcPr>
            <w:tcW w:w="6083"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00" w:lineRule="atLeast"/>
              <w:jc w:val="both"/>
              <w:rPr>
                <w:rFonts w:ascii="Times New Roman" w:eastAsia="Arial" w:hAnsi="Times New Roman" w:cs="Times New Roman"/>
                <w:bCs/>
                <w:sz w:val="28"/>
                <w:szCs w:val="28"/>
                <w:lang w:eastAsia="ar-SA"/>
              </w:rPr>
            </w:pPr>
            <w:r w:rsidRPr="00D349F9">
              <w:rPr>
                <w:rFonts w:ascii="Times New Roman" w:eastAsia="Arial" w:hAnsi="Times New Roman" w:cs="Times New Roman"/>
                <w:bCs/>
                <w:sz w:val="28"/>
                <w:szCs w:val="28"/>
                <w:lang w:eastAsia="ar-SA"/>
              </w:rPr>
              <w:t>Помощникам воспитателей образовательного учреждения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w:t>
            </w:r>
          </w:p>
        </w:tc>
        <w:tc>
          <w:tcPr>
            <w:tcW w:w="2832"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tabs>
                <w:tab w:val="left" w:pos="1067"/>
                <w:tab w:val="right" w:pos="9355"/>
              </w:tabs>
              <w:suppressAutoHyphens/>
              <w:autoSpaceDE w:val="0"/>
              <w:snapToGrid w:val="0"/>
              <w:spacing w:after="0" w:line="200" w:lineRule="atLeast"/>
              <w:rPr>
                <w:rFonts w:ascii="Times New Roman" w:eastAsia="Arial" w:hAnsi="Times New Roman" w:cs="Times New Roman"/>
                <w:bCs/>
                <w:sz w:val="28"/>
                <w:szCs w:val="28"/>
                <w:lang w:eastAsia="ar-SA"/>
              </w:rPr>
            </w:pPr>
            <w:r w:rsidRPr="00D349F9">
              <w:rPr>
                <w:rFonts w:ascii="Times New Roman" w:eastAsia="Arial" w:hAnsi="Times New Roman" w:cs="Times New Roman"/>
                <w:bCs/>
                <w:sz w:val="28"/>
                <w:szCs w:val="28"/>
                <w:lang w:eastAsia="ar-SA"/>
              </w:rPr>
              <w:t>30</w:t>
            </w:r>
          </w:p>
        </w:tc>
      </w:tr>
    </w:tbl>
    <w:p w:rsidR="00D349F9" w:rsidRPr="00D349F9" w:rsidRDefault="00D349F9" w:rsidP="00D349F9">
      <w:pPr>
        <w:suppressAutoHyphens/>
        <w:autoSpaceDE w:val="0"/>
        <w:spacing w:after="0" w:line="240" w:lineRule="auto"/>
        <w:jc w:val="both"/>
        <w:rPr>
          <w:rFonts w:ascii="Times New Roman" w:eastAsia="Times New Roman" w:hAnsi="Times New Roman" w:cs="Times New Roman"/>
          <w:sz w:val="24"/>
          <w:szCs w:val="24"/>
          <w:lang w:eastAsia="ar-SA"/>
        </w:rPr>
      </w:pP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Примечания к таблице:</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Перечень должностей работников (профессий рабочих) и конкретные размеры выплат в процентах к должностному окладу (окладу), (ставке заработной платы) в тех случаях, когда они имеют минимальные и максимальные значения, определяются руководителем образовательного учреждения по согласованию с первичной профсоюзной организацией в зависимости от степени и продолжительности их занятости в особых условиях и других факторов.</w:t>
      </w:r>
      <w:proofErr w:type="gramEnd"/>
      <w:r w:rsidRPr="00D349F9">
        <w:rPr>
          <w:rFonts w:ascii="Times New Roman" w:eastAsia="Times New Roman" w:hAnsi="Times New Roman" w:cs="Times New Roman"/>
          <w:sz w:val="28"/>
          <w:szCs w:val="28"/>
          <w:lang w:eastAsia="ar-SA"/>
        </w:rPr>
        <w:t xml:space="preserve"> На основании указанного Перечня  должностей, профессий  </w:t>
      </w:r>
      <w:proofErr w:type="spellStart"/>
      <w:r w:rsidRPr="00D349F9">
        <w:rPr>
          <w:rFonts w:ascii="Times New Roman" w:eastAsia="Times New Roman" w:hAnsi="Times New Roman" w:cs="Times New Roman"/>
          <w:sz w:val="28"/>
          <w:szCs w:val="28"/>
          <w:lang w:eastAsia="ar-SA"/>
        </w:rPr>
        <w:t>рабочих</w:t>
      </w:r>
      <w:proofErr w:type="gramStart"/>
      <w:r w:rsidRPr="00D349F9">
        <w:rPr>
          <w:rFonts w:ascii="Times New Roman" w:eastAsia="Times New Roman" w:hAnsi="Times New Roman" w:cs="Times New Roman"/>
          <w:sz w:val="28"/>
          <w:szCs w:val="28"/>
          <w:lang w:eastAsia="ar-SA"/>
        </w:rPr>
        <w:t>,с</w:t>
      </w:r>
      <w:proofErr w:type="spellEnd"/>
      <w:proofErr w:type="gramEnd"/>
      <w:r w:rsidRPr="00D349F9">
        <w:rPr>
          <w:rFonts w:ascii="Times New Roman" w:eastAsia="Times New Roman" w:hAnsi="Times New Roman" w:cs="Times New Roman"/>
          <w:sz w:val="28"/>
          <w:szCs w:val="28"/>
          <w:lang w:eastAsia="ar-SA"/>
        </w:rPr>
        <w:t xml:space="preserve"> учетом конкретных условий работы в данном учреждении, подразделении и должности устанавливаются выплаты в процентах к должностному окладу(окладу), ставке заработной платы.</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В случаях, когда работникам предусмотрены выплаты в процентах к должностному окладу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(оклада), ставки заработной платы без учета повышения по другим основаниям.</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 xml:space="preserve">Педагогическим работникам выплата за работу в образовательного учреждения, </w:t>
      </w:r>
      <w:proofErr w:type="gramStart"/>
      <w:r w:rsidRPr="00D349F9">
        <w:rPr>
          <w:rFonts w:ascii="Times New Roman" w:eastAsia="Times New Roman" w:hAnsi="Times New Roman" w:cs="Times New Roman"/>
          <w:sz w:val="28"/>
          <w:szCs w:val="28"/>
          <w:lang w:eastAsia="ar-SA"/>
        </w:rPr>
        <w:t>расположенном</w:t>
      </w:r>
      <w:proofErr w:type="gramEnd"/>
      <w:r w:rsidRPr="00D349F9">
        <w:rPr>
          <w:rFonts w:ascii="Times New Roman" w:eastAsia="Times New Roman" w:hAnsi="Times New Roman" w:cs="Times New Roman"/>
          <w:sz w:val="28"/>
          <w:szCs w:val="28"/>
          <w:lang w:eastAsia="ar-SA"/>
        </w:rPr>
        <w:t xml:space="preserve"> в сельской местности, осуществляется пропорционально педагогической нагрузке.</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3.6.2. Оплата за работу в выходные и нерабочие праздничные дни.</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Работа в выходной или нерабочий праздничный день оплачивается не менее чем в двойном размере:</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работникам, труд которых оплачивается по дневным и часовым ставкам, – в размере не </w:t>
      </w:r>
      <w:proofErr w:type="gramStart"/>
      <w:r w:rsidRPr="00D349F9">
        <w:rPr>
          <w:rFonts w:ascii="Times New Roman" w:eastAsia="Times New Roman" w:hAnsi="Times New Roman" w:cs="Times New Roman"/>
          <w:sz w:val="28"/>
          <w:szCs w:val="28"/>
          <w:lang w:eastAsia="ar-SA"/>
        </w:rPr>
        <w:t>менее двойной</w:t>
      </w:r>
      <w:proofErr w:type="gramEnd"/>
      <w:r w:rsidRPr="00D349F9">
        <w:rPr>
          <w:rFonts w:ascii="Times New Roman" w:eastAsia="Times New Roman" w:hAnsi="Times New Roman" w:cs="Times New Roman"/>
          <w:sz w:val="28"/>
          <w:szCs w:val="28"/>
          <w:lang w:eastAsia="ar-SA"/>
        </w:rPr>
        <w:t xml:space="preserve"> дневной или часовой ставки;</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D349F9">
        <w:rPr>
          <w:rFonts w:ascii="Times New Roman" w:eastAsia="Times New Roman" w:hAnsi="Times New Roman" w:cs="Times New Roman"/>
          <w:sz w:val="28"/>
          <w:szCs w:val="28"/>
          <w:lang w:eastAsia="ar-SA"/>
        </w:rPr>
        <w:t>, если работа производилась сверх месячной нормы рабочего времени.</w:t>
      </w:r>
    </w:p>
    <w:p w:rsidR="00D349F9" w:rsidRPr="00D349F9" w:rsidRDefault="00D349F9" w:rsidP="00D349F9">
      <w:pPr>
        <w:suppressAutoHyphens/>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3.6.4. </w:t>
      </w:r>
      <w:proofErr w:type="gramStart"/>
      <w:r w:rsidRPr="00D349F9">
        <w:rPr>
          <w:rFonts w:ascii="Times New Roman" w:eastAsia="Times New Roman" w:hAnsi="Times New Roman" w:cs="Times New Roman"/>
          <w:sz w:val="28"/>
          <w:szCs w:val="28"/>
          <w:lang w:eastAsia="ar-SA"/>
        </w:rPr>
        <w:t>Работникам МКДОУ «Детский сад № 7 «Искорка»»,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рабочих)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должностей, профессий рабочих:</w:t>
      </w:r>
      <w:proofErr w:type="gramEnd"/>
    </w:p>
    <w:p w:rsidR="00D349F9" w:rsidRPr="00D349F9" w:rsidRDefault="00D349F9" w:rsidP="00D349F9">
      <w:pPr>
        <w:suppressAutoHyphens/>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При выполнении наряду со своей основной работой, обусловленной трудовым договором, дополнительного объема работ по одной и той же должности или профессии рабочих  производится выплата за расширение зоны обслуживания или увеличение объема выполняемых работ:</w:t>
      </w:r>
    </w:p>
    <w:p w:rsidR="00D349F9" w:rsidRPr="00D349F9" w:rsidRDefault="00D349F9" w:rsidP="00D349F9">
      <w:pPr>
        <w:suppressAutoHyphens/>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49F9">
        <w:rPr>
          <w:rFonts w:ascii="Times New Roman" w:eastAsia="Times New Roman" w:hAnsi="Times New Roman" w:cs="Times New Roman"/>
          <w:spacing w:val="-4"/>
          <w:sz w:val="28"/>
          <w:szCs w:val="28"/>
          <w:lang w:eastAsia="ar-SA"/>
        </w:rPr>
        <w:t>Размер должностного оклада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комиссией случаях ухудшения качества работы.</w:t>
      </w:r>
    </w:p>
    <w:p w:rsidR="00D349F9" w:rsidRPr="00D349F9" w:rsidRDefault="00D349F9" w:rsidP="00D349F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Условия и порядок установления выплат за совмещение профессий (должностей), расширение зоны обслуживания, увеличение объема </w:t>
      </w:r>
      <w:r w:rsidRPr="00D349F9">
        <w:rPr>
          <w:rFonts w:ascii="Times New Roman" w:eastAsia="Times New Roman" w:hAnsi="Times New Roman" w:cs="Times New Roman"/>
          <w:sz w:val="28"/>
          <w:szCs w:val="28"/>
          <w:lang w:eastAsia="ar-SA"/>
        </w:rPr>
        <w:lastRenderedPageBreak/>
        <w:t>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МКДОУ «Детский сад № 7 «Искорка»».</w:t>
      </w:r>
    </w:p>
    <w:p w:rsidR="00D349F9" w:rsidRPr="00D349F9" w:rsidRDefault="00D349F9" w:rsidP="00D349F9">
      <w:pPr>
        <w:suppressAutoHyphens/>
        <w:autoSpaceDE w:val="0"/>
        <w:spacing w:after="0" w:line="240" w:lineRule="auto"/>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                                  </w:t>
      </w:r>
      <w:r w:rsidRPr="00D349F9">
        <w:rPr>
          <w:rFonts w:ascii="Times New Roman" w:eastAsia="Times New Roman" w:hAnsi="Times New Roman" w:cs="Times New Roman"/>
          <w:sz w:val="28"/>
          <w:szCs w:val="28"/>
          <w:lang w:val="en-US" w:eastAsia="ar-SA"/>
        </w:rPr>
        <w:t>IV</w:t>
      </w:r>
      <w:r w:rsidRPr="00D349F9">
        <w:rPr>
          <w:rFonts w:ascii="Times New Roman" w:eastAsia="Times New Roman" w:hAnsi="Times New Roman" w:cs="Times New Roman"/>
          <w:sz w:val="28"/>
          <w:szCs w:val="28"/>
          <w:lang w:eastAsia="ar-SA"/>
        </w:rPr>
        <w:t>. Выплаты стимулирующего характера</w:t>
      </w:r>
    </w:p>
    <w:p w:rsidR="00D349F9" w:rsidRPr="00D349F9" w:rsidRDefault="00D349F9" w:rsidP="00D349F9">
      <w:pPr>
        <w:suppressAutoHyphens/>
        <w:autoSpaceDE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4.1. Выплаты стимулирующего характера устанавливаются к должностным оклада</w:t>
      </w:r>
      <w:proofErr w:type="gramStart"/>
      <w:r w:rsidRPr="00D349F9">
        <w:rPr>
          <w:rFonts w:ascii="Times New Roman" w:eastAsia="Times New Roman" w:hAnsi="Times New Roman" w:cs="Times New Roman"/>
          <w:sz w:val="28"/>
          <w:szCs w:val="28"/>
          <w:lang w:eastAsia="ar-SA"/>
        </w:rPr>
        <w:t>м(</w:t>
      </w:r>
      <w:proofErr w:type="gramEnd"/>
      <w:r w:rsidRPr="00D349F9">
        <w:rPr>
          <w:rFonts w:ascii="Times New Roman" w:eastAsia="Times New Roman" w:hAnsi="Times New Roman" w:cs="Times New Roman"/>
          <w:sz w:val="28"/>
          <w:szCs w:val="28"/>
          <w:lang w:eastAsia="ar-SA"/>
        </w:rPr>
        <w:t>окладам), ставкам заработной платы работников МКДОУ «Детский сад № 7 «Искорка»», в соответствии с коллективным договором, соглашениями, локальными нормативными актами, принимаемыми с учетом мнения первичной профсоюзной организацией на основе формализованных показателей и критериев эффективности работы, измеряемых качественными и количественными показателями.</w:t>
      </w:r>
    </w:p>
    <w:p w:rsidR="00D349F9" w:rsidRPr="00D349F9" w:rsidRDefault="00D349F9" w:rsidP="00D349F9">
      <w:pPr>
        <w:suppressAutoHyphens/>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Разработка показателей и критериев эффективности работы осуществляется с учетом следующих принципов:</w:t>
      </w:r>
    </w:p>
    <w:p w:rsidR="00D349F9" w:rsidRPr="00D349F9" w:rsidRDefault="00D349F9" w:rsidP="00D349F9">
      <w:pPr>
        <w:suppressAutoHyphens/>
        <w:spacing w:after="0" w:line="240" w:lineRule="auto"/>
        <w:ind w:firstLine="720"/>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а) объективность – размер вознаграждения работника должен определяться на основе объективной оценки результатов его труда;</w:t>
      </w:r>
    </w:p>
    <w:p w:rsidR="00D349F9" w:rsidRPr="00D349F9" w:rsidRDefault="00D349F9" w:rsidP="00D349F9">
      <w:pPr>
        <w:suppressAutoHyphens/>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б) предсказуемость – работник должен знать, какое вознаграждение он получит в зависимости от результатов своего труда;</w:t>
      </w:r>
    </w:p>
    <w:p w:rsidR="00D349F9" w:rsidRPr="00D349F9" w:rsidRDefault="00D349F9" w:rsidP="00D349F9">
      <w:pPr>
        <w:suppressAutoHyphens/>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D349F9" w:rsidRPr="00D349F9" w:rsidRDefault="00D349F9" w:rsidP="00D349F9">
      <w:pPr>
        <w:suppressAutoHyphens/>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г) своевременность – вознаграждение должно следовать за достижением результата;</w:t>
      </w:r>
    </w:p>
    <w:p w:rsidR="00D349F9" w:rsidRPr="00D349F9" w:rsidRDefault="00D349F9" w:rsidP="00D349F9">
      <w:pPr>
        <w:suppressAutoHyphens/>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д) прозрачность – правила определения вознаграждения должны быть понятны каждому работнику.</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Размеры выплат стимулирующего характера устанавливаются образовательным учреждением самостоятельно в пределах имеющихся средств в соответствии с положением об оплате труда работников</w:t>
      </w:r>
      <w:proofErr w:type="gramStart"/>
      <w:r w:rsidRPr="00D349F9">
        <w:rPr>
          <w:rFonts w:ascii="Times New Roman" w:eastAsia="Times New Roman" w:hAnsi="Times New Roman" w:cs="Times New Roman"/>
          <w:sz w:val="28"/>
          <w:szCs w:val="28"/>
          <w:lang w:eastAsia="ar-SA"/>
        </w:rPr>
        <w:t xml:space="preserve"> .</w:t>
      </w:r>
      <w:proofErr w:type="gramEnd"/>
    </w:p>
    <w:p w:rsidR="00D349F9" w:rsidRPr="00D349F9" w:rsidRDefault="00D349F9" w:rsidP="00D349F9">
      <w:pPr>
        <w:suppressAutoHyphens/>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D349F9" w:rsidRPr="00D349F9" w:rsidRDefault="00D349F9" w:rsidP="00D349F9">
      <w:pPr>
        <w:suppressAutoHyphens/>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4.2. В образовательном учреждении устанавливаются следующие виды выплат стимулирующего характера:</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а) за интенсивность и высокие результаты работы:</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за интенсивность труда;</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за высокие результаты работы;</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за выполнение особо важных и ответственных работ;</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б) за качество выполняемых работ:</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за наличие ученой степени, почетного звания, ведомственного почетного звания (нагрудного знака);</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pacing w:val="-4"/>
          <w:sz w:val="28"/>
          <w:szCs w:val="28"/>
          <w:lang w:eastAsia="ar-SA"/>
        </w:rPr>
      </w:pPr>
      <w:r w:rsidRPr="00D349F9">
        <w:rPr>
          <w:rFonts w:ascii="Times New Roman" w:eastAsia="Arial" w:hAnsi="Times New Roman" w:cs="Times New Roman"/>
          <w:spacing w:val="-4"/>
          <w:sz w:val="28"/>
          <w:szCs w:val="28"/>
          <w:lang w:eastAsia="ar-SA"/>
        </w:rPr>
        <w:t>за наличие  квалификационной категории;</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pacing w:val="-4"/>
          <w:sz w:val="28"/>
          <w:szCs w:val="28"/>
          <w:lang w:eastAsia="ar-SA"/>
        </w:rPr>
      </w:pPr>
      <w:r w:rsidRPr="00D349F9">
        <w:rPr>
          <w:rFonts w:ascii="Times New Roman" w:eastAsia="Arial" w:hAnsi="Times New Roman" w:cs="Times New Roman"/>
          <w:spacing w:val="-4"/>
          <w:sz w:val="28"/>
          <w:szCs w:val="28"/>
          <w:lang w:eastAsia="ar-SA"/>
        </w:rPr>
        <w:t>за образцовое выполнение муниципального задания;</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lastRenderedPageBreak/>
        <w:t>в) за стаж непрерывной работы:</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г) премиальные выплаты по итогам работы:</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премия по итогам работы за год;</w:t>
      </w:r>
    </w:p>
    <w:p w:rsidR="00D349F9" w:rsidRPr="00D349F9" w:rsidRDefault="00D349F9" w:rsidP="00D349F9">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единовременная премия в связи с особо значимыми событиями.</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4.3. Выплаты за интенсивность и высокие результаты труда: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выплаты к заработной плате педагогических работников, отнесенных к категории молодых специалистов;</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pacing w:val="-10"/>
          <w:sz w:val="28"/>
          <w:szCs w:val="28"/>
          <w:lang w:eastAsia="ar-SA"/>
        </w:rPr>
      </w:pPr>
      <w:r w:rsidRPr="00D349F9">
        <w:rPr>
          <w:rFonts w:ascii="Times New Roman" w:eastAsia="Times New Roman" w:hAnsi="Times New Roman" w:cs="Times New Roman"/>
          <w:spacing w:val="-10"/>
          <w:sz w:val="28"/>
          <w:szCs w:val="28"/>
          <w:lang w:eastAsia="ar-SA"/>
        </w:rPr>
        <w:t>- денежные выплаты воспитателям образовательного учреждения, реализующим образовательную программу дошкольного образования в размере 1000 рублей, пропорционально педагогической нагрузки;</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педагогическим работникам образовательных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работникам МКДОУ «Детский сад № 7 «Искорка»»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работникам, ответственным за организацию питания в образовательном учреждении;</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образовательным учреждением.</w:t>
      </w:r>
    </w:p>
    <w:p w:rsidR="00D349F9" w:rsidRPr="00D349F9" w:rsidRDefault="00D349F9" w:rsidP="00D349F9">
      <w:pPr>
        <w:suppressAutoHyphens/>
        <w:autoSpaceDE w:val="0"/>
        <w:spacing w:after="0" w:line="200" w:lineRule="atLeast"/>
        <w:ind w:left="14"/>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          При этом критерии и показатели для стимулирования труда работни</w:t>
      </w:r>
      <w:r w:rsidRPr="00D349F9">
        <w:rPr>
          <w:rFonts w:ascii="Times New Roman" w:eastAsia="Times New Roman" w:hAnsi="Times New Roman" w:cs="Times New Roman"/>
          <w:bCs/>
          <w:sz w:val="28"/>
          <w:szCs w:val="28"/>
          <w:lang w:eastAsia="ar-SA"/>
        </w:rPr>
        <w:softHyphen/>
        <w:t>ков определяются в зависимости от результатов и качества работы, а также их заинтересованности в эффективном функционировании структурных под</w:t>
      </w:r>
      <w:r w:rsidRPr="00D349F9">
        <w:rPr>
          <w:rFonts w:ascii="Times New Roman" w:eastAsia="Times New Roman" w:hAnsi="Times New Roman" w:cs="Times New Roman"/>
          <w:bCs/>
          <w:sz w:val="28"/>
          <w:szCs w:val="28"/>
          <w:lang w:eastAsia="ar-SA"/>
        </w:rPr>
        <w:softHyphen/>
        <w:t>разделений и образовательного учреждения в целом.</w:t>
      </w:r>
    </w:p>
    <w:p w:rsidR="00D349F9" w:rsidRPr="00D349F9" w:rsidRDefault="00D349F9" w:rsidP="00D349F9">
      <w:pPr>
        <w:suppressAutoHyphens/>
        <w:autoSpaceDE w:val="0"/>
        <w:spacing w:after="0" w:line="200" w:lineRule="atLeast"/>
        <w:ind w:firstLine="682"/>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Для принятия решения об установлении работникам выплат стимули</w:t>
      </w:r>
      <w:r w:rsidRPr="00D349F9">
        <w:rPr>
          <w:rFonts w:ascii="Times New Roman" w:eastAsia="Times New Roman" w:hAnsi="Times New Roman" w:cs="Times New Roman"/>
          <w:bCs/>
          <w:sz w:val="28"/>
          <w:szCs w:val="28"/>
          <w:lang w:eastAsia="ar-SA"/>
        </w:rPr>
        <w:softHyphen/>
        <w:t>рующего характера, а также для оценки эффективности работы различных категорий работников в образовательном учреждении создается соответст</w:t>
      </w:r>
      <w:r w:rsidRPr="00D349F9">
        <w:rPr>
          <w:rFonts w:ascii="Times New Roman" w:eastAsia="Times New Roman" w:hAnsi="Times New Roman" w:cs="Times New Roman"/>
          <w:bCs/>
          <w:sz w:val="28"/>
          <w:szCs w:val="28"/>
          <w:lang w:eastAsia="ar-SA"/>
        </w:rPr>
        <w:softHyphen/>
        <w:t>вующая комиссия с участием профсоюзного комитета.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bCs/>
          <w:sz w:val="28"/>
          <w:szCs w:val="28"/>
          <w:lang w:eastAsia="ar-SA"/>
        </w:rPr>
        <w:t>Положение о порядке работы данной комиссии, а также формы оце</w:t>
      </w:r>
      <w:r w:rsidRPr="00D349F9">
        <w:rPr>
          <w:rFonts w:ascii="Times New Roman" w:eastAsia="Times New Roman" w:hAnsi="Times New Roman" w:cs="Times New Roman"/>
          <w:bCs/>
          <w:sz w:val="28"/>
          <w:szCs w:val="28"/>
          <w:lang w:eastAsia="ar-SA"/>
        </w:rPr>
        <w:softHyphen/>
        <w:t>ночных листов для всех категорий работников утверждаются приказом руко</w:t>
      </w:r>
      <w:r w:rsidRPr="00D349F9">
        <w:rPr>
          <w:rFonts w:ascii="Times New Roman" w:eastAsia="Times New Roman" w:hAnsi="Times New Roman" w:cs="Times New Roman"/>
          <w:bCs/>
          <w:sz w:val="28"/>
          <w:szCs w:val="28"/>
          <w:lang w:eastAsia="ar-SA"/>
        </w:rPr>
        <w:softHyphen/>
        <w:t>водителя образовательного учреждения.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При наличии у работника двух и более почетных званий и (или) нагрудных знаков доплата производится по одному из оснований.</w:t>
      </w:r>
    </w:p>
    <w:p w:rsidR="00D349F9" w:rsidRPr="00D349F9" w:rsidRDefault="00D349F9" w:rsidP="00D349F9">
      <w:pPr>
        <w:suppressAutoHyphens/>
        <w:autoSpaceDE w:val="0"/>
        <w:spacing w:after="0" w:line="200" w:lineRule="atLeast"/>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За наличие квалификационной категории педагогическим работникам устанавливается выплата стимулирующего характера:</w:t>
      </w:r>
    </w:p>
    <w:p w:rsidR="00D349F9" w:rsidRPr="00D349F9" w:rsidRDefault="00D349F9" w:rsidP="00D349F9">
      <w:pPr>
        <w:suppressAutoHyphens/>
        <w:autoSpaceDE w:val="0"/>
        <w:spacing w:after="0" w:line="200" w:lineRule="atLeast"/>
        <w:ind w:firstLine="71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За наличие II квалификационной категории (до окончания срока ее дей</w:t>
      </w:r>
      <w:r w:rsidRPr="00D349F9">
        <w:rPr>
          <w:rFonts w:ascii="Times New Roman" w:eastAsia="Times New Roman" w:hAnsi="Times New Roman" w:cs="Times New Roman"/>
          <w:sz w:val="28"/>
          <w:szCs w:val="28"/>
          <w:lang w:eastAsia="ar-SA"/>
        </w:rPr>
        <w:softHyphen/>
        <w:t>ствия) или педагогическим работникам, прошедшим аттестацию на подтвер</w:t>
      </w:r>
      <w:r w:rsidRPr="00D349F9">
        <w:rPr>
          <w:rFonts w:ascii="Times New Roman" w:eastAsia="Times New Roman" w:hAnsi="Times New Roman" w:cs="Times New Roman"/>
          <w:sz w:val="28"/>
          <w:szCs w:val="28"/>
          <w:lang w:eastAsia="ar-SA"/>
        </w:rPr>
        <w:softHyphen/>
        <w:t>ждение соответствия занимаемой должности, -  5 % установленного долж</w:t>
      </w:r>
      <w:r w:rsidRPr="00D349F9">
        <w:rPr>
          <w:rFonts w:ascii="Times New Roman" w:eastAsia="Times New Roman" w:hAnsi="Times New Roman" w:cs="Times New Roman"/>
          <w:sz w:val="28"/>
          <w:szCs w:val="28"/>
          <w:lang w:eastAsia="ar-SA"/>
        </w:rPr>
        <w:softHyphen/>
        <w:t>ностного оклада, ставки заработной платы с учетом фактического объема учебной нагрузки (педагогической работы);</w:t>
      </w:r>
    </w:p>
    <w:p w:rsidR="00D349F9" w:rsidRPr="00D349F9" w:rsidRDefault="00D349F9" w:rsidP="00D349F9">
      <w:pPr>
        <w:suppressAutoHyphens/>
        <w:autoSpaceDE w:val="0"/>
        <w:spacing w:after="0" w:line="200" w:lineRule="atLeast"/>
        <w:ind w:firstLine="71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за наличие I квалификационной категории - 15 % установленного должностного оклада, ставки заработной платы с учетом фактического объе</w:t>
      </w:r>
      <w:r w:rsidRPr="00D349F9">
        <w:rPr>
          <w:rFonts w:ascii="Times New Roman" w:eastAsia="Times New Roman" w:hAnsi="Times New Roman" w:cs="Times New Roman"/>
          <w:sz w:val="28"/>
          <w:szCs w:val="28"/>
          <w:lang w:eastAsia="ar-SA"/>
        </w:rPr>
        <w:softHyphen/>
        <w:t>ма учебной нагрузки (педагогической работы);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за наличие высшей квалификационной категории -  20 % установ</w:t>
      </w:r>
      <w:r w:rsidRPr="00D349F9">
        <w:rPr>
          <w:rFonts w:ascii="Times New Roman" w:eastAsia="Times New Roman" w:hAnsi="Times New Roman" w:cs="Times New Roman"/>
          <w:sz w:val="28"/>
          <w:szCs w:val="28"/>
          <w:lang w:eastAsia="ar-SA"/>
        </w:rPr>
        <w:softHyphen/>
        <w:t>ленного должностного оклада, ставки заработной платы с учетом фактиче</w:t>
      </w:r>
      <w:r w:rsidRPr="00D349F9">
        <w:rPr>
          <w:rFonts w:ascii="Times New Roman" w:eastAsia="Times New Roman" w:hAnsi="Times New Roman" w:cs="Times New Roman"/>
          <w:sz w:val="28"/>
          <w:szCs w:val="28"/>
          <w:lang w:eastAsia="ar-SA"/>
        </w:rPr>
        <w:softHyphen/>
        <w:t>ского объема учебной нагрузки (педагогической работы).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4.5. Выплаты за стаж непрерывной работы могут устанавливаться в пределах утвержденного фонда оплаты труда: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при стаже работы от 1 до 3 лет – 5%;</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при стаже работы от 3 до 5 лет – 10%;</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при стаже работы свыше 5 лет – 15%.</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В стаж непрерывной работы включается: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время работы в образовательных учреждениях;</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 время обучения </w:t>
      </w:r>
      <w:proofErr w:type="gramStart"/>
      <w:r w:rsidRPr="00D349F9">
        <w:rPr>
          <w:rFonts w:ascii="Times New Roman" w:eastAsia="Times New Roman" w:hAnsi="Times New Roman" w:cs="Times New Roman"/>
          <w:sz w:val="28"/>
          <w:szCs w:val="28"/>
          <w:lang w:eastAsia="ar-SA"/>
        </w:rPr>
        <w:t>в учебных заведениях с отрывом от работы в связи с направлением</w:t>
      </w:r>
      <w:proofErr w:type="gramEnd"/>
      <w:r w:rsidRPr="00D349F9">
        <w:rPr>
          <w:rFonts w:ascii="Times New Roman" w:eastAsia="Times New Roman" w:hAnsi="Times New Roman" w:cs="Times New Roman"/>
          <w:sz w:val="28"/>
          <w:szCs w:val="28"/>
          <w:lang w:eastAsia="ar-SA"/>
        </w:rPr>
        <w:t xml:space="preserve"> образовательным  учреждением для получения дополнительного профессионального образования, повышения квалификации или переподготовки;</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периоды временной нетрудоспособности;</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время отпуска по уходу за ребенком до достижения им возраста трех лет работникам, состоящим в трудовых отношениях с образовательным учреждением;</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 время военной службы граждан, если в течение трех месяцев после увольнения с этой службы они поступили на работу  в то же образовательное учреждение.</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Периоды, включаемые в стаж работы, дающей право на получение надбавок за непрерывный стаж работы, и их конкретные размеры определяются образовательным учреждением самостоятельно.</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4.6. Премиальные выплаты по итогам работы за год.</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4.7. Размеры стимулирующих выплат устанавливаются в процентном отношении к должностным оклада</w:t>
      </w:r>
      <w:proofErr w:type="gramStart"/>
      <w:r w:rsidRPr="00D349F9">
        <w:rPr>
          <w:rFonts w:ascii="Times New Roman" w:eastAsia="Times New Roman" w:hAnsi="Times New Roman" w:cs="Times New Roman"/>
          <w:sz w:val="28"/>
          <w:szCs w:val="28"/>
          <w:lang w:eastAsia="ar-SA"/>
        </w:rPr>
        <w:t>м(</w:t>
      </w:r>
      <w:proofErr w:type="gramEnd"/>
      <w:r w:rsidRPr="00D349F9">
        <w:rPr>
          <w:rFonts w:ascii="Times New Roman" w:eastAsia="Times New Roman" w:hAnsi="Times New Roman" w:cs="Times New Roman"/>
          <w:sz w:val="28"/>
          <w:szCs w:val="28"/>
          <w:lang w:eastAsia="ar-SA"/>
        </w:rPr>
        <w:t>окладам), (ставкам заработной платы) или в абсолютных размерах.</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4.8. Выплаты стимулирующего </w:t>
      </w:r>
      <w:proofErr w:type="spellStart"/>
      <w:r w:rsidRPr="00D349F9">
        <w:rPr>
          <w:rFonts w:ascii="Times New Roman" w:eastAsia="Times New Roman" w:hAnsi="Times New Roman" w:cs="Times New Roman"/>
          <w:sz w:val="28"/>
          <w:szCs w:val="28"/>
          <w:lang w:eastAsia="ar-SA"/>
        </w:rPr>
        <w:t>характера</w:t>
      </w:r>
      <w:proofErr w:type="gramStart"/>
      <w:r w:rsidRPr="00D349F9">
        <w:rPr>
          <w:rFonts w:ascii="Times New Roman" w:eastAsia="Times New Roman" w:hAnsi="Times New Roman" w:cs="Times New Roman"/>
          <w:sz w:val="28"/>
          <w:szCs w:val="28"/>
          <w:lang w:eastAsia="ar-SA"/>
        </w:rPr>
        <w:t>,к</w:t>
      </w:r>
      <w:proofErr w:type="gramEnd"/>
      <w:r w:rsidRPr="00D349F9">
        <w:rPr>
          <w:rFonts w:ascii="Times New Roman" w:eastAsia="Times New Roman" w:hAnsi="Times New Roman" w:cs="Times New Roman"/>
          <w:sz w:val="28"/>
          <w:szCs w:val="28"/>
          <w:lang w:eastAsia="ar-SA"/>
        </w:rPr>
        <w:t>роме</w:t>
      </w:r>
      <w:proofErr w:type="spellEnd"/>
      <w:r w:rsidRPr="00D349F9">
        <w:rPr>
          <w:rFonts w:ascii="Times New Roman" w:eastAsia="Times New Roman" w:hAnsi="Times New Roman" w:cs="Times New Roman"/>
          <w:sz w:val="28"/>
          <w:szCs w:val="28"/>
          <w:lang w:eastAsia="ar-SA"/>
        </w:rPr>
        <w:t xml:space="preserve"> премиальной выплаты по итогам работы за год, производятся ежемесячно по решению руководителя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Фонд стимулирующих выплат за выполнение показателей качества образовательных услуг педагогическим работникам образовательного учреждения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положении об оплате труда работников МКДОУ перечня показателей эффективности деятельности.</w:t>
      </w:r>
    </w:p>
    <w:p w:rsidR="00D349F9" w:rsidRPr="00D349F9" w:rsidRDefault="00D349F9" w:rsidP="00D349F9">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D349F9" w:rsidRPr="00D349F9" w:rsidRDefault="00D349F9" w:rsidP="00D349F9">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D349F9" w:rsidRPr="00D349F9" w:rsidRDefault="00D349F9" w:rsidP="00D349F9">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D349F9" w:rsidRPr="00D349F9" w:rsidRDefault="00D349F9" w:rsidP="00D349F9">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D349F9" w:rsidRPr="00D349F9" w:rsidRDefault="00D349F9" w:rsidP="00D349F9">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D349F9" w:rsidRPr="00D349F9" w:rsidRDefault="00D349F9" w:rsidP="00D349F9">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Показатели эффективности деятельности педагогических работников образовательного учреждения</w:t>
      </w:r>
    </w:p>
    <w:p w:rsidR="00D349F9" w:rsidRPr="00D349F9" w:rsidRDefault="00D349F9" w:rsidP="00D349F9">
      <w:pPr>
        <w:tabs>
          <w:tab w:val="left" w:pos="1632"/>
        </w:tabs>
        <w:suppressAutoHyphens/>
        <w:autoSpaceDE w:val="0"/>
        <w:spacing w:after="0" w:line="200" w:lineRule="atLeast"/>
        <w:ind w:left="749"/>
        <w:rPr>
          <w:rFonts w:ascii="Century Gothic" w:eastAsia="Times New Roman" w:hAnsi="Century Gothic" w:cs="Times New Roman"/>
          <w:sz w:val="24"/>
          <w:szCs w:val="24"/>
          <w:lang w:eastAsia="ar-SA"/>
        </w:rPr>
      </w:pPr>
    </w:p>
    <w:tbl>
      <w:tblPr>
        <w:tblW w:w="0" w:type="auto"/>
        <w:tblInd w:w="-10" w:type="dxa"/>
        <w:tblLayout w:type="fixed"/>
        <w:tblLook w:val="0000" w:firstRow="0" w:lastRow="0" w:firstColumn="0" w:lastColumn="0" w:noHBand="0" w:noVBand="0"/>
      </w:tblPr>
      <w:tblGrid>
        <w:gridCol w:w="640"/>
        <w:gridCol w:w="5588"/>
        <w:gridCol w:w="1800"/>
      </w:tblGrid>
      <w:tr w:rsidR="00D349F9" w:rsidRPr="00D349F9" w:rsidTr="000725D4">
        <w:tc>
          <w:tcPr>
            <w:tcW w:w="640" w:type="dxa"/>
            <w:tcBorders>
              <w:top w:val="single" w:sz="4" w:space="0" w:color="000000"/>
              <w:left w:val="single" w:sz="4" w:space="0" w:color="000000"/>
              <w:bottom w:val="single" w:sz="4" w:space="0" w:color="auto"/>
            </w:tcBorders>
          </w:tcPr>
          <w:p w:rsidR="00D349F9" w:rsidRPr="00D349F9" w:rsidRDefault="00D349F9" w:rsidP="00D349F9">
            <w:pPr>
              <w:tabs>
                <w:tab w:val="left" w:pos="1632"/>
              </w:tabs>
              <w:suppressAutoHyphens/>
              <w:autoSpaceDE w:val="0"/>
              <w:snapToGrid w:val="0"/>
              <w:spacing w:after="0" w:line="200" w:lineRule="atLeast"/>
              <w:jc w:val="center"/>
              <w:rPr>
                <w:rFonts w:ascii="Times New Roman" w:eastAsia="Times New Roman" w:hAnsi="Times New Roman" w:cs="Times New Roman"/>
                <w:bCs/>
                <w:sz w:val="24"/>
                <w:szCs w:val="24"/>
                <w:lang w:eastAsia="ar-SA"/>
              </w:rPr>
            </w:pPr>
            <w:r w:rsidRPr="00D349F9">
              <w:rPr>
                <w:rFonts w:ascii="Times New Roman" w:eastAsia="Times New Roman" w:hAnsi="Times New Roman" w:cs="Times New Roman"/>
                <w:bCs/>
                <w:sz w:val="24"/>
                <w:szCs w:val="24"/>
                <w:lang w:eastAsia="ar-SA"/>
              </w:rPr>
              <w:t xml:space="preserve">№ </w:t>
            </w:r>
            <w:proofErr w:type="gramStart"/>
            <w:r w:rsidRPr="00D349F9">
              <w:rPr>
                <w:rFonts w:ascii="Times New Roman" w:eastAsia="Times New Roman" w:hAnsi="Times New Roman" w:cs="Times New Roman"/>
                <w:bCs/>
                <w:sz w:val="24"/>
                <w:szCs w:val="24"/>
                <w:lang w:eastAsia="ar-SA"/>
              </w:rPr>
              <w:t>п</w:t>
            </w:r>
            <w:proofErr w:type="gramEnd"/>
            <w:r w:rsidRPr="00D349F9">
              <w:rPr>
                <w:rFonts w:ascii="Times New Roman" w:eastAsia="Times New Roman" w:hAnsi="Times New Roman" w:cs="Times New Roman"/>
                <w:bCs/>
                <w:sz w:val="24"/>
                <w:szCs w:val="24"/>
                <w:lang w:eastAsia="ar-SA"/>
              </w:rPr>
              <w:t>/п</w:t>
            </w:r>
          </w:p>
        </w:tc>
        <w:tc>
          <w:tcPr>
            <w:tcW w:w="5588" w:type="dxa"/>
            <w:tcBorders>
              <w:top w:val="single" w:sz="4" w:space="0" w:color="000000"/>
              <w:left w:val="single" w:sz="4" w:space="0" w:color="000000"/>
              <w:bottom w:val="single" w:sz="4" w:space="0" w:color="000000"/>
            </w:tcBorders>
          </w:tcPr>
          <w:p w:rsidR="00D349F9" w:rsidRPr="00D349F9" w:rsidRDefault="00D349F9" w:rsidP="00D349F9">
            <w:pPr>
              <w:tabs>
                <w:tab w:val="left" w:pos="1632"/>
              </w:tabs>
              <w:suppressAutoHyphens/>
              <w:autoSpaceDE w:val="0"/>
              <w:snapToGrid w:val="0"/>
              <w:spacing w:after="0" w:line="200" w:lineRule="atLeast"/>
              <w:jc w:val="center"/>
              <w:rPr>
                <w:rFonts w:ascii="Times New Roman" w:eastAsia="Times New Roman" w:hAnsi="Times New Roman" w:cs="Times New Roman"/>
                <w:bCs/>
                <w:sz w:val="24"/>
                <w:szCs w:val="24"/>
                <w:lang w:eastAsia="ar-SA"/>
              </w:rPr>
            </w:pPr>
            <w:r w:rsidRPr="00D349F9">
              <w:rPr>
                <w:rFonts w:ascii="Times New Roman" w:eastAsia="Times New Roman" w:hAnsi="Times New Roman" w:cs="Times New Roman"/>
                <w:bCs/>
                <w:sz w:val="24"/>
                <w:szCs w:val="24"/>
                <w:lang w:eastAsia="ar-SA"/>
              </w:rPr>
              <w:t>Направления</w:t>
            </w:r>
          </w:p>
        </w:tc>
        <w:tc>
          <w:tcPr>
            <w:tcW w:w="1800" w:type="dxa"/>
            <w:tcBorders>
              <w:top w:val="single" w:sz="4" w:space="0" w:color="000000"/>
              <w:left w:val="single" w:sz="4" w:space="0" w:color="000000"/>
              <w:bottom w:val="single" w:sz="4" w:space="0" w:color="000000"/>
            </w:tcBorders>
          </w:tcPr>
          <w:p w:rsidR="00D349F9" w:rsidRPr="00D349F9" w:rsidRDefault="00D349F9" w:rsidP="00D349F9">
            <w:pPr>
              <w:tabs>
                <w:tab w:val="left" w:pos="1632"/>
              </w:tabs>
              <w:suppressAutoHyphens/>
              <w:autoSpaceDE w:val="0"/>
              <w:snapToGrid w:val="0"/>
              <w:spacing w:after="0" w:line="200" w:lineRule="atLeast"/>
              <w:jc w:val="center"/>
              <w:rPr>
                <w:rFonts w:ascii="Times New Roman" w:eastAsia="Times New Roman" w:hAnsi="Times New Roman" w:cs="Times New Roman"/>
                <w:bCs/>
                <w:sz w:val="24"/>
                <w:szCs w:val="24"/>
                <w:lang w:eastAsia="ar-SA"/>
              </w:rPr>
            </w:pPr>
            <w:r w:rsidRPr="00D349F9">
              <w:rPr>
                <w:rFonts w:ascii="Times New Roman" w:eastAsia="Times New Roman" w:hAnsi="Times New Roman" w:cs="Times New Roman"/>
                <w:bCs/>
                <w:sz w:val="24"/>
                <w:szCs w:val="24"/>
                <w:lang w:eastAsia="ar-SA"/>
              </w:rPr>
              <w:t>Дошкольное образование</w:t>
            </w:r>
          </w:p>
        </w:tc>
      </w:tr>
      <w:tr w:rsidR="00D349F9" w:rsidRPr="00D349F9" w:rsidTr="000725D4">
        <w:tc>
          <w:tcPr>
            <w:tcW w:w="640" w:type="dxa"/>
            <w:tcBorders>
              <w:top w:val="single" w:sz="4" w:space="0" w:color="auto"/>
              <w:left w:val="single" w:sz="4" w:space="0" w:color="000000"/>
              <w:bottom w:val="single" w:sz="4" w:space="0" w:color="000000"/>
            </w:tcBorders>
          </w:tcPr>
          <w:p w:rsidR="00D349F9" w:rsidRPr="00D349F9" w:rsidRDefault="00D349F9" w:rsidP="00D349F9">
            <w:pPr>
              <w:tabs>
                <w:tab w:val="left" w:pos="1632"/>
              </w:tabs>
              <w:suppressAutoHyphens/>
              <w:autoSpaceDE w:val="0"/>
              <w:snapToGrid w:val="0"/>
              <w:spacing w:after="0" w:line="200" w:lineRule="atLeast"/>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1</w:t>
            </w:r>
          </w:p>
        </w:tc>
        <w:tc>
          <w:tcPr>
            <w:tcW w:w="5588" w:type="dxa"/>
            <w:tcBorders>
              <w:top w:val="single" w:sz="4" w:space="0" w:color="000000"/>
              <w:left w:val="single" w:sz="4" w:space="0" w:color="000000"/>
              <w:bottom w:val="single" w:sz="4" w:space="0" w:color="000000"/>
            </w:tcBorders>
          </w:tcPr>
          <w:p w:rsidR="00D349F9" w:rsidRPr="00D349F9" w:rsidRDefault="00D349F9" w:rsidP="00D349F9">
            <w:pPr>
              <w:tabs>
                <w:tab w:val="left" w:pos="1632"/>
              </w:tabs>
              <w:suppressAutoHyphens/>
              <w:autoSpaceDE w:val="0"/>
              <w:snapToGrid w:val="0"/>
              <w:spacing w:after="0" w:line="200" w:lineRule="atLeast"/>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2</w:t>
            </w:r>
          </w:p>
        </w:tc>
        <w:tc>
          <w:tcPr>
            <w:tcW w:w="1800" w:type="dxa"/>
            <w:tcBorders>
              <w:top w:val="single" w:sz="4" w:space="0" w:color="000000"/>
              <w:left w:val="single" w:sz="4" w:space="0" w:color="000000"/>
              <w:bottom w:val="single" w:sz="4" w:space="0" w:color="000000"/>
            </w:tcBorders>
          </w:tcPr>
          <w:p w:rsidR="00D349F9" w:rsidRPr="00D349F9" w:rsidRDefault="00D349F9" w:rsidP="00D349F9">
            <w:pPr>
              <w:tabs>
                <w:tab w:val="left" w:pos="1632"/>
              </w:tabs>
              <w:suppressAutoHyphens/>
              <w:autoSpaceDE w:val="0"/>
              <w:snapToGrid w:val="0"/>
              <w:spacing w:after="0" w:line="200" w:lineRule="atLeast"/>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3</w:t>
            </w:r>
          </w:p>
        </w:tc>
      </w:tr>
    </w:tbl>
    <w:p w:rsidR="00D349F9" w:rsidRPr="00D349F9" w:rsidRDefault="00D349F9" w:rsidP="00D349F9">
      <w:pPr>
        <w:widowControl w:val="0"/>
        <w:suppressAutoHyphens/>
        <w:autoSpaceDE w:val="0"/>
        <w:spacing w:after="0" w:line="200" w:lineRule="atLeast"/>
        <w:jc w:val="both"/>
        <w:rPr>
          <w:rFonts w:ascii="Times New Roman" w:eastAsia="Arial" w:hAnsi="Times New Roman" w:cs="Times New Roman"/>
          <w:sz w:val="28"/>
          <w:szCs w:val="28"/>
          <w:lang w:eastAsia="ar-SA"/>
        </w:rPr>
      </w:pPr>
      <w:r w:rsidRPr="00D349F9">
        <w:rPr>
          <w:rFonts w:ascii="Times New Roman" w:eastAsia="Arial" w:hAnsi="Times New Roman" w:cs="Times New Roman"/>
          <w:b/>
          <w:bCs/>
          <w:sz w:val="28"/>
          <w:szCs w:val="28"/>
          <w:lang w:eastAsia="ar-SA"/>
        </w:rPr>
        <w:t xml:space="preserve"> </w:t>
      </w:r>
      <w:r w:rsidRPr="00D349F9">
        <w:rPr>
          <w:rFonts w:ascii="Times New Roman" w:eastAsia="Arial" w:hAnsi="Times New Roman" w:cs="Times New Roman"/>
          <w:sz w:val="24"/>
          <w:szCs w:val="24"/>
          <w:lang w:eastAsia="ar-SA"/>
        </w:rPr>
        <w:t xml:space="preserve">  </w:t>
      </w:r>
      <w:r w:rsidRPr="00D349F9">
        <w:rPr>
          <w:rFonts w:ascii="Times New Roman" w:eastAsia="Arial" w:hAnsi="Times New Roman" w:cs="Times New Roman"/>
          <w:sz w:val="28"/>
          <w:szCs w:val="28"/>
          <w:lang w:eastAsia="ar-SA"/>
        </w:rPr>
        <w:t>1   Реализация дополнительных про</w:t>
      </w:r>
      <w:r w:rsidRPr="00D349F9">
        <w:rPr>
          <w:rFonts w:ascii="Times New Roman" w:eastAsia="Arial" w:hAnsi="Times New Roman" w:cs="Times New Roman"/>
          <w:sz w:val="28"/>
          <w:szCs w:val="28"/>
          <w:lang w:eastAsia="ar-SA"/>
        </w:rPr>
        <w:softHyphen/>
        <w:t xml:space="preserve">ектов </w:t>
      </w:r>
    </w:p>
    <w:p w:rsidR="00D349F9" w:rsidRPr="00D349F9" w:rsidRDefault="00D349F9" w:rsidP="00D349F9">
      <w:pPr>
        <w:widowControl w:val="0"/>
        <w:tabs>
          <w:tab w:val="right" w:pos="9355"/>
        </w:tabs>
        <w:suppressAutoHyphens/>
        <w:autoSpaceDE w:val="0"/>
        <w:spacing w:after="0" w:line="200" w:lineRule="atLeast"/>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 xml:space="preserve">        </w:t>
      </w:r>
      <w:proofErr w:type="gramStart"/>
      <w:r w:rsidRPr="00D349F9">
        <w:rPr>
          <w:rFonts w:ascii="Times New Roman" w:eastAsia="Arial" w:hAnsi="Times New Roman" w:cs="Times New Roman"/>
          <w:sz w:val="28"/>
          <w:szCs w:val="28"/>
          <w:lang w:eastAsia="ar-SA"/>
        </w:rPr>
        <w:t>(экскурсионные и экспеди</w:t>
      </w:r>
      <w:r w:rsidRPr="00D349F9">
        <w:rPr>
          <w:rFonts w:ascii="Times New Roman" w:eastAsia="Arial" w:hAnsi="Times New Roman" w:cs="Times New Roman"/>
          <w:sz w:val="28"/>
          <w:szCs w:val="28"/>
          <w:lang w:eastAsia="ar-SA"/>
        </w:rPr>
        <w:softHyphen/>
        <w:t xml:space="preserve">ционные программы,                   </w:t>
      </w:r>
      <w:r w:rsidRPr="00D349F9">
        <w:rPr>
          <w:rFonts w:ascii="Times New Roman" w:eastAsia="Arial" w:hAnsi="Times New Roman" w:cs="Times New Roman"/>
          <w:sz w:val="28"/>
          <w:szCs w:val="28"/>
          <w:lang w:val="en-US" w:eastAsia="ar-SA"/>
        </w:rPr>
        <w:t>X</w:t>
      </w:r>
      <w:r w:rsidRPr="00D349F9">
        <w:rPr>
          <w:rFonts w:ascii="Times New Roman" w:eastAsia="Arial" w:hAnsi="Times New Roman" w:cs="Times New Roman"/>
          <w:sz w:val="28"/>
          <w:szCs w:val="28"/>
          <w:lang w:eastAsia="ar-SA"/>
        </w:rPr>
        <w:t xml:space="preserve">                             </w:t>
      </w:r>
      <w:proofErr w:type="gramEnd"/>
    </w:p>
    <w:p w:rsidR="00D349F9" w:rsidRPr="00D349F9" w:rsidRDefault="00D349F9" w:rsidP="00D349F9">
      <w:pPr>
        <w:widowControl w:val="0"/>
        <w:suppressAutoHyphens/>
        <w:autoSpaceDE w:val="0"/>
        <w:spacing w:after="0" w:line="200" w:lineRule="atLeast"/>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 xml:space="preserve">        групповые и индивидуальные учебные проек</w:t>
      </w:r>
      <w:r w:rsidRPr="00D349F9">
        <w:rPr>
          <w:rFonts w:ascii="Times New Roman" w:eastAsia="Arial" w:hAnsi="Times New Roman" w:cs="Times New Roman"/>
          <w:sz w:val="28"/>
          <w:szCs w:val="28"/>
          <w:lang w:eastAsia="ar-SA"/>
        </w:rPr>
        <w:softHyphen/>
        <w:t xml:space="preserve">ты </w:t>
      </w:r>
    </w:p>
    <w:p w:rsidR="00D349F9" w:rsidRPr="00D349F9" w:rsidRDefault="00D349F9" w:rsidP="00D349F9">
      <w:pPr>
        <w:widowControl w:val="0"/>
        <w:suppressAutoHyphens/>
        <w:autoSpaceDE w:val="0"/>
        <w:spacing w:after="0" w:line="200" w:lineRule="atLeast"/>
        <w:rPr>
          <w:rFonts w:ascii="Times New Roman" w:eastAsia="Arial" w:hAnsi="Times New Roman" w:cs="Times New Roman"/>
          <w:sz w:val="28"/>
          <w:szCs w:val="28"/>
          <w:lang w:eastAsia="ar-SA"/>
        </w:rPr>
      </w:pPr>
      <w:r w:rsidRPr="00D349F9">
        <w:rPr>
          <w:rFonts w:ascii="Times New Roman" w:eastAsia="Arial" w:hAnsi="Times New Roman" w:cs="Times New Roman"/>
          <w:sz w:val="28"/>
          <w:szCs w:val="28"/>
          <w:lang w:eastAsia="ar-SA"/>
        </w:rPr>
        <w:t xml:space="preserve">        </w:t>
      </w:r>
      <w:proofErr w:type="gramStart"/>
      <w:r w:rsidRPr="00D349F9">
        <w:rPr>
          <w:rFonts w:ascii="Times New Roman" w:eastAsia="Arial" w:hAnsi="Times New Roman" w:cs="Times New Roman"/>
          <w:sz w:val="28"/>
          <w:szCs w:val="28"/>
          <w:lang w:eastAsia="ar-SA"/>
        </w:rPr>
        <w:t>обучающихся</w:t>
      </w:r>
      <w:proofErr w:type="gramEnd"/>
      <w:r w:rsidRPr="00D349F9">
        <w:rPr>
          <w:rFonts w:ascii="Times New Roman" w:eastAsia="Arial" w:hAnsi="Times New Roman" w:cs="Times New Roman"/>
          <w:sz w:val="28"/>
          <w:szCs w:val="28"/>
          <w:lang w:eastAsia="ar-SA"/>
        </w:rPr>
        <w:t>, социальные проекты, др.)</w:t>
      </w:r>
    </w:p>
    <w:p w:rsidR="00D349F9" w:rsidRPr="00D349F9" w:rsidRDefault="00D349F9" w:rsidP="00D349F9">
      <w:pPr>
        <w:widowControl w:val="0"/>
        <w:suppressAutoHyphens/>
        <w:autoSpaceDE w:val="0"/>
        <w:spacing w:after="0" w:line="200" w:lineRule="atLeast"/>
        <w:rPr>
          <w:rFonts w:ascii="Times New Roman" w:eastAsia="Arial" w:hAnsi="Times New Roman" w:cs="Times New Roman"/>
          <w:bCs/>
          <w:sz w:val="28"/>
          <w:szCs w:val="28"/>
          <w:lang w:eastAsia="ar-SA"/>
        </w:rPr>
      </w:pPr>
      <w:r w:rsidRPr="00D349F9">
        <w:rPr>
          <w:rFonts w:ascii="Times New Roman" w:eastAsia="Arial" w:hAnsi="Times New Roman" w:cs="Times New Roman"/>
          <w:sz w:val="28"/>
          <w:szCs w:val="28"/>
          <w:lang w:eastAsia="ar-SA"/>
        </w:rPr>
        <w:lastRenderedPageBreak/>
        <w:t xml:space="preserve">   2   </w:t>
      </w:r>
      <w:r w:rsidRPr="00D349F9">
        <w:rPr>
          <w:rFonts w:ascii="Times New Roman" w:eastAsia="Arial" w:hAnsi="Times New Roman" w:cs="Times New Roman"/>
          <w:bCs/>
          <w:sz w:val="28"/>
          <w:szCs w:val="28"/>
          <w:lang w:eastAsia="ar-SA"/>
        </w:rPr>
        <w:t xml:space="preserve">Организация (участие) системных исследований, </w:t>
      </w:r>
    </w:p>
    <w:p w:rsidR="00D349F9" w:rsidRPr="00D349F9" w:rsidRDefault="00D349F9" w:rsidP="00D349F9">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    мониторинга инди</w:t>
      </w:r>
      <w:r w:rsidRPr="00D349F9">
        <w:rPr>
          <w:rFonts w:ascii="Times New Roman" w:eastAsia="Times New Roman" w:hAnsi="Times New Roman" w:cs="Times New Roman"/>
          <w:bCs/>
          <w:sz w:val="28"/>
          <w:szCs w:val="28"/>
          <w:lang w:eastAsia="ar-SA"/>
        </w:rPr>
        <w:softHyphen/>
        <w:t xml:space="preserve">видуальных достижений                                          </w:t>
      </w:r>
      <w:r w:rsidRPr="00D349F9">
        <w:rPr>
          <w:rFonts w:ascii="Times New Roman" w:eastAsia="Times New Roman" w:hAnsi="Times New Roman" w:cs="Times New Roman"/>
          <w:bCs/>
          <w:sz w:val="28"/>
          <w:szCs w:val="28"/>
          <w:lang w:val="en-US" w:eastAsia="ar-SA"/>
        </w:rPr>
        <w:t>X</w:t>
      </w:r>
      <w:r w:rsidRPr="00D349F9">
        <w:rPr>
          <w:rFonts w:ascii="Times New Roman" w:eastAsia="Times New Roman" w:hAnsi="Times New Roman" w:cs="Times New Roman"/>
          <w:bCs/>
          <w:sz w:val="28"/>
          <w:szCs w:val="28"/>
          <w:lang w:eastAsia="ar-SA"/>
        </w:rPr>
        <w:t xml:space="preserve">                             </w:t>
      </w:r>
    </w:p>
    <w:p w:rsidR="00D349F9" w:rsidRPr="00D349F9" w:rsidRDefault="00D349F9" w:rsidP="00D349F9">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    обучаю</w:t>
      </w:r>
      <w:r w:rsidRPr="00D349F9">
        <w:rPr>
          <w:rFonts w:ascii="Times New Roman" w:eastAsia="Times New Roman" w:hAnsi="Times New Roman" w:cs="Times New Roman"/>
          <w:bCs/>
          <w:sz w:val="28"/>
          <w:szCs w:val="28"/>
          <w:lang w:eastAsia="ar-SA"/>
        </w:rPr>
        <w:softHyphen/>
        <w:t>щихся</w:t>
      </w:r>
    </w:p>
    <w:p w:rsidR="00D349F9" w:rsidRPr="00D349F9" w:rsidRDefault="00D349F9" w:rsidP="00D349F9">
      <w:pPr>
        <w:widowControl w:val="0"/>
        <w:suppressAutoHyphens/>
        <w:autoSpaceDE w:val="0"/>
        <w:spacing w:after="0" w:line="200" w:lineRule="atLeast"/>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   3    Реализация мероприятий, обеспе</w:t>
      </w:r>
      <w:r w:rsidRPr="00D349F9">
        <w:rPr>
          <w:rFonts w:ascii="Times New Roman" w:eastAsia="Times New Roman" w:hAnsi="Times New Roman" w:cs="Times New Roman"/>
          <w:bCs/>
          <w:sz w:val="28"/>
          <w:szCs w:val="28"/>
          <w:lang w:eastAsia="ar-SA"/>
        </w:rPr>
        <w:softHyphen/>
        <w:t xml:space="preserve">чивающих                                         </w:t>
      </w:r>
      <w:r w:rsidRPr="00D349F9">
        <w:rPr>
          <w:rFonts w:ascii="Times New Roman" w:eastAsia="Times New Roman" w:hAnsi="Times New Roman" w:cs="Times New Roman"/>
          <w:bCs/>
          <w:sz w:val="28"/>
          <w:szCs w:val="28"/>
          <w:lang w:val="en-US" w:eastAsia="ar-SA"/>
        </w:rPr>
        <w:t>X</w:t>
      </w:r>
      <w:r w:rsidRPr="00D349F9">
        <w:rPr>
          <w:rFonts w:ascii="Times New Roman" w:eastAsia="Times New Roman" w:hAnsi="Times New Roman" w:cs="Times New Roman"/>
          <w:bCs/>
          <w:sz w:val="28"/>
          <w:szCs w:val="28"/>
          <w:lang w:eastAsia="ar-SA"/>
        </w:rPr>
        <w:t xml:space="preserve">                             </w:t>
      </w:r>
    </w:p>
    <w:p w:rsidR="00D349F9" w:rsidRPr="00D349F9" w:rsidRDefault="00D349F9" w:rsidP="00D349F9">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    взаимодействие с ро</w:t>
      </w:r>
      <w:r w:rsidRPr="00D349F9">
        <w:rPr>
          <w:rFonts w:ascii="Times New Roman" w:eastAsia="Times New Roman" w:hAnsi="Times New Roman" w:cs="Times New Roman"/>
          <w:bCs/>
          <w:sz w:val="28"/>
          <w:szCs w:val="28"/>
          <w:lang w:eastAsia="ar-SA"/>
        </w:rPr>
        <w:softHyphen/>
        <w:t xml:space="preserve">дителями </w:t>
      </w:r>
      <w:proofErr w:type="gramStart"/>
      <w:r w:rsidRPr="00D349F9">
        <w:rPr>
          <w:rFonts w:ascii="Times New Roman" w:eastAsia="Times New Roman" w:hAnsi="Times New Roman" w:cs="Times New Roman"/>
          <w:bCs/>
          <w:sz w:val="28"/>
          <w:szCs w:val="28"/>
          <w:lang w:eastAsia="ar-SA"/>
        </w:rPr>
        <w:t>обучающихся</w:t>
      </w:r>
      <w:proofErr w:type="gramEnd"/>
    </w:p>
    <w:p w:rsidR="00D349F9" w:rsidRPr="00D349F9" w:rsidRDefault="00D349F9" w:rsidP="00D349F9">
      <w:pPr>
        <w:widowControl w:val="0"/>
        <w:tabs>
          <w:tab w:val="right" w:pos="9355"/>
        </w:tabs>
        <w:suppressAutoHyphens/>
        <w:autoSpaceDE w:val="0"/>
        <w:spacing w:after="0" w:line="200" w:lineRule="atLeast"/>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    4   Участие педагога в разработке и реализации                                        </w:t>
      </w:r>
      <w:r w:rsidRPr="00D349F9">
        <w:rPr>
          <w:rFonts w:ascii="Times New Roman" w:eastAsia="Times New Roman" w:hAnsi="Times New Roman" w:cs="Times New Roman"/>
          <w:bCs/>
          <w:sz w:val="28"/>
          <w:szCs w:val="28"/>
          <w:lang w:val="en-US" w:eastAsia="ar-SA"/>
        </w:rPr>
        <w:t>X</w:t>
      </w:r>
      <w:r w:rsidRPr="00D349F9">
        <w:rPr>
          <w:rFonts w:ascii="Times New Roman" w:eastAsia="Times New Roman" w:hAnsi="Times New Roman" w:cs="Times New Roman"/>
          <w:bCs/>
          <w:sz w:val="28"/>
          <w:szCs w:val="28"/>
          <w:lang w:eastAsia="ar-SA"/>
        </w:rPr>
        <w:t xml:space="preserve">                            </w:t>
      </w:r>
    </w:p>
    <w:p w:rsidR="00D349F9" w:rsidRPr="00D349F9" w:rsidRDefault="00D349F9" w:rsidP="00D349F9">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     основной образовательной программы</w:t>
      </w:r>
    </w:p>
    <w:p w:rsidR="00D349F9" w:rsidRPr="00D349F9" w:rsidRDefault="00D349F9" w:rsidP="00D349F9">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5   Организация </w:t>
      </w:r>
      <w:proofErr w:type="gramStart"/>
      <w:r w:rsidRPr="00D349F9">
        <w:rPr>
          <w:rFonts w:ascii="Times New Roman" w:eastAsia="Times New Roman" w:hAnsi="Times New Roman" w:cs="Times New Roman"/>
          <w:bCs/>
          <w:sz w:val="28"/>
          <w:szCs w:val="28"/>
          <w:lang w:eastAsia="ar-SA"/>
        </w:rPr>
        <w:t>физкультурно-оздоровительной</w:t>
      </w:r>
      <w:proofErr w:type="gramEnd"/>
      <w:r w:rsidRPr="00D349F9">
        <w:rPr>
          <w:rFonts w:ascii="Times New Roman" w:eastAsia="Times New Roman" w:hAnsi="Times New Roman" w:cs="Times New Roman"/>
          <w:bCs/>
          <w:sz w:val="28"/>
          <w:szCs w:val="28"/>
          <w:lang w:eastAsia="ar-SA"/>
        </w:rPr>
        <w:t xml:space="preserve">                                       </w:t>
      </w:r>
      <w:r w:rsidRPr="00D349F9">
        <w:rPr>
          <w:rFonts w:ascii="Times New Roman" w:eastAsia="Times New Roman" w:hAnsi="Times New Roman" w:cs="Times New Roman"/>
          <w:bCs/>
          <w:sz w:val="28"/>
          <w:szCs w:val="28"/>
          <w:lang w:val="en-US" w:eastAsia="ar-SA"/>
        </w:rPr>
        <w:t>X</w:t>
      </w:r>
      <w:r w:rsidRPr="00D349F9">
        <w:rPr>
          <w:rFonts w:ascii="Times New Roman" w:eastAsia="Times New Roman" w:hAnsi="Times New Roman" w:cs="Times New Roman"/>
          <w:bCs/>
          <w:sz w:val="28"/>
          <w:szCs w:val="28"/>
          <w:lang w:eastAsia="ar-SA"/>
        </w:rPr>
        <w:t xml:space="preserve">                              </w:t>
      </w:r>
    </w:p>
    <w:p w:rsidR="00D349F9" w:rsidRPr="00D349F9" w:rsidRDefault="00D349F9" w:rsidP="00D349F9">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      и  спортивной работы</w:t>
      </w:r>
    </w:p>
    <w:p w:rsidR="00D349F9" w:rsidRPr="00D349F9" w:rsidRDefault="00D349F9" w:rsidP="00D349F9">
      <w:pPr>
        <w:widowControl w:val="0"/>
        <w:tabs>
          <w:tab w:val="left" w:pos="7787"/>
          <w:tab w:val="right" w:pos="9355"/>
        </w:tabs>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 xml:space="preserve">6  Работа с детьми из социально неблагополучных                 </w:t>
      </w:r>
      <w:r w:rsidRPr="00D349F9">
        <w:rPr>
          <w:rFonts w:ascii="Times New Roman" w:eastAsia="Times New Roman" w:hAnsi="Times New Roman" w:cs="Times New Roman"/>
          <w:bCs/>
          <w:sz w:val="28"/>
          <w:szCs w:val="28"/>
          <w:lang w:val="en-US" w:eastAsia="ar-SA"/>
        </w:rPr>
        <w:t>X</w:t>
      </w:r>
      <w:r w:rsidRPr="00D349F9">
        <w:rPr>
          <w:rFonts w:ascii="Times New Roman" w:eastAsia="Times New Roman" w:hAnsi="Times New Roman" w:cs="Times New Roman"/>
          <w:bCs/>
          <w:sz w:val="28"/>
          <w:szCs w:val="28"/>
          <w:lang w:eastAsia="ar-SA"/>
        </w:rPr>
        <w:t xml:space="preserve">                           семей</w:t>
      </w:r>
    </w:p>
    <w:p w:rsidR="00D349F9" w:rsidRPr="00D349F9" w:rsidRDefault="00D349F9" w:rsidP="00D349F9">
      <w:pPr>
        <w:widowControl w:val="0"/>
        <w:suppressAutoHyphens/>
        <w:autoSpaceDE w:val="0"/>
        <w:spacing w:after="0" w:line="200" w:lineRule="atLeast"/>
        <w:jc w:val="both"/>
        <w:rPr>
          <w:rFonts w:ascii="Times New Roman" w:eastAsia="Times New Roman" w:hAnsi="Times New Roman" w:cs="Times New Roman"/>
          <w:b/>
          <w:bCs/>
          <w:sz w:val="28"/>
          <w:szCs w:val="28"/>
          <w:lang w:eastAsia="ar-SA"/>
        </w:rPr>
      </w:pPr>
      <w:r w:rsidRPr="00D349F9">
        <w:rPr>
          <w:rFonts w:ascii="Times New Roman" w:eastAsia="Times New Roman" w:hAnsi="Times New Roman" w:cs="Times New Roman"/>
          <w:bCs/>
          <w:sz w:val="28"/>
          <w:szCs w:val="28"/>
          <w:lang w:eastAsia="ar-SA"/>
        </w:rPr>
        <w:t xml:space="preserve">    7   Создание элементов образовательной</w:t>
      </w:r>
      <w:r w:rsidRPr="00D349F9">
        <w:rPr>
          <w:rFonts w:ascii="Times New Roman" w:eastAsia="Times New Roman" w:hAnsi="Times New Roman" w:cs="Times New Roman"/>
          <w:b/>
          <w:bCs/>
          <w:sz w:val="28"/>
          <w:szCs w:val="28"/>
          <w:lang w:eastAsia="ar-SA"/>
        </w:rPr>
        <w:t xml:space="preserve">                                     </w:t>
      </w:r>
      <w:r w:rsidRPr="00D349F9">
        <w:rPr>
          <w:rFonts w:ascii="Times New Roman" w:eastAsia="Times New Roman" w:hAnsi="Times New Roman" w:cs="Times New Roman"/>
          <w:sz w:val="28"/>
          <w:szCs w:val="28"/>
          <w:lang w:val="en-US" w:eastAsia="ar-SA"/>
        </w:rPr>
        <w:t>X</w:t>
      </w:r>
      <w:r w:rsidRPr="00D349F9">
        <w:rPr>
          <w:rFonts w:ascii="Times New Roman" w:eastAsia="Times New Roman" w:hAnsi="Times New Roman" w:cs="Times New Roman"/>
          <w:sz w:val="28"/>
          <w:szCs w:val="28"/>
          <w:lang w:eastAsia="ar-SA"/>
        </w:rPr>
        <w:t xml:space="preserve">                           </w:t>
      </w:r>
      <w:r w:rsidRPr="00D349F9">
        <w:rPr>
          <w:rFonts w:ascii="Times New Roman" w:eastAsia="Times New Roman" w:hAnsi="Times New Roman" w:cs="Times New Roman"/>
          <w:b/>
          <w:bCs/>
          <w:sz w:val="28"/>
          <w:szCs w:val="28"/>
          <w:lang w:eastAsia="ar-SA"/>
        </w:rPr>
        <w:tab/>
        <w:t xml:space="preserve"> </w:t>
      </w:r>
      <w:r w:rsidRPr="00D349F9">
        <w:rPr>
          <w:rFonts w:ascii="Times New Roman" w:eastAsia="Times New Roman" w:hAnsi="Times New Roman" w:cs="Times New Roman"/>
          <w:bCs/>
          <w:sz w:val="28"/>
          <w:szCs w:val="28"/>
          <w:lang w:eastAsia="ar-SA"/>
        </w:rPr>
        <w:t>инфраструктур</w:t>
      </w:r>
      <w:proofErr w:type="gramStart"/>
      <w:r w:rsidRPr="00D349F9">
        <w:rPr>
          <w:rFonts w:ascii="Times New Roman" w:eastAsia="Times New Roman" w:hAnsi="Times New Roman" w:cs="Times New Roman"/>
          <w:bCs/>
          <w:sz w:val="28"/>
          <w:szCs w:val="28"/>
          <w:lang w:eastAsia="ar-SA"/>
        </w:rPr>
        <w:t>ы(</w:t>
      </w:r>
      <w:proofErr w:type="gramEnd"/>
      <w:r w:rsidRPr="00D349F9">
        <w:rPr>
          <w:rFonts w:ascii="Times New Roman" w:eastAsia="Times New Roman" w:hAnsi="Times New Roman" w:cs="Times New Roman"/>
          <w:bCs/>
          <w:sz w:val="28"/>
          <w:szCs w:val="28"/>
          <w:lang w:eastAsia="ar-SA"/>
        </w:rPr>
        <w:t xml:space="preserve">оформление кабинета, музея </w:t>
      </w:r>
      <w:proofErr w:type="spellStart"/>
      <w:r w:rsidRPr="00D349F9">
        <w:rPr>
          <w:rFonts w:ascii="Times New Roman" w:eastAsia="Times New Roman" w:hAnsi="Times New Roman" w:cs="Times New Roman"/>
          <w:bCs/>
          <w:sz w:val="28"/>
          <w:szCs w:val="28"/>
          <w:lang w:eastAsia="ar-SA"/>
        </w:rPr>
        <w:t>ит.д</w:t>
      </w:r>
      <w:proofErr w:type="spellEnd"/>
      <w:r w:rsidRPr="00D349F9">
        <w:rPr>
          <w:rFonts w:ascii="Times New Roman" w:eastAsia="Times New Roman" w:hAnsi="Times New Roman" w:cs="Times New Roman"/>
          <w:bCs/>
          <w:sz w:val="28"/>
          <w:szCs w:val="28"/>
          <w:lang w:eastAsia="ar-SA"/>
        </w:rPr>
        <w:t xml:space="preserve">.)   </w:t>
      </w:r>
    </w:p>
    <w:p w:rsidR="00D349F9" w:rsidRPr="00D349F9" w:rsidRDefault="00D349F9" w:rsidP="00D349F9">
      <w:pPr>
        <w:widowControl w:val="0"/>
        <w:suppressAutoHyphens/>
        <w:autoSpaceDE w:val="0"/>
        <w:spacing w:after="0" w:line="200" w:lineRule="atLeast"/>
        <w:ind w:hanging="422"/>
        <w:jc w:val="center"/>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val="en-US" w:eastAsia="ar-SA"/>
        </w:rPr>
        <w:t>V</w:t>
      </w:r>
      <w:r w:rsidRPr="00D349F9">
        <w:rPr>
          <w:rFonts w:ascii="Times New Roman" w:eastAsia="Times New Roman" w:hAnsi="Times New Roman" w:cs="Times New Roman"/>
          <w:sz w:val="28"/>
          <w:szCs w:val="28"/>
          <w:lang w:eastAsia="ar-SA"/>
        </w:rPr>
        <w:t>. Порядок</w:t>
      </w: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 установления должностных окладов, ставок заработной платы </w:t>
      </w:r>
    </w:p>
    <w:p w:rsidR="00D349F9" w:rsidRPr="00D349F9" w:rsidRDefault="00D349F9" w:rsidP="00D349F9">
      <w:pPr>
        <w:suppressAutoHyphens/>
        <w:autoSpaceDE w:val="0"/>
        <w:spacing w:after="0" w:line="240" w:lineRule="exact"/>
        <w:jc w:val="center"/>
        <w:rPr>
          <w:rFonts w:ascii="Times New Roman" w:eastAsia="Times New Roman" w:hAnsi="Times New Roman" w:cs="Times New Roman"/>
          <w:b/>
          <w:sz w:val="28"/>
          <w:szCs w:val="28"/>
          <w:lang w:eastAsia="ar-SA"/>
        </w:rPr>
      </w:pPr>
      <w:r w:rsidRPr="00D349F9">
        <w:rPr>
          <w:rFonts w:ascii="Times New Roman" w:eastAsia="Times New Roman" w:hAnsi="Times New Roman" w:cs="Times New Roman"/>
          <w:sz w:val="28"/>
          <w:szCs w:val="28"/>
          <w:lang w:eastAsia="ar-SA"/>
        </w:rPr>
        <w:t>работникам образовательного учреждения</w:t>
      </w:r>
      <w:r w:rsidRPr="00D349F9">
        <w:rPr>
          <w:rFonts w:ascii="Times New Roman" w:eastAsia="Times New Roman" w:hAnsi="Times New Roman" w:cs="Times New Roman"/>
          <w:b/>
          <w:sz w:val="28"/>
          <w:szCs w:val="28"/>
          <w:lang w:eastAsia="ar-SA"/>
        </w:rPr>
        <w:t xml:space="preserve"> </w:t>
      </w:r>
    </w:p>
    <w:p w:rsidR="00D349F9" w:rsidRPr="00D349F9" w:rsidRDefault="00D349F9" w:rsidP="00D349F9">
      <w:pPr>
        <w:suppressAutoHyphens/>
        <w:autoSpaceDE w:val="0"/>
        <w:spacing w:after="0" w:line="240" w:lineRule="auto"/>
        <w:jc w:val="center"/>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5.1. Аттестация педагогических работников МКДОУ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w:t>
      </w:r>
      <w:proofErr w:type="spellStart"/>
      <w:r w:rsidRPr="00D349F9">
        <w:rPr>
          <w:rFonts w:ascii="Times New Roman" w:eastAsia="Times New Roman" w:hAnsi="Times New Roman" w:cs="Times New Roman"/>
          <w:sz w:val="28"/>
          <w:szCs w:val="28"/>
          <w:lang w:eastAsia="ar-SA"/>
        </w:rPr>
        <w:t>образования</w:t>
      </w:r>
      <w:proofErr w:type="gramStart"/>
      <w:r w:rsidRPr="00D349F9">
        <w:rPr>
          <w:rFonts w:ascii="Times New Roman" w:eastAsia="Times New Roman" w:hAnsi="Times New Roman" w:cs="Times New Roman"/>
          <w:sz w:val="28"/>
          <w:szCs w:val="28"/>
          <w:lang w:eastAsia="ar-SA"/>
        </w:rPr>
        <w:t>,в</w:t>
      </w:r>
      <w:proofErr w:type="spellEnd"/>
      <w:proofErr w:type="gramEnd"/>
      <w:r w:rsidRPr="00D349F9">
        <w:rPr>
          <w:rFonts w:ascii="Times New Roman" w:eastAsia="Times New Roman" w:hAnsi="Times New Roman" w:cs="Times New Roman"/>
          <w:sz w:val="28"/>
          <w:szCs w:val="28"/>
          <w:lang w:eastAsia="ar-SA"/>
        </w:rPr>
        <w:t xml:space="preserve"> </w:t>
      </w:r>
      <w:proofErr w:type="spellStart"/>
      <w:r w:rsidRPr="00D349F9">
        <w:rPr>
          <w:rFonts w:ascii="Times New Roman" w:eastAsia="Times New Roman" w:hAnsi="Times New Roman" w:cs="Times New Roman"/>
          <w:sz w:val="28"/>
          <w:szCs w:val="28"/>
          <w:lang w:eastAsia="ar-SA"/>
        </w:rPr>
        <w:t>профессинальных</w:t>
      </w:r>
      <w:proofErr w:type="spellEnd"/>
      <w:r w:rsidRPr="00D349F9">
        <w:rPr>
          <w:rFonts w:ascii="Times New Roman" w:eastAsia="Times New Roman" w:hAnsi="Times New Roman" w:cs="Times New Roman"/>
          <w:sz w:val="28"/>
          <w:szCs w:val="28"/>
          <w:lang w:eastAsia="ar-SA"/>
        </w:rPr>
        <w:t xml:space="preserve"> стандартах.</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w:t>
      </w:r>
      <w:r w:rsidRPr="00D349F9">
        <w:rPr>
          <w:rFonts w:ascii="Times New Roman" w:eastAsia="Times New Roman" w:hAnsi="Times New Roman" w:cs="Times New Roman"/>
          <w:sz w:val="28"/>
          <w:szCs w:val="28"/>
          <w:lang w:eastAsia="ar-SA"/>
        </w:rPr>
        <w:lastRenderedPageBreak/>
        <w:t>платы, предусмотренных для лиц, имеющих среднее профессиональное образование.</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5.6. При разработке нормативных правовых актов по оплате труда работников образовательное учреждение не вправе:</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D349F9">
        <w:rPr>
          <w:rFonts w:ascii="Times New Roman" w:eastAsia="Times New Roman" w:hAnsi="Times New Roman" w:cs="Times New Roman"/>
          <w:sz w:val="28"/>
          <w:szCs w:val="28"/>
          <w:lang w:eastAsia="ar-SA"/>
        </w:rPr>
        <w:t xml:space="preserve"> работы в неделю (в год) за ставку заработной платы;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7" w:history="1">
        <w:r w:rsidRPr="00D349F9">
          <w:rPr>
            <w:rFonts w:ascii="Times New Roman" w:eastAsia="Times New Roman" w:hAnsi="Times New Roman" w:cs="Times New Roman"/>
            <w:color w:val="000080"/>
            <w:sz w:val="24"/>
            <w:szCs w:val="24"/>
            <w:u w:val="single"/>
          </w:rPr>
          <w:t>справочником</w:t>
        </w:r>
      </w:hyperlink>
      <w:r w:rsidRPr="00D349F9">
        <w:rPr>
          <w:rFonts w:ascii="Times New Roman" w:eastAsia="Times New Roman" w:hAnsi="Times New Roman" w:cs="Times New Roman"/>
          <w:sz w:val="28"/>
          <w:szCs w:val="28"/>
          <w:lang w:eastAsia="ar-SA"/>
        </w:rPr>
        <w:t xml:space="preserve"> работ, и профессий рабочих, Единым квалификационным </w:t>
      </w:r>
      <w:hyperlink r:id="rId8" w:history="1">
        <w:r w:rsidRPr="00D349F9">
          <w:rPr>
            <w:rFonts w:ascii="Times New Roman" w:eastAsia="Times New Roman" w:hAnsi="Times New Roman" w:cs="Times New Roman"/>
            <w:color w:val="000080"/>
            <w:sz w:val="24"/>
            <w:szCs w:val="24"/>
            <w:u w:val="single"/>
          </w:rPr>
          <w:t>справочником</w:t>
        </w:r>
      </w:hyperlink>
      <w:r w:rsidRPr="00D349F9">
        <w:rPr>
          <w:rFonts w:ascii="Times New Roman" w:eastAsia="Times New Roman" w:hAnsi="Times New Roman" w:cs="Times New Roman"/>
          <w:sz w:val="28"/>
          <w:szCs w:val="28"/>
          <w:lang w:eastAsia="ar-SA"/>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9" w:history="1">
        <w:r w:rsidRPr="00D349F9">
          <w:rPr>
            <w:rFonts w:ascii="Times New Roman" w:eastAsia="Times New Roman" w:hAnsi="Times New Roman" w:cs="Times New Roman"/>
            <w:color w:val="000080"/>
            <w:sz w:val="24"/>
            <w:szCs w:val="24"/>
            <w:u w:val="single"/>
          </w:rPr>
          <w:t>кодексом</w:t>
        </w:r>
      </w:hyperlink>
      <w:r w:rsidRPr="00D349F9">
        <w:rPr>
          <w:rFonts w:ascii="Times New Roman" w:eastAsia="Times New Roman" w:hAnsi="Times New Roman" w:cs="Times New Roman"/>
          <w:sz w:val="28"/>
          <w:szCs w:val="28"/>
          <w:lang w:eastAsia="ar-SA"/>
        </w:rPr>
        <w:t xml:space="preserve"> Российской Федерации, иными федеральными законами с выполнением работ по определенным должностям, профессиям, специальностям</w:t>
      </w:r>
      <w:proofErr w:type="gramEnd"/>
      <w:r w:rsidRPr="00D349F9">
        <w:rPr>
          <w:rFonts w:ascii="Times New Roman" w:eastAsia="Times New Roman" w:hAnsi="Times New Roman" w:cs="Times New Roman"/>
          <w:sz w:val="28"/>
          <w:szCs w:val="28"/>
          <w:lang w:eastAsia="ar-SA"/>
        </w:rPr>
        <w:t xml:space="preserve"> связано предоставление компенсаций и льгот либо наличие ограничений;</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г) утверждать квалификационные характеристики по должностям служащих и профессиям рабочих;</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д) отступать от </w:t>
      </w:r>
      <w:hyperlink r:id="rId10" w:history="1">
        <w:r w:rsidRPr="00D349F9">
          <w:rPr>
            <w:rFonts w:ascii="Times New Roman" w:eastAsia="Times New Roman" w:hAnsi="Times New Roman" w:cs="Times New Roman"/>
            <w:color w:val="000080"/>
            <w:sz w:val="24"/>
            <w:szCs w:val="24"/>
            <w:u w:val="single"/>
          </w:rPr>
          <w:t>Единого реестра</w:t>
        </w:r>
      </w:hyperlink>
      <w:r w:rsidRPr="00D349F9">
        <w:rPr>
          <w:rFonts w:ascii="Times New Roman" w:eastAsia="Times New Roman" w:hAnsi="Times New Roman" w:cs="Times New Roman"/>
          <w:sz w:val="28"/>
          <w:szCs w:val="28"/>
          <w:lang w:eastAsia="ar-SA"/>
        </w:rPr>
        <w:t xml:space="preserve">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5.7. Руководитель образовательного учреждения проверяет документы об образовании и устанавливает работникам должностные оклады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w:t>
      </w:r>
      <w:proofErr w:type="gramStart"/>
      <w:r w:rsidRPr="00D349F9">
        <w:rPr>
          <w:rFonts w:ascii="Times New Roman" w:eastAsia="Times New Roman" w:hAnsi="Times New Roman" w:cs="Times New Roman"/>
          <w:sz w:val="28"/>
          <w:szCs w:val="28"/>
          <w:lang w:eastAsia="ar-SA"/>
        </w:rPr>
        <w:t xml:space="preserve"> ,</w:t>
      </w:r>
      <w:proofErr w:type="gramEnd"/>
      <w:r w:rsidRPr="00D349F9">
        <w:rPr>
          <w:rFonts w:ascii="Times New Roman" w:eastAsia="Times New Roman" w:hAnsi="Times New Roman" w:cs="Times New Roman"/>
          <w:sz w:val="28"/>
          <w:szCs w:val="28"/>
          <w:lang w:eastAsia="ar-SA"/>
        </w:rPr>
        <w:t xml:space="preserve">тарификационные списки составляются согласно порядку проведения тарификации, утверждаемому отделом образования на каждый </w:t>
      </w:r>
      <w:proofErr w:type="spellStart"/>
      <w:r w:rsidRPr="00D349F9">
        <w:rPr>
          <w:rFonts w:ascii="Times New Roman" w:eastAsia="Times New Roman" w:hAnsi="Times New Roman" w:cs="Times New Roman"/>
          <w:sz w:val="28"/>
          <w:szCs w:val="28"/>
          <w:lang w:eastAsia="ar-SA"/>
        </w:rPr>
        <w:t>сдедующий</w:t>
      </w:r>
      <w:proofErr w:type="spellEnd"/>
      <w:r w:rsidRPr="00D349F9">
        <w:rPr>
          <w:rFonts w:ascii="Times New Roman" w:eastAsia="Times New Roman" w:hAnsi="Times New Roman" w:cs="Times New Roman"/>
          <w:sz w:val="28"/>
          <w:szCs w:val="28"/>
          <w:lang w:eastAsia="ar-SA"/>
        </w:rPr>
        <w:t xml:space="preserve"> учебный год.</w:t>
      </w:r>
    </w:p>
    <w:p w:rsidR="00D349F9" w:rsidRPr="00D349F9" w:rsidRDefault="00D349F9" w:rsidP="00D349F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5.8.В случаях, когда размер оплаты труда работника зависит от стажа, об</w:t>
      </w:r>
      <w:r w:rsidRPr="00D349F9">
        <w:rPr>
          <w:rFonts w:ascii="Times New Roman" w:eastAsia="Times New Roman" w:hAnsi="Times New Roman" w:cs="Times New Roman"/>
          <w:sz w:val="28"/>
          <w:szCs w:val="28"/>
          <w:lang w:eastAsia="ar-SA"/>
        </w:rPr>
        <w:softHyphen/>
        <w:t>разования, квалификационной категории, государственных наград и (или) ведомственных знаков отличия, ученой степени, право на его изменение воз</w:t>
      </w:r>
      <w:r w:rsidRPr="00D349F9">
        <w:rPr>
          <w:rFonts w:ascii="Times New Roman" w:eastAsia="Times New Roman" w:hAnsi="Times New Roman" w:cs="Times New Roman"/>
          <w:sz w:val="28"/>
          <w:szCs w:val="28"/>
          <w:lang w:eastAsia="ar-SA"/>
        </w:rPr>
        <w:softHyphen/>
        <w:t xml:space="preserve">никает </w:t>
      </w:r>
      <w:proofErr w:type="gramStart"/>
      <w:r w:rsidRPr="00D349F9">
        <w:rPr>
          <w:rFonts w:ascii="Times New Roman" w:eastAsia="Times New Roman" w:hAnsi="Times New Roman" w:cs="Times New Roman"/>
          <w:sz w:val="28"/>
          <w:szCs w:val="28"/>
          <w:lang w:eastAsia="ar-SA"/>
        </w:rPr>
        <w:t>при</w:t>
      </w:r>
      <w:proofErr w:type="gramEnd"/>
      <w:r w:rsidRPr="00D349F9">
        <w:rPr>
          <w:rFonts w:ascii="Times New Roman" w:eastAsia="Times New Roman" w:hAnsi="Times New Roman" w:cs="Times New Roman"/>
          <w:sz w:val="28"/>
          <w:szCs w:val="28"/>
          <w:lang w:eastAsia="ar-SA"/>
        </w:rPr>
        <w:t>:</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увеличении</w:t>
      </w:r>
      <w:proofErr w:type="gramEnd"/>
      <w:r w:rsidRPr="00D349F9">
        <w:rPr>
          <w:rFonts w:ascii="Times New Roman" w:eastAsia="Times New Roman" w:hAnsi="Times New Roman" w:cs="Times New Roman"/>
          <w:sz w:val="28"/>
          <w:szCs w:val="28"/>
          <w:lang w:eastAsia="ar-SA"/>
        </w:rPr>
        <w:t xml:space="preserve">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получении</w:t>
      </w:r>
      <w:proofErr w:type="gramEnd"/>
      <w:r w:rsidRPr="00D349F9">
        <w:rPr>
          <w:rFonts w:ascii="Times New Roman" w:eastAsia="Times New Roman" w:hAnsi="Times New Roman" w:cs="Times New Roman"/>
          <w:sz w:val="28"/>
          <w:szCs w:val="28"/>
          <w:lang w:eastAsia="ar-SA"/>
        </w:rPr>
        <w:t xml:space="preserve"> образования или восстановлении документов об образовании – со дня представления соответствующего документа;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присвоении</w:t>
      </w:r>
      <w:proofErr w:type="gramEnd"/>
      <w:r w:rsidRPr="00D349F9">
        <w:rPr>
          <w:rFonts w:ascii="Times New Roman" w:eastAsia="Times New Roman" w:hAnsi="Times New Roman" w:cs="Times New Roman"/>
          <w:sz w:val="28"/>
          <w:szCs w:val="28"/>
          <w:lang w:eastAsia="ar-SA"/>
        </w:rPr>
        <w:t xml:space="preserve"> квалификационной категории – со дня вынесения решения аттестационной комиссией;</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присвоении</w:t>
      </w:r>
      <w:proofErr w:type="gramEnd"/>
      <w:r w:rsidRPr="00D349F9">
        <w:rPr>
          <w:rFonts w:ascii="Times New Roman" w:eastAsia="Times New Roman" w:hAnsi="Times New Roman" w:cs="Times New Roman"/>
          <w:sz w:val="28"/>
          <w:szCs w:val="28"/>
          <w:lang w:eastAsia="ar-SA"/>
        </w:rPr>
        <w:t xml:space="preserve"> почетного звания, награждения ведомственными знаками отличия – со дня присвоения, награждения;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D349F9">
        <w:rPr>
          <w:rFonts w:ascii="Times New Roman" w:eastAsia="Times New Roman" w:hAnsi="Times New Roman" w:cs="Times New Roman"/>
          <w:sz w:val="28"/>
          <w:szCs w:val="28"/>
          <w:lang w:eastAsia="ar-SA"/>
        </w:rPr>
        <w:t>присуждении</w:t>
      </w:r>
      <w:proofErr w:type="gramEnd"/>
      <w:r w:rsidRPr="00D349F9">
        <w:rPr>
          <w:rFonts w:ascii="Times New Roman" w:eastAsia="Times New Roman" w:hAnsi="Times New Roman" w:cs="Times New Roman"/>
          <w:sz w:val="28"/>
          <w:szCs w:val="28"/>
          <w:lang w:eastAsia="ar-SA"/>
        </w:rPr>
        <w:t xml:space="preserve">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При наступлении у работника права на изменение </w:t>
      </w:r>
      <w:proofErr w:type="gramStart"/>
      <w:r w:rsidRPr="00D349F9">
        <w:rPr>
          <w:rFonts w:ascii="Times New Roman" w:eastAsia="Times New Roman" w:hAnsi="Times New Roman" w:cs="Times New Roman"/>
          <w:sz w:val="28"/>
          <w:szCs w:val="28"/>
          <w:lang w:eastAsia="ar-SA"/>
        </w:rPr>
        <w:t>размера оплаты труда</w:t>
      </w:r>
      <w:proofErr w:type="gramEnd"/>
      <w:r w:rsidRPr="00D349F9">
        <w:rPr>
          <w:rFonts w:ascii="Times New Roman" w:eastAsia="Times New Roman" w:hAnsi="Times New Roman" w:cs="Times New Roman"/>
          <w:sz w:val="28"/>
          <w:szCs w:val="28"/>
          <w:lang w:eastAsia="ar-SA"/>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Ответственность за своевременное и правильное определение размеров должностных окладов (окладов), ставок заработной платы работников образовательного учреждения несет его руководитель.</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 xml:space="preserve">Приложение 1 </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 Положению об оплате труда работников</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муниципального казённого</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дошкольного образовательного учреждения</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«Детский сад № 7 «Искорка»»</w:t>
      </w:r>
    </w:p>
    <w:p w:rsidR="00D349F9" w:rsidRPr="00D349F9" w:rsidRDefault="00D349F9" w:rsidP="00D349F9">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D349F9" w:rsidRPr="00D349F9" w:rsidRDefault="00D349F9" w:rsidP="00D349F9">
      <w:pPr>
        <w:suppressAutoHyphens/>
        <w:autoSpaceDE w:val="0"/>
        <w:spacing w:after="0" w:line="240" w:lineRule="auto"/>
        <w:jc w:val="center"/>
        <w:rPr>
          <w:rFonts w:ascii="Times New Roman" w:eastAsia="Arial" w:hAnsi="Times New Roman" w:cs="Times New Roman"/>
          <w:b/>
          <w:bCs/>
          <w:sz w:val="28"/>
          <w:szCs w:val="28"/>
          <w:lang w:eastAsia="ar-SA"/>
        </w:rPr>
      </w:pPr>
      <w:r w:rsidRPr="00D349F9">
        <w:rPr>
          <w:rFonts w:ascii="Times New Roman" w:eastAsia="Arial" w:hAnsi="Times New Roman" w:cs="Times New Roman"/>
          <w:b/>
          <w:bCs/>
          <w:sz w:val="28"/>
          <w:szCs w:val="28"/>
          <w:lang w:eastAsia="ar-SA"/>
        </w:rPr>
        <w:t>Порядок оплаты</w:t>
      </w:r>
    </w:p>
    <w:p w:rsidR="00D349F9" w:rsidRPr="00D349F9" w:rsidRDefault="00D349F9" w:rsidP="00D349F9">
      <w:pPr>
        <w:suppressAutoHyphens/>
        <w:autoSpaceDE w:val="0"/>
        <w:spacing w:after="0" w:line="240" w:lineRule="auto"/>
        <w:jc w:val="center"/>
        <w:rPr>
          <w:rFonts w:ascii="Times New Roman" w:eastAsia="Arial" w:hAnsi="Times New Roman" w:cs="Times New Roman"/>
          <w:b/>
          <w:bCs/>
          <w:sz w:val="28"/>
          <w:szCs w:val="28"/>
          <w:lang w:eastAsia="ar-SA"/>
        </w:rPr>
      </w:pPr>
      <w:r w:rsidRPr="00D349F9">
        <w:rPr>
          <w:rFonts w:ascii="Times New Roman" w:eastAsia="Arial" w:hAnsi="Times New Roman" w:cs="Times New Roman"/>
          <w:b/>
          <w:bCs/>
          <w:sz w:val="28"/>
          <w:szCs w:val="28"/>
          <w:lang w:eastAsia="ar-SA"/>
        </w:rPr>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D349F9" w:rsidRPr="00D349F9" w:rsidRDefault="00D349F9" w:rsidP="00D349F9">
      <w:pPr>
        <w:suppressAutoHyphens/>
        <w:autoSpaceDE w:val="0"/>
        <w:spacing w:after="0" w:line="240" w:lineRule="auto"/>
        <w:jc w:val="center"/>
        <w:rPr>
          <w:rFonts w:ascii="Times New Roman" w:eastAsia="Arial" w:hAnsi="Times New Roman" w:cs="Times New Roman"/>
          <w:b/>
          <w:bCs/>
          <w:sz w:val="28"/>
          <w:szCs w:val="28"/>
          <w:lang w:eastAsia="ar-SA"/>
        </w:rPr>
      </w:pP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07.04.2014года № 276, сохраняется при выполнении ими педагогической работы в следующих случаях:</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при возобновлении работы в должности, по которой установлена квалификационная категория, независимо от перерывов в работе;</w:t>
      </w:r>
    </w:p>
    <w:p w:rsidR="00D349F9" w:rsidRPr="00D349F9" w:rsidRDefault="00D349F9" w:rsidP="00D349F9">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D349F9">
        <w:rPr>
          <w:rFonts w:ascii="Times New Roman" w:eastAsia="Times New Roman" w:hAnsi="Times New Roman" w:cs="Times New Roman"/>
          <w:bCs/>
          <w:sz w:val="28"/>
          <w:szCs w:val="28"/>
          <w:lang w:eastAsia="ar-SA"/>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w:t>
      </w:r>
      <w:r w:rsidRPr="00D349F9">
        <w:rPr>
          <w:rFonts w:ascii="Times New Roman" w:eastAsia="Times New Roman" w:hAnsi="Times New Roman" w:cs="Times New Roman"/>
          <w:bCs/>
          <w:sz w:val="24"/>
          <w:szCs w:val="24"/>
          <w:lang w:eastAsia="ar-SA"/>
        </w:rPr>
        <w:t xml:space="preserve"> </w:t>
      </w:r>
      <w:r w:rsidRPr="00D349F9">
        <w:rPr>
          <w:rFonts w:ascii="Times New Roman" w:eastAsia="Times New Roman" w:hAnsi="Times New Roman" w:cs="Times New Roman"/>
          <w:bCs/>
          <w:sz w:val="28"/>
          <w:szCs w:val="28"/>
          <w:lang w:eastAsia="ar-SA"/>
        </w:rPr>
        <w:t>случаях:</w:t>
      </w:r>
    </w:p>
    <w:p w:rsidR="00D349F9" w:rsidRPr="00D349F9" w:rsidRDefault="00D349F9" w:rsidP="00D349F9">
      <w:pPr>
        <w:suppressAutoHyphens/>
        <w:autoSpaceDE w:val="0"/>
        <w:spacing w:after="0" w:line="240" w:lineRule="auto"/>
        <w:ind w:firstLine="540"/>
        <w:jc w:val="both"/>
        <w:rPr>
          <w:rFonts w:ascii="Times New Roman" w:eastAsia="Times New Roman" w:hAnsi="Times New Roman" w:cs="Times New Roman"/>
          <w:b/>
          <w:bCs/>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5690"/>
      </w:tblGrid>
      <w:tr w:rsidR="00D349F9" w:rsidRPr="00D349F9" w:rsidTr="000725D4">
        <w:trPr>
          <w:trHeight w:val="800"/>
        </w:trPr>
        <w:tc>
          <w:tcPr>
            <w:tcW w:w="396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     Должность, по которой     </w:t>
            </w:r>
            <w:r w:rsidRPr="00D349F9">
              <w:rPr>
                <w:rFonts w:ascii="Courier New" w:eastAsia="Times New Roman" w:hAnsi="Courier New" w:cs="Courier New"/>
                <w:sz w:val="20"/>
                <w:szCs w:val="20"/>
                <w:lang w:eastAsia="ar-SA"/>
              </w:rPr>
              <w:br/>
              <w:t xml:space="preserve"> установлена квалификационная  </w:t>
            </w:r>
            <w:r w:rsidRPr="00D349F9">
              <w:rPr>
                <w:rFonts w:ascii="Courier New" w:eastAsia="Times New Roman" w:hAnsi="Courier New" w:cs="Courier New"/>
                <w:sz w:val="20"/>
                <w:szCs w:val="20"/>
                <w:lang w:eastAsia="ar-SA"/>
              </w:rPr>
              <w:br/>
              <w:t xml:space="preserve">           категория           </w:t>
            </w:r>
          </w:p>
        </w:tc>
        <w:tc>
          <w:tcPr>
            <w:tcW w:w="5690"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 Должность, по которой рекомендуется при </w:t>
            </w:r>
            <w:r w:rsidRPr="00D349F9">
              <w:rPr>
                <w:rFonts w:ascii="Courier New" w:eastAsia="Times New Roman" w:hAnsi="Courier New" w:cs="Courier New"/>
                <w:sz w:val="20"/>
                <w:szCs w:val="20"/>
                <w:lang w:eastAsia="ar-SA"/>
              </w:rPr>
              <w:br/>
              <w:t xml:space="preserve"> оплате труда учитывать квалификационную </w:t>
            </w:r>
            <w:r w:rsidRPr="00D349F9">
              <w:rPr>
                <w:rFonts w:ascii="Courier New" w:eastAsia="Times New Roman" w:hAnsi="Courier New" w:cs="Courier New"/>
                <w:sz w:val="20"/>
                <w:szCs w:val="20"/>
                <w:lang w:eastAsia="ar-SA"/>
              </w:rPr>
              <w:br/>
              <w:t xml:space="preserve"> категорию, установленную по должности,  </w:t>
            </w:r>
            <w:r w:rsidRPr="00D349F9">
              <w:rPr>
                <w:rFonts w:ascii="Courier New" w:eastAsia="Times New Roman" w:hAnsi="Courier New" w:cs="Courier New"/>
                <w:sz w:val="20"/>
                <w:szCs w:val="20"/>
                <w:lang w:eastAsia="ar-SA"/>
              </w:rPr>
              <w:br/>
              <w:t xml:space="preserve">           указанной в графе 1           </w:t>
            </w:r>
          </w:p>
        </w:tc>
      </w:tr>
      <w:tr w:rsidR="00D349F9" w:rsidRPr="00D349F9" w:rsidTr="000725D4">
        <w:tc>
          <w:tcPr>
            <w:tcW w:w="3960" w:type="dxa"/>
            <w:tcBorders>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               1               </w:t>
            </w:r>
          </w:p>
        </w:tc>
        <w:tc>
          <w:tcPr>
            <w:tcW w:w="5690" w:type="dxa"/>
            <w:tcBorders>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                    2                    </w:t>
            </w:r>
          </w:p>
        </w:tc>
      </w:tr>
      <w:tr w:rsidR="00D349F9" w:rsidRPr="00D349F9" w:rsidTr="000725D4">
        <w:trPr>
          <w:trHeight w:val="955"/>
        </w:trPr>
        <w:tc>
          <w:tcPr>
            <w:tcW w:w="3960" w:type="dxa"/>
            <w:tcBorders>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Учитель; преподаватель         </w:t>
            </w:r>
          </w:p>
        </w:tc>
        <w:tc>
          <w:tcPr>
            <w:tcW w:w="5690" w:type="dxa"/>
            <w:tcBorders>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воспитатель (независимо от               </w:t>
            </w:r>
            <w:r w:rsidRPr="00D349F9">
              <w:rPr>
                <w:rFonts w:ascii="Courier New" w:eastAsia="Times New Roman" w:hAnsi="Courier New" w:cs="Courier New"/>
                <w:sz w:val="20"/>
                <w:szCs w:val="20"/>
                <w:lang w:eastAsia="ar-SA"/>
              </w:rPr>
              <w:br/>
              <w:t xml:space="preserve">образовательного учреждения, в котором   </w:t>
            </w:r>
            <w:r w:rsidRPr="00D349F9">
              <w:rPr>
                <w:rFonts w:ascii="Courier New" w:eastAsia="Times New Roman" w:hAnsi="Courier New" w:cs="Courier New"/>
                <w:sz w:val="20"/>
                <w:szCs w:val="20"/>
                <w:lang w:eastAsia="ar-SA"/>
              </w:rPr>
              <w:br/>
              <w:t xml:space="preserve">выполняется работа);                     </w:t>
            </w:r>
          </w:p>
        </w:tc>
      </w:tr>
      <w:tr w:rsidR="00D349F9" w:rsidRPr="00D349F9" w:rsidTr="000725D4">
        <w:trPr>
          <w:trHeight w:val="400"/>
        </w:trPr>
        <w:tc>
          <w:tcPr>
            <w:tcW w:w="396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Старший воспитатель;           </w:t>
            </w:r>
            <w:r w:rsidRPr="00D349F9">
              <w:rPr>
                <w:rFonts w:ascii="Courier New" w:eastAsia="Times New Roman" w:hAnsi="Courier New" w:cs="Courier New"/>
                <w:sz w:val="20"/>
                <w:szCs w:val="20"/>
                <w:lang w:eastAsia="ar-SA"/>
              </w:rPr>
              <w:br/>
              <w:t xml:space="preserve">воспитатель                    </w:t>
            </w:r>
          </w:p>
        </w:tc>
        <w:tc>
          <w:tcPr>
            <w:tcW w:w="5690"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Воспитатель; старший воспитатель         </w:t>
            </w:r>
          </w:p>
        </w:tc>
      </w:tr>
      <w:tr w:rsidR="00D349F9" w:rsidRPr="00D349F9" w:rsidTr="000725D4">
        <w:trPr>
          <w:trHeight w:val="1200"/>
        </w:trPr>
        <w:tc>
          <w:tcPr>
            <w:tcW w:w="3960" w:type="dxa"/>
            <w:tcBorders>
              <w:top w:val="single" w:sz="4" w:space="0" w:color="000000"/>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Руководитель физвоспитания     </w:t>
            </w:r>
          </w:p>
        </w:tc>
        <w:tc>
          <w:tcPr>
            <w:tcW w:w="5690" w:type="dxa"/>
            <w:tcBorders>
              <w:top w:val="single" w:sz="4" w:space="0" w:color="000000"/>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инструктор по физкультуре; </w:t>
            </w:r>
          </w:p>
        </w:tc>
      </w:tr>
      <w:tr w:rsidR="00D349F9" w:rsidRPr="00D349F9" w:rsidTr="000725D4">
        <w:trPr>
          <w:trHeight w:val="3000"/>
        </w:trPr>
        <w:tc>
          <w:tcPr>
            <w:tcW w:w="3960" w:type="dxa"/>
            <w:tcBorders>
              <w:left w:val="single" w:sz="4" w:space="0" w:color="000000"/>
              <w:bottom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lastRenderedPageBreak/>
              <w:t xml:space="preserve">Учитель музыки                 </w:t>
            </w:r>
            <w:r w:rsidRPr="00D349F9">
              <w:rPr>
                <w:rFonts w:ascii="Courier New" w:eastAsia="Times New Roman" w:hAnsi="Courier New" w:cs="Courier New"/>
                <w:sz w:val="20"/>
                <w:szCs w:val="20"/>
                <w:lang w:eastAsia="ar-SA"/>
              </w:rPr>
              <w:br/>
              <w:t>общеобразовательного учреждения</w:t>
            </w:r>
            <w:r w:rsidRPr="00D349F9">
              <w:rPr>
                <w:rFonts w:ascii="Courier New" w:eastAsia="Times New Roman" w:hAnsi="Courier New" w:cs="Courier New"/>
                <w:sz w:val="20"/>
                <w:szCs w:val="20"/>
                <w:lang w:eastAsia="ar-SA"/>
              </w:rPr>
              <w:br/>
              <w:t>либо структурного подразделения</w:t>
            </w:r>
            <w:r w:rsidRPr="00D349F9">
              <w:rPr>
                <w:rFonts w:ascii="Courier New" w:eastAsia="Times New Roman" w:hAnsi="Courier New" w:cs="Courier New"/>
                <w:sz w:val="20"/>
                <w:szCs w:val="20"/>
                <w:lang w:eastAsia="ar-SA"/>
              </w:rPr>
              <w:br/>
              <w:t xml:space="preserve">образовательного учреждения,   </w:t>
            </w:r>
            <w:r w:rsidRPr="00D349F9">
              <w:rPr>
                <w:rFonts w:ascii="Courier New" w:eastAsia="Times New Roman" w:hAnsi="Courier New" w:cs="Courier New"/>
                <w:sz w:val="20"/>
                <w:szCs w:val="20"/>
                <w:lang w:eastAsia="ar-SA"/>
              </w:rPr>
              <w:br/>
              <w:t xml:space="preserve">реализующего                   </w:t>
            </w:r>
            <w:r w:rsidRPr="00D349F9">
              <w:rPr>
                <w:rFonts w:ascii="Courier New" w:eastAsia="Times New Roman" w:hAnsi="Courier New" w:cs="Courier New"/>
                <w:sz w:val="20"/>
                <w:szCs w:val="20"/>
                <w:lang w:eastAsia="ar-SA"/>
              </w:rPr>
              <w:br/>
              <w:t xml:space="preserve">общеобразовательную программу; </w:t>
            </w:r>
            <w:r w:rsidRPr="00D349F9">
              <w:rPr>
                <w:rFonts w:ascii="Courier New" w:eastAsia="Times New Roman" w:hAnsi="Courier New" w:cs="Courier New"/>
                <w:sz w:val="20"/>
                <w:szCs w:val="20"/>
                <w:lang w:eastAsia="ar-SA"/>
              </w:rPr>
              <w:br/>
              <w:t xml:space="preserve">преподаватель музыкальной      </w:t>
            </w:r>
            <w:r w:rsidRPr="00D349F9">
              <w:rPr>
                <w:rFonts w:ascii="Courier New" w:eastAsia="Times New Roman" w:hAnsi="Courier New" w:cs="Courier New"/>
                <w:sz w:val="20"/>
                <w:szCs w:val="20"/>
                <w:lang w:eastAsia="ar-SA"/>
              </w:rPr>
              <w:br/>
              <w:t xml:space="preserve">дисциплины образовательного    </w:t>
            </w:r>
            <w:r w:rsidRPr="00D349F9">
              <w:rPr>
                <w:rFonts w:ascii="Courier New" w:eastAsia="Times New Roman" w:hAnsi="Courier New" w:cs="Courier New"/>
                <w:sz w:val="20"/>
                <w:szCs w:val="20"/>
                <w:lang w:eastAsia="ar-SA"/>
              </w:rPr>
              <w:br/>
              <w:t xml:space="preserve">учреждения среднего            </w:t>
            </w:r>
            <w:r w:rsidRPr="00D349F9">
              <w:rPr>
                <w:rFonts w:ascii="Courier New" w:eastAsia="Times New Roman" w:hAnsi="Courier New" w:cs="Courier New"/>
                <w:sz w:val="20"/>
                <w:szCs w:val="20"/>
                <w:lang w:eastAsia="ar-SA"/>
              </w:rPr>
              <w:br/>
              <w:t xml:space="preserve">профессионального образования  </w:t>
            </w:r>
            <w:r w:rsidRPr="00D349F9">
              <w:rPr>
                <w:rFonts w:ascii="Courier New" w:eastAsia="Times New Roman" w:hAnsi="Courier New" w:cs="Courier New"/>
                <w:sz w:val="20"/>
                <w:szCs w:val="20"/>
                <w:lang w:eastAsia="ar-SA"/>
              </w:rPr>
              <w:br/>
              <w:t>либо структурного подразделения</w:t>
            </w:r>
            <w:r w:rsidRPr="00D349F9">
              <w:rPr>
                <w:rFonts w:ascii="Courier New" w:eastAsia="Times New Roman" w:hAnsi="Courier New" w:cs="Courier New"/>
                <w:sz w:val="20"/>
                <w:szCs w:val="20"/>
                <w:lang w:eastAsia="ar-SA"/>
              </w:rPr>
              <w:br/>
              <w:t xml:space="preserve">образовательного учреждения,   </w:t>
            </w:r>
            <w:r w:rsidRPr="00D349F9">
              <w:rPr>
                <w:rFonts w:ascii="Courier New" w:eastAsia="Times New Roman" w:hAnsi="Courier New" w:cs="Courier New"/>
                <w:sz w:val="20"/>
                <w:szCs w:val="20"/>
                <w:lang w:eastAsia="ar-SA"/>
              </w:rPr>
              <w:br/>
              <w:t xml:space="preserve">реализующего образовательную   </w:t>
            </w:r>
            <w:r w:rsidRPr="00D349F9">
              <w:rPr>
                <w:rFonts w:ascii="Courier New" w:eastAsia="Times New Roman" w:hAnsi="Courier New" w:cs="Courier New"/>
                <w:sz w:val="20"/>
                <w:szCs w:val="20"/>
                <w:lang w:eastAsia="ar-SA"/>
              </w:rPr>
              <w:br/>
              <w:t xml:space="preserve">программу среднего             </w:t>
            </w:r>
            <w:r w:rsidRPr="00D349F9">
              <w:rPr>
                <w:rFonts w:ascii="Courier New" w:eastAsia="Times New Roman" w:hAnsi="Courier New" w:cs="Courier New"/>
                <w:sz w:val="20"/>
                <w:szCs w:val="20"/>
                <w:lang w:eastAsia="ar-SA"/>
              </w:rPr>
              <w:br/>
              <w:t xml:space="preserve">профессионального образования  </w:t>
            </w:r>
          </w:p>
        </w:tc>
        <w:tc>
          <w:tcPr>
            <w:tcW w:w="5690" w:type="dxa"/>
            <w:tcBorders>
              <w:left w:val="single" w:sz="4" w:space="0" w:color="000000"/>
              <w:bottom w:val="single" w:sz="4" w:space="0" w:color="000000"/>
              <w:right w:val="single" w:sz="4" w:space="0" w:color="000000"/>
            </w:tcBorders>
          </w:tcPr>
          <w:p w:rsidR="00D349F9" w:rsidRPr="00D349F9" w:rsidRDefault="00D349F9" w:rsidP="00D349F9">
            <w:pPr>
              <w:suppressAutoHyphens/>
              <w:autoSpaceDE w:val="0"/>
              <w:snapToGrid w:val="0"/>
              <w:spacing w:after="0" w:line="240" w:lineRule="auto"/>
              <w:rPr>
                <w:rFonts w:ascii="Courier New" w:eastAsia="Times New Roman" w:hAnsi="Courier New" w:cs="Courier New"/>
                <w:sz w:val="20"/>
                <w:szCs w:val="20"/>
                <w:lang w:eastAsia="ar-SA"/>
              </w:rPr>
            </w:pPr>
            <w:r w:rsidRPr="00D349F9">
              <w:rPr>
                <w:rFonts w:ascii="Courier New" w:eastAsia="Times New Roman" w:hAnsi="Courier New" w:cs="Courier New"/>
                <w:sz w:val="20"/>
                <w:szCs w:val="20"/>
                <w:lang w:eastAsia="ar-SA"/>
              </w:rPr>
              <w:t xml:space="preserve">           </w:t>
            </w:r>
            <w:r w:rsidRPr="00D349F9">
              <w:rPr>
                <w:rFonts w:ascii="Courier New" w:eastAsia="Times New Roman" w:hAnsi="Courier New" w:cs="Courier New"/>
                <w:sz w:val="20"/>
                <w:szCs w:val="20"/>
                <w:lang w:eastAsia="ar-SA"/>
              </w:rPr>
              <w:br/>
              <w:t xml:space="preserve">музыкальный руководитель </w:t>
            </w:r>
          </w:p>
        </w:tc>
      </w:tr>
    </w:tbl>
    <w:p w:rsidR="00D349F9" w:rsidRPr="00D349F9" w:rsidRDefault="00D349F9" w:rsidP="00D349F9">
      <w:pPr>
        <w:suppressAutoHyphens/>
        <w:autoSpaceDE w:val="0"/>
        <w:spacing w:after="0" w:line="240" w:lineRule="auto"/>
        <w:jc w:val="center"/>
        <w:rPr>
          <w:rFonts w:ascii="Times New Roman" w:eastAsia="Arial" w:hAnsi="Times New Roman" w:cs="Times New Roman"/>
          <w:b/>
          <w:bCs/>
          <w:sz w:val="24"/>
          <w:szCs w:val="24"/>
          <w:lang w:eastAsia="ar-SA"/>
        </w:rPr>
      </w:pPr>
    </w:p>
    <w:p w:rsidR="00D349F9" w:rsidRPr="00D349F9" w:rsidRDefault="00D349F9" w:rsidP="00D349F9">
      <w:pPr>
        <w:suppressAutoHyphens/>
        <w:spacing w:after="0" w:line="240" w:lineRule="auto"/>
        <w:ind w:firstLine="180"/>
        <w:rPr>
          <w:rFonts w:ascii="Times New Roman" w:eastAsia="Times New Roman" w:hAnsi="Times New Roman" w:cs="Times New Roman"/>
          <w:sz w:val="28"/>
          <w:szCs w:val="28"/>
          <w:lang w:eastAsia="ar-SA"/>
        </w:rPr>
      </w:pPr>
    </w:p>
    <w:p w:rsidR="00D349F9" w:rsidRPr="00D349F9" w:rsidRDefault="00D349F9" w:rsidP="00D349F9">
      <w:pPr>
        <w:suppressAutoHyphens/>
        <w:spacing w:after="0" w:line="240" w:lineRule="auto"/>
        <w:ind w:firstLine="180"/>
        <w:rPr>
          <w:rFonts w:ascii="Times New Roman" w:eastAsia="Times New Roman" w:hAnsi="Times New Roman" w:cs="Times New Roman"/>
          <w:sz w:val="28"/>
          <w:szCs w:val="28"/>
          <w:lang w:eastAsia="ar-SA"/>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D349F9">
        <w:rPr>
          <w:rFonts w:ascii="Times New Roman" w:eastAsia="Times New Roman" w:hAnsi="Times New Roman" w:cs="Times New Roman"/>
          <w:bCs/>
          <w:sz w:val="28"/>
          <w:szCs w:val="28"/>
          <w:lang w:eastAsia="ar-SA"/>
        </w:rPr>
        <w:br w:type="page"/>
      </w:r>
      <w:bookmarkStart w:id="0" w:name="sub_1000"/>
      <w:r w:rsidRPr="00D349F9">
        <w:rPr>
          <w:rFonts w:ascii="Times New Roman" w:eastAsia="Times New Roman" w:hAnsi="Times New Roman" w:cs="Times New Roman"/>
          <w:sz w:val="28"/>
          <w:szCs w:val="28"/>
          <w:lang w:eastAsia="ar-SA"/>
        </w:rPr>
        <w:lastRenderedPageBreak/>
        <w:t xml:space="preserve">Приложение 2 </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 Положению об оплате труда работников</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муниципального казённого</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дошкольного образовательного учреждения</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«Детский сад № 7 «Искорка»»</w:t>
      </w:r>
      <w:bookmarkEnd w:id="0"/>
    </w:p>
    <w:p w:rsidR="00D349F9" w:rsidRPr="00D349F9" w:rsidRDefault="00D349F9" w:rsidP="00D349F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D349F9" w:rsidRPr="00D349F9" w:rsidRDefault="00D349F9" w:rsidP="00D349F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 xml:space="preserve">Порядок </w:t>
      </w:r>
      <w:proofErr w:type="gramStart"/>
      <w:r w:rsidRPr="00D349F9">
        <w:rPr>
          <w:rFonts w:ascii="Times New Roman" w:eastAsia="Times New Roman" w:hAnsi="Times New Roman" w:cs="Times New Roman"/>
          <w:b/>
          <w:sz w:val="28"/>
          <w:szCs w:val="28"/>
          <w:lang w:eastAsia="ru-RU"/>
        </w:rPr>
        <w:t>распределения стимулирующей части фонда оплаты труда работников муниципального казённого дошкольного образовательного учреждения</w:t>
      </w:r>
      <w:proofErr w:type="gramEnd"/>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 xml:space="preserve"> «Детский сад № 7 «Искорка»»</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numPr>
          <w:ilvl w:val="0"/>
          <w:numId w:val="27"/>
        </w:num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Приказом руководителя образовательного учреждения создается рабочая комиссия по оценке выполнения утвержденных критериев и показателей эффективности труда работников для выплаты поощрительной выплаты из стимулирующей части фонда оплаты труда в составе трех человек.</w:t>
      </w:r>
    </w:p>
    <w:p w:rsidR="00D349F9" w:rsidRPr="00D349F9" w:rsidRDefault="00D349F9" w:rsidP="00D349F9">
      <w:pPr>
        <w:numPr>
          <w:ilvl w:val="0"/>
          <w:numId w:val="27"/>
        </w:num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Работники заполняют «Оценочный лист оценки выполнения утвержденных критериев и показателей эффективности труда работников для выплаты поощрительной выплаты из стимулирующей части фонда оплаты труда», подписывают и сдают в рабочую комиссию (Приложение 3).</w:t>
      </w:r>
    </w:p>
    <w:p w:rsidR="00D349F9" w:rsidRPr="00D349F9" w:rsidRDefault="00D349F9" w:rsidP="00D349F9">
      <w:pPr>
        <w:numPr>
          <w:ilvl w:val="0"/>
          <w:numId w:val="27"/>
        </w:num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Рабочая комиссия проверяет оценочные листы на предмет достоверности представленных работником сведений, составляет сводный оценочный лист (Приложение 4), показатели оценочных листов (Приложение №5) и утверждает его путем составления протокола (Приложение 6).</w:t>
      </w:r>
    </w:p>
    <w:p w:rsidR="00D349F9" w:rsidRPr="00D349F9" w:rsidRDefault="00D349F9" w:rsidP="00D349F9">
      <w:pPr>
        <w:numPr>
          <w:ilvl w:val="0"/>
          <w:numId w:val="27"/>
        </w:num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Протокол направляется руководителю учреждения, руководитель согласовывает его с органом государственно – общественного самоуправления, первичной профсоюзной организацией, путем направления листка согласования, подписанного руководителем (Приложение 7).</w:t>
      </w:r>
    </w:p>
    <w:p w:rsidR="00D349F9" w:rsidRPr="00D349F9" w:rsidRDefault="00D349F9" w:rsidP="00D349F9">
      <w:pPr>
        <w:numPr>
          <w:ilvl w:val="0"/>
          <w:numId w:val="27"/>
        </w:num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После согласования протокола, утверждения сводного оценочного листа оценки выполнения критериев и показателей эффективности труда работников, денежные средства стимулирующей части фонда оплаты труда распределяются в соответствии с набранными баллами, руководитель учреждения издает приказ о выплатах из стимулирующей части фонда оплаты труда.</w:t>
      </w: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Приложение 3 </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 Положению об оплате труда работников</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муниципального казённого</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дошкольного образовательного учреждения</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«Детский сад № 7 «Искорка»»</w:t>
      </w: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36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 xml:space="preserve">Перечень </w:t>
      </w:r>
    </w:p>
    <w:p w:rsidR="00D349F9" w:rsidRPr="00D349F9" w:rsidRDefault="00D349F9" w:rsidP="00D349F9">
      <w:pPr>
        <w:spacing w:after="0" w:line="36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критериев и показателей эффективности труда работников для распределения поощрительной выплаты педагогическим, руководящим и другим работникам из стимулирующей части фонда оплаты труда работников муниципального казённого дошкольного образовательного учреждения </w:t>
      </w:r>
    </w:p>
    <w:p w:rsidR="00D349F9" w:rsidRPr="00D349F9" w:rsidRDefault="00D349F9" w:rsidP="00D349F9">
      <w:pPr>
        <w:spacing w:after="0" w:line="36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«Детский сад № 7 «Искорка»» за качество выполняемых работ</w:t>
      </w:r>
    </w:p>
    <w:p w:rsidR="00D349F9" w:rsidRPr="00D349F9" w:rsidRDefault="00D349F9" w:rsidP="00D349F9">
      <w:pPr>
        <w:spacing w:after="0" w:line="36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музыкального руководителя, инструктора по физической культуре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631"/>
        <w:gridCol w:w="1366"/>
        <w:gridCol w:w="1333"/>
        <w:gridCol w:w="1183"/>
        <w:gridCol w:w="1441"/>
      </w:tblGrid>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gramStart"/>
            <w:r w:rsidRPr="00D349F9">
              <w:rPr>
                <w:rFonts w:ascii="Times New Roman" w:eastAsia="Times New Roman" w:hAnsi="Times New Roman" w:cs="Times New Roman"/>
                <w:b/>
                <w:sz w:val="28"/>
                <w:szCs w:val="28"/>
                <w:lang w:eastAsia="ru-RU"/>
              </w:rPr>
              <w:t>п</w:t>
            </w:r>
            <w:proofErr w:type="gramEnd"/>
            <w:r w:rsidRPr="00D349F9">
              <w:rPr>
                <w:rFonts w:ascii="Times New Roman" w:eastAsia="Times New Roman" w:hAnsi="Times New Roman" w:cs="Times New Roman"/>
                <w:b/>
                <w:sz w:val="28"/>
                <w:szCs w:val="28"/>
                <w:lang w:eastAsia="ru-RU"/>
              </w:rPr>
              <w:t>/п</w:t>
            </w:r>
          </w:p>
        </w:tc>
        <w:tc>
          <w:tcPr>
            <w:tcW w:w="5668"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Показатели</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Повы</w:t>
            </w:r>
            <w:proofErr w:type="spellEnd"/>
            <w:r w:rsidRPr="00D349F9">
              <w:rPr>
                <w:rFonts w:ascii="Times New Roman" w:eastAsia="Times New Roman" w:hAnsi="Times New Roman" w:cs="Times New Roman"/>
                <w:b/>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шающий</w:t>
            </w:r>
            <w:proofErr w:type="spellEnd"/>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коэфф</w:t>
            </w:r>
            <w:proofErr w:type="spellEnd"/>
            <w:r w:rsidRPr="00D349F9">
              <w:rPr>
                <w:rFonts w:ascii="Times New Roman" w:eastAsia="Times New Roman" w:hAnsi="Times New Roman" w:cs="Times New Roman"/>
                <w:b/>
                <w:sz w:val="28"/>
                <w:szCs w:val="28"/>
                <w:lang w:eastAsia="ru-RU"/>
              </w:rPr>
              <w:t>.</w:t>
            </w:r>
          </w:p>
        </w:tc>
        <w:tc>
          <w:tcPr>
            <w:tcW w:w="90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Пони-</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жающий</w:t>
            </w:r>
            <w:proofErr w:type="spellEnd"/>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коэфф</w:t>
            </w:r>
            <w:proofErr w:type="spellEnd"/>
            <w:r w:rsidRPr="00D349F9">
              <w:rPr>
                <w:rFonts w:ascii="Times New Roman" w:eastAsia="Times New Roman" w:hAnsi="Times New Roman" w:cs="Times New Roman"/>
                <w:b/>
                <w:sz w:val="28"/>
                <w:szCs w:val="28"/>
                <w:lang w:eastAsia="ru-RU"/>
              </w:rPr>
              <w:t>.</w:t>
            </w:r>
          </w:p>
        </w:tc>
        <w:tc>
          <w:tcPr>
            <w:tcW w:w="90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Оценка</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сотруд</w:t>
            </w:r>
            <w:proofErr w:type="spellEnd"/>
            <w:r w:rsidRPr="00D349F9">
              <w:rPr>
                <w:rFonts w:ascii="Times New Roman" w:eastAsia="Times New Roman" w:hAnsi="Times New Roman" w:cs="Times New Roman"/>
                <w:b/>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ника</w:t>
            </w:r>
            <w:proofErr w:type="spellEnd"/>
          </w:p>
        </w:tc>
        <w:tc>
          <w:tcPr>
            <w:tcW w:w="72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Оценка</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комиссии</w:t>
            </w: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Использование нетрадиционных форм работы с детьми по оздоровлению.</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Коррекционная работа с воспитанниками, имеющими нарушения физического (музыкального) развития</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2</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Высокое качество образовательного процесса: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Комплексно-тематический подход построения образовательного процесса (планирование, организация детской деятельности, создание предметно – развивающей среды);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Разработка письменных рекомендаций воспитателям групп;</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Индивидуальные достижения воспитанниками более высоких показателей развития в сравнении с предыдущим периодом (итоги мониторинга, тематические срезы)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Развитие творческих </w:t>
            </w:r>
            <w:r w:rsidRPr="00D349F9">
              <w:rPr>
                <w:rFonts w:ascii="Times New Roman" w:eastAsia="Times New Roman" w:hAnsi="Times New Roman" w:cs="Times New Roman"/>
                <w:sz w:val="28"/>
                <w:szCs w:val="28"/>
                <w:lang w:eastAsia="ru-RU"/>
              </w:rPr>
              <w:lastRenderedPageBreak/>
              <w:t>способностей воспитанников (качественная подготовка к утренникам, конкурсам, выставкам, фестивалям)</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3</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Повышение профессионального педагогического мастерства через самообразование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Своевременность и качество оформления документации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gramStart"/>
            <w:r w:rsidRPr="00D349F9">
              <w:rPr>
                <w:rFonts w:ascii="Times New Roman" w:eastAsia="Times New Roman" w:hAnsi="Times New Roman" w:cs="Times New Roman"/>
                <w:sz w:val="28"/>
                <w:szCs w:val="28"/>
                <w:lang w:eastAsia="ru-RU"/>
              </w:rPr>
              <w:t xml:space="preserve">Создание развивающей седы, способствующей музыкальному (физическому) развитию и эмоциональному благополучию детей (картотека игр, фонетика, портреты композиторов, игровое музыкальное (физкультурное) оборудование, костюмы и т.д.) </w:t>
            </w:r>
            <w:proofErr w:type="gramEnd"/>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Разработка и реализации творческих и социальных проектов</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краткосрочный проект от</w:t>
            </w:r>
            <w:proofErr w:type="gramStart"/>
            <w:r w:rsidRPr="00D349F9">
              <w:rPr>
                <w:rFonts w:ascii="Times New Roman" w:eastAsia="Times New Roman" w:hAnsi="Times New Roman" w:cs="Times New Roman"/>
                <w:sz w:val="28"/>
                <w:szCs w:val="28"/>
                <w:lang w:eastAsia="ru-RU"/>
              </w:rPr>
              <w:t>1</w:t>
            </w:r>
            <w:proofErr w:type="gramEnd"/>
            <w:r w:rsidRPr="00D349F9">
              <w:rPr>
                <w:rFonts w:ascii="Times New Roman" w:eastAsia="Times New Roman" w:hAnsi="Times New Roman" w:cs="Times New Roman"/>
                <w:sz w:val="28"/>
                <w:szCs w:val="28"/>
                <w:lang w:eastAsia="ru-RU"/>
              </w:rPr>
              <w:t xml:space="preserve"> недели до 1 месяца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-долгосрочный проект от 1 месяца до 3 месяцев, до 1 года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Несение ответственности за определенное направление в работе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Организация кружковой работы</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4</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Систематическое использование ИКТ в образовательном процессе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Обеспечение включения музыкальных произведений в различные виды деятельности детского сада </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5</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Трансляция педагогического опыта: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Участие в методической работе на уровне учреждения (подготовка и проведение консультаций, семинаров, открытых просмотров)</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Участие в конкурсах педагогического мастерства (призер), проведение мастер – классов на муниципальном уровне, участие в педагогических конкурсах</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6</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Особый вклад в развитие учреждения: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Организация и проведение мероприятий, повышающих авторитет и имидж учреждения (акции, дни открытых дверей, опросы, анкеты)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Наличие публикации в СМИ</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7</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Проведение мероприятий для семей в нетрадиционной форме (круглый стол, викторина, посиделки и др.)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мероприятие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 и более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Привлечение родителей к совместным мероприятиям </w:t>
            </w:r>
            <w:proofErr w:type="gramStart"/>
            <w:r w:rsidRPr="00D349F9">
              <w:rPr>
                <w:rFonts w:ascii="Times New Roman" w:eastAsia="Times New Roman" w:hAnsi="Times New Roman" w:cs="Times New Roman"/>
                <w:sz w:val="28"/>
                <w:szCs w:val="28"/>
                <w:lang w:eastAsia="ru-RU"/>
              </w:rPr>
              <w:t xml:space="preserve">( </w:t>
            </w:r>
            <w:proofErr w:type="gramEnd"/>
            <w:r w:rsidRPr="00D349F9">
              <w:rPr>
                <w:rFonts w:ascii="Times New Roman" w:eastAsia="Times New Roman" w:hAnsi="Times New Roman" w:cs="Times New Roman"/>
                <w:sz w:val="28"/>
                <w:szCs w:val="28"/>
                <w:lang w:eastAsia="ru-RU"/>
              </w:rPr>
              <w:t>более 50 %)</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8</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Участие в инновационной деятельности: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Участие в реализации программы развития образовательного учреждения по конкретному направлению</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Разработка учебно-методического материала, в </w:t>
            </w:r>
            <w:r w:rsidRPr="00D349F9">
              <w:rPr>
                <w:rFonts w:ascii="Times New Roman" w:eastAsia="Times New Roman" w:hAnsi="Times New Roman" w:cs="Times New Roman"/>
                <w:sz w:val="28"/>
                <w:szCs w:val="28"/>
                <w:lang w:eastAsia="ru-RU"/>
              </w:rPr>
              <w:lastRenderedPageBreak/>
              <w:t>том числе, электронных продуктов для работы с детьми и родителями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Работа в творческой группе ДОУ</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9</w:t>
            </w: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Отсутствие нарушений  трудовой дисциплины, правил внутреннего  трудового распорядка, обоснованные жалобы со стороны участников образовательного процесса и родителей, не соблюдение кодекса профессиональной этики</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0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tc>
        <w:tc>
          <w:tcPr>
            <w:tcW w:w="5668"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Всего:</w:t>
            </w:r>
          </w:p>
        </w:tc>
        <w:tc>
          <w:tcPr>
            <w:tcW w:w="81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31</w:t>
            </w: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воспитателя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631"/>
        <w:gridCol w:w="1366"/>
        <w:gridCol w:w="1333"/>
        <w:gridCol w:w="1183"/>
        <w:gridCol w:w="1441"/>
      </w:tblGrid>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gramStart"/>
            <w:r w:rsidRPr="00D349F9">
              <w:rPr>
                <w:rFonts w:ascii="Times New Roman" w:eastAsia="Times New Roman" w:hAnsi="Times New Roman" w:cs="Times New Roman"/>
                <w:b/>
                <w:sz w:val="28"/>
                <w:szCs w:val="28"/>
                <w:lang w:eastAsia="ru-RU"/>
              </w:rPr>
              <w:t>п</w:t>
            </w:r>
            <w:proofErr w:type="gramEnd"/>
            <w:r w:rsidRPr="00D349F9">
              <w:rPr>
                <w:rFonts w:ascii="Times New Roman" w:eastAsia="Times New Roman" w:hAnsi="Times New Roman" w:cs="Times New Roman"/>
                <w:b/>
                <w:sz w:val="28"/>
                <w:szCs w:val="28"/>
                <w:lang w:eastAsia="ru-RU"/>
              </w:rPr>
              <w:t>/п</w:t>
            </w:r>
          </w:p>
        </w:tc>
        <w:tc>
          <w:tcPr>
            <w:tcW w:w="5227"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Показатели</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Повы</w:t>
            </w:r>
            <w:proofErr w:type="spellEnd"/>
            <w:r w:rsidRPr="00D349F9">
              <w:rPr>
                <w:rFonts w:ascii="Times New Roman" w:eastAsia="Times New Roman" w:hAnsi="Times New Roman" w:cs="Times New Roman"/>
                <w:b/>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шающий</w:t>
            </w:r>
            <w:proofErr w:type="spellEnd"/>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коэфф</w:t>
            </w:r>
            <w:proofErr w:type="spellEnd"/>
            <w:r w:rsidRPr="00D349F9">
              <w:rPr>
                <w:rFonts w:ascii="Times New Roman" w:eastAsia="Times New Roman" w:hAnsi="Times New Roman" w:cs="Times New Roman"/>
                <w:b/>
                <w:sz w:val="28"/>
                <w:szCs w:val="28"/>
                <w:lang w:eastAsia="ru-RU"/>
              </w:rPr>
              <w:t>.</w:t>
            </w:r>
          </w:p>
        </w:tc>
        <w:tc>
          <w:tcPr>
            <w:tcW w:w="934"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Пони-</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жающий</w:t>
            </w:r>
            <w:proofErr w:type="spellEnd"/>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коэфф</w:t>
            </w:r>
            <w:proofErr w:type="spellEnd"/>
            <w:r w:rsidRPr="00D349F9">
              <w:rPr>
                <w:rFonts w:ascii="Times New Roman" w:eastAsia="Times New Roman" w:hAnsi="Times New Roman" w:cs="Times New Roman"/>
                <w:b/>
                <w:sz w:val="28"/>
                <w:szCs w:val="28"/>
                <w:lang w:eastAsia="ru-RU"/>
              </w:rPr>
              <w:t>.</w:t>
            </w:r>
          </w:p>
        </w:tc>
        <w:tc>
          <w:tcPr>
            <w:tcW w:w="891"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Оценка</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сотруд</w:t>
            </w:r>
            <w:proofErr w:type="spellEnd"/>
            <w:r w:rsidRPr="00D349F9">
              <w:rPr>
                <w:rFonts w:ascii="Times New Roman" w:eastAsia="Times New Roman" w:hAnsi="Times New Roman" w:cs="Times New Roman"/>
                <w:b/>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roofErr w:type="spellStart"/>
            <w:r w:rsidRPr="00D349F9">
              <w:rPr>
                <w:rFonts w:ascii="Times New Roman" w:eastAsia="Times New Roman" w:hAnsi="Times New Roman" w:cs="Times New Roman"/>
                <w:b/>
                <w:sz w:val="28"/>
                <w:szCs w:val="28"/>
                <w:lang w:eastAsia="ru-RU"/>
              </w:rPr>
              <w:t>ника</w:t>
            </w:r>
            <w:proofErr w:type="spellEnd"/>
          </w:p>
        </w:tc>
        <w:tc>
          <w:tcPr>
            <w:tcW w:w="1004"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Оценка</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комиссии</w:t>
            </w: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w:t>
            </w: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Процент посещаемости: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Процент посещаемости от 71%-100%</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Процент посещаемости от 51%-70%</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Процент посещаемости до 50%</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tc>
        <w:tc>
          <w:tcPr>
            <w:tcW w:w="93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2</w:t>
            </w: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Заболеваемость:</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Группа младшего дошкольного возраста до 15%</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Группа старшего дошкольного возраста до 10%</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tc>
        <w:tc>
          <w:tcPr>
            <w:tcW w:w="93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3</w:t>
            </w: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Высокое качество образовательного процесса: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Наличие в предметно-развивающей среде Нетрадиционного оборудования и материалов по теме недели и его пополнении при участии родителей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Индивидуальные </w:t>
            </w:r>
            <w:r w:rsidRPr="00D349F9">
              <w:rPr>
                <w:rFonts w:ascii="Times New Roman" w:eastAsia="Times New Roman" w:hAnsi="Times New Roman" w:cs="Times New Roman"/>
                <w:sz w:val="28"/>
                <w:szCs w:val="28"/>
                <w:lang w:eastAsia="ru-RU"/>
              </w:rPr>
              <w:lastRenderedPageBreak/>
              <w:t>достижения воспитанниками более высоких показателей развития в сравнении с предыдущим периодом (итоги мониторинга,  тематические срезы)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Развитие творческих способностей воспитанников (качественная подготовка к утренникам, конкурсам, выставкам, фестивалям)</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Повышение профессионального педагогического мастерства через самообразование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Использование </w:t>
            </w:r>
            <w:proofErr w:type="spellStart"/>
            <w:r w:rsidRPr="00D349F9">
              <w:rPr>
                <w:rFonts w:ascii="Times New Roman" w:eastAsia="Times New Roman" w:hAnsi="Times New Roman" w:cs="Times New Roman"/>
                <w:sz w:val="28"/>
                <w:szCs w:val="28"/>
                <w:lang w:eastAsia="ru-RU"/>
              </w:rPr>
              <w:t>здоровьесбеоегающих</w:t>
            </w:r>
            <w:proofErr w:type="spellEnd"/>
            <w:r w:rsidRPr="00D349F9">
              <w:rPr>
                <w:rFonts w:ascii="Times New Roman" w:eastAsia="Times New Roman" w:hAnsi="Times New Roman" w:cs="Times New Roman"/>
                <w:sz w:val="28"/>
                <w:szCs w:val="28"/>
                <w:lang w:eastAsia="ru-RU"/>
              </w:rPr>
              <w:t xml:space="preserve"> технологий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Своевременность и качество оформления документации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Разработка и реализации творческих и социальных проектов</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краткосрочный проект от</w:t>
            </w:r>
            <w:proofErr w:type="gramStart"/>
            <w:r w:rsidRPr="00D349F9">
              <w:rPr>
                <w:rFonts w:ascii="Times New Roman" w:eastAsia="Times New Roman" w:hAnsi="Times New Roman" w:cs="Times New Roman"/>
                <w:sz w:val="28"/>
                <w:szCs w:val="28"/>
                <w:lang w:eastAsia="ru-RU"/>
              </w:rPr>
              <w:t>1</w:t>
            </w:r>
            <w:proofErr w:type="gramEnd"/>
            <w:r w:rsidRPr="00D349F9">
              <w:rPr>
                <w:rFonts w:ascii="Times New Roman" w:eastAsia="Times New Roman" w:hAnsi="Times New Roman" w:cs="Times New Roman"/>
                <w:sz w:val="28"/>
                <w:szCs w:val="28"/>
                <w:lang w:eastAsia="ru-RU"/>
              </w:rPr>
              <w:t xml:space="preserve"> недели до 1 месяца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-долгосрочный проект от 1 месяца до 3 месяцев, до 1 года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Несение ответственности за определенное направление в работе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Организация кружковой работы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Систематическое использование ИКТ в образовательном процессе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Наставничество </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tabs>
                <w:tab w:val="left" w:pos="199"/>
                <w:tab w:val="center" w:pos="369"/>
              </w:tabs>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ab/>
              <w:t xml:space="preserve">     3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1,0</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tc>
        <w:tc>
          <w:tcPr>
            <w:tcW w:w="93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4</w:t>
            </w: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Трансляция педагогического опыта: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Участие в методической работе на уровне </w:t>
            </w:r>
            <w:r w:rsidRPr="00D349F9">
              <w:rPr>
                <w:rFonts w:ascii="Times New Roman" w:eastAsia="Times New Roman" w:hAnsi="Times New Roman" w:cs="Times New Roman"/>
                <w:sz w:val="28"/>
                <w:szCs w:val="28"/>
                <w:lang w:eastAsia="ru-RU"/>
              </w:rPr>
              <w:lastRenderedPageBreak/>
              <w:t>учреждения (подготовка и проведение консультаций, семинаров, открытых просмотров)</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Участие в конкурсах педагогического мастерства (призер), проведение мастер – классов на муниципальном уровне, участие в педагогических конкурсах</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93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5</w:t>
            </w: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Особый вклад в развитие учреждения: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Организация и проведение мероприятий, повышающих авторитет и имидж учреждения (акции, дни открытых дверей, опросы, анкеты)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Наличие публикации в СМИ</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93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6</w:t>
            </w: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Результативность работы с семьями воспитанников:</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Проведение мероприятий для семей в нетрадиционной форме (круглый стол, викторина, посиделки и др.)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мероприятие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 и более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Привлечение родителей к совместным мероприятиям </w:t>
            </w:r>
            <w:proofErr w:type="gramStart"/>
            <w:r w:rsidRPr="00D349F9">
              <w:rPr>
                <w:rFonts w:ascii="Times New Roman" w:eastAsia="Times New Roman" w:hAnsi="Times New Roman" w:cs="Times New Roman"/>
                <w:sz w:val="28"/>
                <w:szCs w:val="28"/>
                <w:lang w:eastAsia="ru-RU"/>
              </w:rPr>
              <w:t xml:space="preserve">( </w:t>
            </w:r>
            <w:proofErr w:type="gramEnd"/>
            <w:r w:rsidRPr="00D349F9">
              <w:rPr>
                <w:rFonts w:ascii="Times New Roman" w:eastAsia="Times New Roman" w:hAnsi="Times New Roman" w:cs="Times New Roman"/>
                <w:sz w:val="28"/>
                <w:szCs w:val="28"/>
                <w:lang w:eastAsia="ru-RU"/>
              </w:rPr>
              <w:t>более 50 %)</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1</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93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7</w:t>
            </w: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Участие в инновационной деятельности: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Участие в реализации программы развития образовательного учреждения по конкретному направлению</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Разработка учебно-методического материала, в том числе, электронных продуктов для работы с </w:t>
            </w:r>
            <w:r w:rsidRPr="00D349F9">
              <w:rPr>
                <w:rFonts w:ascii="Times New Roman" w:eastAsia="Times New Roman" w:hAnsi="Times New Roman" w:cs="Times New Roman"/>
                <w:sz w:val="28"/>
                <w:szCs w:val="28"/>
                <w:lang w:eastAsia="ru-RU"/>
              </w:rPr>
              <w:lastRenderedPageBreak/>
              <w:t>детьми и родителями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Работа в творческой группе ДОУ</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93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8</w:t>
            </w: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Нарушение трудовой дисциплины, правил внутреннего  трудового распорядка, обоснованные жалобы со стороны участников образовательного процесса и родителей, не соблюдение кодекса профессиональной этики</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4</w:t>
            </w:r>
          </w:p>
        </w:tc>
        <w:tc>
          <w:tcPr>
            <w:tcW w:w="934"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5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tc>
        <w:tc>
          <w:tcPr>
            <w:tcW w:w="5227"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Всего:</w:t>
            </w:r>
          </w:p>
        </w:tc>
        <w:tc>
          <w:tcPr>
            <w:tcW w:w="955"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80</w:t>
            </w:r>
          </w:p>
        </w:tc>
        <w:tc>
          <w:tcPr>
            <w:tcW w:w="93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Дворника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 выплату поощрительных выплат из стимулирующей части фонда оплаты труда за период работы</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736"/>
        <w:gridCol w:w="1260"/>
        <w:gridCol w:w="1183"/>
      </w:tblGrid>
      <w:tr w:rsidR="00D349F9" w:rsidRPr="00D349F9" w:rsidTr="000725D4">
        <w:tc>
          <w:tcPr>
            <w:tcW w:w="239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критерия</w:t>
            </w:r>
          </w:p>
        </w:tc>
        <w:tc>
          <w:tcPr>
            <w:tcW w:w="4736"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показателя</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Высокая организация работы по исполнению должностных обязанностей</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санитарно-техническое состояние территории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обоснованных жалоб на работу дворника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благоустройство территории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несоблюдение правил пожарной безопасности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случаев кражи по вине работника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ведение и содержание документации по дежурству в надлежащем порядке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качественная уборка территории  в установленное время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случаев получения травм вследствие содержания территории в надлежащем состоянии.</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1</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21</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 Трудовая и исполнительская дисциплина</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неукоснительное соблюдение трудовой дисциплины и правил внутреннего трудового распорядка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br/>
              <w:t>- соблюдение требований охраны труда</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2</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6</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по всем критериям</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27</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заведующему хозяйственной частью</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 выплату поощрительных выплат из стимулирующей части фонда оплаты труда за период работы</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262"/>
        <w:gridCol w:w="1250"/>
        <w:gridCol w:w="1165"/>
      </w:tblGrid>
      <w:tr w:rsidR="00D349F9" w:rsidRPr="00D349F9" w:rsidTr="000725D4">
        <w:tc>
          <w:tcPr>
            <w:tcW w:w="239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критерия</w:t>
            </w:r>
          </w:p>
        </w:tc>
        <w:tc>
          <w:tcPr>
            <w:tcW w:w="4736"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показателя</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Санитарно-гигиенические условия ДОУ</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контроль организации работы по уборке помещений, благоустройству территории учреждения; отсутствие замечаний со стороны проверяющих</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обоснованных жалоб со стороны участников образовательного процесса на санитарно-гигиеническое состояние помещений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количество пунктов предписаний органов контроля и надзора по вопросам санитарно-гигиенического состояния помещений в сравнении с предыдущим периодом:</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Уменьшилось</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Замечаний нет</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выполнение заявок по устранению технических неполадок в срок</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1</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17</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 Пожарная и антитеррористическая безопасность в учреждении</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обеспеченность учреждения средствами противопожарной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 их; наличие действующей АПС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наличие тревожной кнопки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организация и проведение </w:t>
            </w:r>
            <w:r w:rsidRPr="00D349F9">
              <w:rPr>
                <w:rFonts w:ascii="Times New Roman" w:eastAsia="Times New Roman" w:hAnsi="Times New Roman" w:cs="Times New Roman"/>
                <w:sz w:val="28"/>
                <w:szCs w:val="28"/>
                <w:lang w:eastAsia="ru-RU"/>
              </w:rPr>
              <w:lastRenderedPageBreak/>
              <w:t>работы в течение учебного года, направленной на повышение условий безопасности в общеобразовательном учреждении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Отсутствие замечаний со стороны проверяющих на соблюдение требований охраны труда</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lastRenderedPageBreak/>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lastRenderedPageBreak/>
              <w:t>Итого по критерию 2</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8</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 Сохранность хозяйственного имущества и инвентаря</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своевременность заключения хозяйственных договоров по обеспечению жизнедеятельности учреждения (отопление, электроснабжение, водоснабжение и др.)</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по учету и хранению товарно-материальных ценностей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количество пунктов предписаний ревизионных комиссий в части ответственности заместителя в сравнении с предыдущим годом:</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Уменьшилось</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Замечаний нет</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результаты инвентаризации </w:t>
            </w:r>
            <w:proofErr w:type="gramStart"/>
            <w:r w:rsidRPr="00D349F9">
              <w:rPr>
                <w:rFonts w:ascii="Times New Roman" w:eastAsia="Times New Roman" w:hAnsi="Times New Roman" w:cs="Times New Roman"/>
                <w:sz w:val="28"/>
                <w:szCs w:val="28"/>
                <w:lang w:eastAsia="ru-RU"/>
              </w:rPr>
              <w:t>товарно- материальных</w:t>
            </w:r>
            <w:proofErr w:type="gramEnd"/>
            <w:r w:rsidRPr="00D349F9">
              <w:rPr>
                <w:rFonts w:ascii="Times New Roman" w:eastAsia="Times New Roman" w:hAnsi="Times New Roman" w:cs="Times New Roman"/>
                <w:sz w:val="28"/>
                <w:szCs w:val="28"/>
                <w:lang w:eastAsia="ru-RU"/>
              </w:rPr>
              <w:t xml:space="preserve"> ценностей: недостача и излишки в ходе инвентаризации товарно-материальных ценностей не выявлены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своевременность постановки на учет материальных ценностей, поступающих от физических, юридических лиц в качестве благотворительности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lastRenderedPageBreak/>
              <w:t xml:space="preserve">- наличие приборов учета </w:t>
            </w:r>
            <w:proofErr w:type="spellStart"/>
            <w:r w:rsidRPr="00D349F9">
              <w:rPr>
                <w:rFonts w:ascii="Times New Roman" w:eastAsia="Times New Roman" w:hAnsi="Times New Roman" w:cs="Times New Roman"/>
                <w:sz w:val="28"/>
                <w:szCs w:val="28"/>
                <w:lang w:eastAsia="ru-RU"/>
              </w:rPr>
              <w:t>теплоэнергоносителей</w:t>
            </w:r>
            <w:proofErr w:type="spellEnd"/>
            <w:r w:rsidRPr="00D349F9">
              <w:rPr>
                <w:rFonts w:ascii="Times New Roman" w:eastAsia="Times New Roman" w:hAnsi="Times New Roman" w:cs="Times New Roman"/>
                <w:sz w:val="28"/>
                <w:szCs w:val="28"/>
                <w:lang w:eastAsia="ru-RU"/>
              </w:rPr>
              <w:t xml:space="preserve"> и обеспечение их бесперебойной работы, соблюдение установленных лимитов потребления </w:t>
            </w:r>
            <w:proofErr w:type="spellStart"/>
            <w:r w:rsidRPr="00D349F9">
              <w:rPr>
                <w:rFonts w:ascii="Times New Roman" w:eastAsia="Times New Roman" w:hAnsi="Times New Roman" w:cs="Times New Roman"/>
                <w:sz w:val="28"/>
                <w:szCs w:val="28"/>
                <w:lang w:eastAsia="ru-RU"/>
              </w:rPr>
              <w:t>теплоэнергоноситетей</w:t>
            </w:r>
            <w:proofErr w:type="spellEnd"/>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lastRenderedPageBreak/>
              <w:t>Итого по критерию 3</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15</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по всем критериям</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40</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оператора котельной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736"/>
        <w:gridCol w:w="1260"/>
        <w:gridCol w:w="1183"/>
      </w:tblGrid>
      <w:tr w:rsidR="00D349F9" w:rsidRPr="00D349F9" w:rsidTr="000725D4">
        <w:tc>
          <w:tcPr>
            <w:tcW w:w="239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критерия</w:t>
            </w:r>
          </w:p>
        </w:tc>
        <w:tc>
          <w:tcPr>
            <w:tcW w:w="4736"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показателя</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Высокая организация обслуживания объекта учреждения (котельной)</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санитарно-техническое состояние помещения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обоснованных жалоб на работу оператора котельной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установленного графика работы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правил пожарной безопасности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соблюдение установленных лимитов потребления газа, электроэнергии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1</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15</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по всем критериям</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15</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помощника повара</w:t>
      </w:r>
      <w:r w:rsidRPr="00D349F9">
        <w:rPr>
          <w:rFonts w:ascii="Times New Roman" w:eastAsia="Times New Roman" w:hAnsi="Times New Roman" w:cs="Times New Roman"/>
          <w:sz w:val="28"/>
          <w:szCs w:val="28"/>
          <w:lang w:eastAsia="ru-RU"/>
        </w:rPr>
        <w:t xml:space="preserve">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 _______________ 20___г. по «___» _______________ 20____г.</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556"/>
        <w:gridCol w:w="1440"/>
        <w:gridCol w:w="1183"/>
      </w:tblGrid>
      <w:tr w:rsidR="00D349F9" w:rsidRPr="00D349F9" w:rsidTr="000725D4">
        <w:tc>
          <w:tcPr>
            <w:tcW w:w="239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критерия</w:t>
            </w:r>
          </w:p>
        </w:tc>
        <w:tc>
          <w:tcPr>
            <w:tcW w:w="4556"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показателя</w:t>
            </w: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Высокое качество приготовления пищи и высокий уровень обслуживания</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качественная уборка помещения в установленное время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своевременная подготовка продуктов для приготовления пищи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случаев пищевого отравления вследствие некачественного приготовления пищи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санитарно-техническое состояние помещений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правил пожарной безопасности, охраны труда</w:t>
            </w: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1</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10</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по критериям</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10</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повара</w:t>
      </w:r>
      <w:r w:rsidRPr="00D349F9">
        <w:rPr>
          <w:rFonts w:ascii="Times New Roman" w:eastAsia="Times New Roman" w:hAnsi="Times New Roman" w:cs="Times New Roman"/>
          <w:sz w:val="28"/>
          <w:szCs w:val="28"/>
          <w:lang w:eastAsia="ru-RU"/>
        </w:rPr>
        <w:t xml:space="preserve">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4257"/>
        <w:gridCol w:w="1410"/>
        <w:gridCol w:w="1174"/>
      </w:tblGrid>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критерия</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показателя</w:t>
            </w:r>
          </w:p>
        </w:tc>
        <w:tc>
          <w:tcPr>
            <w:tcW w:w="144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Высокое качество приготовления пищи и высокий уровень обслуживания</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условия хранения продуктов питания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условия приготовления пищи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установленных норм закладки и норм выхода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обоснованных жалоб на качество блюд</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случаев пищевого отравления вследствие некачественного приготовления пищи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правил эксплуатации технологического оборудования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правил пожарной безопасности, охраны труда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недостач и излишек по результатам инвентаризации и проверок</w:t>
            </w: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1</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24</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 Соблюдение и выполнение санитарно – эпидемиологических правил и норм СанПиНа</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соблюдение режима дня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организация питания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отсутствие замечаний на санитарное состояние </w:t>
            </w:r>
            <w:r w:rsidRPr="00D349F9">
              <w:rPr>
                <w:rFonts w:ascii="Times New Roman" w:eastAsia="Times New Roman" w:hAnsi="Times New Roman" w:cs="Times New Roman"/>
                <w:sz w:val="28"/>
                <w:szCs w:val="28"/>
                <w:lang w:eastAsia="ru-RU"/>
              </w:rPr>
              <w:lastRenderedPageBreak/>
              <w:t>помещения</w:t>
            </w: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lastRenderedPageBreak/>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sz w:val="28"/>
                <w:szCs w:val="28"/>
                <w:lang w:eastAsia="ru-RU"/>
              </w:rPr>
              <w:t>2</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lastRenderedPageBreak/>
              <w:t>Итого по критерию 2</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6</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по критериям</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30</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 xml:space="preserve">помощника воспитателя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4412"/>
        <w:gridCol w:w="1255"/>
        <w:gridCol w:w="1174"/>
      </w:tblGrid>
      <w:tr w:rsidR="00D349F9" w:rsidRPr="00D349F9" w:rsidTr="000725D4">
        <w:tc>
          <w:tcPr>
            <w:tcW w:w="239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критерия</w:t>
            </w:r>
          </w:p>
        </w:tc>
        <w:tc>
          <w:tcPr>
            <w:tcW w:w="4736"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показателя</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Трудовая  и исполнительская дисциплина</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-неукоснительное соблюдение  трудовой дисциплины, правил внутреннего трудового распорядка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-соблюдение требований охраны труда</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5</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5</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Итого по критерию </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10</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 Результаты профессиональной деятельности</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охрана жизни и здоровья детей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организация рабочего места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осуществление воспитательных функций во время проведения мероприятий с детьми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участие в общественной жизни детского сада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установленных норм выдачи питания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обоснованных жалоб на обслуживание детей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случаев пищевого отравления по вине помощника воспитателя, младшего воспитателя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условий содержания посуды для питания детей</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Итого по критерию </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24</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 Соблюдение и выполнение санитарно-эпидемиологических правил и нормативов СанПиНа</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соблюдение режима дня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организация питания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санитарное состояние помещений</w:t>
            </w: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lastRenderedPageBreak/>
              <w:t xml:space="preserve">Итого по критерию </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6</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по всем критериям</w:t>
            </w:r>
          </w:p>
        </w:tc>
        <w:tc>
          <w:tcPr>
            <w:tcW w:w="473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40</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lastRenderedPageBreak/>
        <w:t>ОЦЕНОЧНЫЙ ЛИСТ</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рабочий  по стирке белья</w:t>
      </w:r>
      <w:r w:rsidRPr="00D349F9">
        <w:rPr>
          <w:rFonts w:ascii="Times New Roman" w:eastAsia="Times New Roman" w:hAnsi="Times New Roman" w:cs="Times New Roman"/>
          <w:sz w:val="28"/>
          <w:szCs w:val="28"/>
          <w:lang w:eastAsia="ru-RU"/>
        </w:rPr>
        <w:t xml:space="preserve">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roofErr w:type="gramStart"/>
      <w:r w:rsidRPr="00D349F9">
        <w:rPr>
          <w:rFonts w:ascii="Times New Roman" w:eastAsia="Times New Roman" w:hAnsi="Times New Roman" w:cs="Times New Roman"/>
          <w:sz w:val="28"/>
          <w:szCs w:val="28"/>
          <w:lang w:eastAsia="ru-RU"/>
        </w:rPr>
        <w:t>с</w:t>
      </w:r>
      <w:proofErr w:type="gramEnd"/>
      <w:r w:rsidRPr="00D349F9">
        <w:rPr>
          <w:rFonts w:ascii="Times New Roman" w:eastAsia="Times New Roman" w:hAnsi="Times New Roman" w:cs="Times New Roman"/>
          <w:sz w:val="28"/>
          <w:szCs w:val="28"/>
          <w:lang w:eastAsia="ru-RU"/>
        </w:rPr>
        <w:t xml:space="preserve">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556"/>
        <w:gridCol w:w="1440"/>
        <w:gridCol w:w="1183"/>
      </w:tblGrid>
      <w:tr w:rsidR="00D349F9" w:rsidRPr="00D349F9" w:rsidTr="000725D4">
        <w:tc>
          <w:tcPr>
            <w:tcW w:w="2392"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критерия</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2392"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Высокая организация работы по исполнению должностных обязанностей</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санитарно-техническое состояние помещения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обоснованных жалоб на работу работника прачечной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правил пожарной безопасности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ведение и содержание документации приема и выдачи белья в надлежащем порядке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поддержание помещения в надлежащем порядке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1</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15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 Трудовая и исполнительская дисциплина</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неукоснительное соблюдение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трудовой дисциплины и правил внутреннего трудового распорядка</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br/>
              <w:t>- соблюдение требований охраны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2</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6</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по всем критериям</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21</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b/>
          <w:sz w:val="24"/>
          <w:szCs w:val="24"/>
          <w:lang w:eastAsia="ru-RU"/>
        </w:rPr>
      </w:pPr>
      <w:r w:rsidRPr="00D349F9">
        <w:rPr>
          <w:rFonts w:ascii="Times New Roman" w:eastAsia="Times New Roman" w:hAnsi="Times New Roman" w:cs="Times New Roman"/>
          <w:b/>
          <w:sz w:val="24"/>
          <w:szCs w:val="24"/>
          <w:lang w:eastAsia="ru-RU"/>
        </w:rPr>
        <w:lastRenderedPageBreak/>
        <w:t>ОЦЕНОЧНЫЙ ЛИСТ</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D349F9">
        <w:rPr>
          <w:rFonts w:ascii="Times New Roman" w:eastAsia="Times New Roman" w:hAnsi="Times New Roman" w:cs="Times New Roman"/>
          <w:b/>
          <w:sz w:val="28"/>
          <w:szCs w:val="28"/>
          <w:lang w:eastAsia="ru-RU"/>
        </w:rPr>
        <w:t xml:space="preserve">сторожа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 выплату поощрительных выплат из стимулирующей части фонда оплаты труда за период работы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с «__» _______________ 20___г. по «___» _______________ 20____г.</w:t>
      </w:r>
    </w:p>
    <w:p w:rsidR="00D349F9" w:rsidRPr="00D349F9" w:rsidRDefault="00D349F9" w:rsidP="00D349F9">
      <w:pPr>
        <w:spacing w:after="0" w:line="240" w:lineRule="auto"/>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Ф.И.О.____________________________________________________________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556"/>
        <w:gridCol w:w="1440"/>
        <w:gridCol w:w="1183"/>
      </w:tblGrid>
      <w:tr w:rsidR="00D349F9" w:rsidRPr="00D349F9" w:rsidTr="000725D4">
        <w:tc>
          <w:tcPr>
            <w:tcW w:w="239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критерия</w:t>
            </w:r>
          </w:p>
        </w:tc>
        <w:tc>
          <w:tcPr>
            <w:tcW w:w="4556"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показателя</w:t>
            </w: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1. Высокая организация охраны объектов учреждения, уборки территории</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своевременное и качественное выполнение работы по охране объекта, помещений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качественное выполнение трудовых обязанностей</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установленного графика работы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замечаний на соблюдение правил пожарной безопасности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отсутствие случаев кражи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ведение и содержание документации по дежурству в надлежащем порядке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поддержание территории в надлежащем порядке (уборка территории в установленное время).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отсутствие случаев получения травм вследствие содержания территории в не надлежащем состоянии.</w:t>
            </w: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Итого по критерию </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24</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2. Трудовая и исполнительская дисциплина</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неукоснительное соблюдение трудовой дисциплины и правил внутреннего трудового распорядка</w:t>
            </w:r>
            <w:r w:rsidRPr="00D349F9">
              <w:rPr>
                <w:rFonts w:ascii="Times New Roman" w:eastAsia="Times New Roman" w:hAnsi="Times New Roman" w:cs="Times New Roman"/>
                <w:sz w:val="28"/>
                <w:szCs w:val="28"/>
                <w:lang w:eastAsia="ru-RU"/>
              </w:rPr>
              <w:br/>
              <w:t>- соблюдение требований охраны труда</w:t>
            </w:r>
          </w:p>
        </w:tc>
        <w:tc>
          <w:tcPr>
            <w:tcW w:w="144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3</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3</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Итого по критерию 2</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6</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239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по всем критериям</w:t>
            </w:r>
          </w:p>
        </w:tc>
        <w:tc>
          <w:tcPr>
            <w:tcW w:w="4556"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30</w:t>
            </w:r>
          </w:p>
        </w:tc>
        <w:tc>
          <w:tcPr>
            <w:tcW w:w="118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Приложение 4 </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 Положению об оплате труда работников</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муниципального казённого</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дошкольного образовательного учреждения</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«Детский сад № 7 «Искорка»»</w:t>
      </w: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СВОДНЫЙ ОЦЕНОЧНЫЙ ЛИСТ</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работников МКДОУ «Детский сад № 7 «Искорка»», на выплату поощренных выплат из стимулирующей части фонда оплаты труда за период работы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«_____» ___________ 20___г.</w:t>
      </w:r>
      <w:proofErr w:type="gramStart"/>
      <w:r w:rsidRPr="00D349F9">
        <w:rPr>
          <w:rFonts w:ascii="Times New Roman" w:eastAsia="Times New Roman" w:hAnsi="Times New Roman" w:cs="Times New Roman"/>
          <w:sz w:val="28"/>
          <w:szCs w:val="28"/>
          <w:lang w:eastAsia="ru-RU"/>
        </w:rPr>
        <w:t>,п</w:t>
      </w:r>
      <w:proofErr w:type="gramEnd"/>
      <w:r w:rsidRPr="00D349F9">
        <w:rPr>
          <w:rFonts w:ascii="Times New Roman" w:eastAsia="Times New Roman" w:hAnsi="Times New Roman" w:cs="Times New Roman"/>
          <w:sz w:val="28"/>
          <w:szCs w:val="28"/>
          <w:lang w:eastAsia="ru-RU"/>
        </w:rPr>
        <w:t>о  «_____»____________  20___г.</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27"/>
        <w:gridCol w:w="710"/>
        <w:gridCol w:w="652"/>
        <w:gridCol w:w="710"/>
        <w:gridCol w:w="652"/>
        <w:gridCol w:w="710"/>
        <w:gridCol w:w="652"/>
        <w:gridCol w:w="710"/>
        <w:gridCol w:w="652"/>
        <w:gridCol w:w="710"/>
        <w:gridCol w:w="652"/>
      </w:tblGrid>
      <w:tr w:rsidR="00D349F9" w:rsidRPr="00D349F9" w:rsidTr="000725D4">
        <w:tc>
          <w:tcPr>
            <w:tcW w:w="534" w:type="dxa"/>
            <w:vMerge w:val="restart"/>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w:t>
            </w:r>
            <w:proofErr w:type="gramStart"/>
            <w:r w:rsidRPr="00D349F9">
              <w:rPr>
                <w:rFonts w:ascii="Times New Roman" w:eastAsia="Times New Roman" w:hAnsi="Times New Roman" w:cs="Times New Roman"/>
                <w:sz w:val="28"/>
                <w:szCs w:val="28"/>
                <w:lang w:eastAsia="ru-RU"/>
              </w:rPr>
              <w:t>п</w:t>
            </w:r>
            <w:proofErr w:type="gramEnd"/>
            <w:r w:rsidRPr="00D349F9">
              <w:rPr>
                <w:rFonts w:ascii="Times New Roman" w:eastAsia="Times New Roman" w:hAnsi="Times New Roman" w:cs="Times New Roman"/>
                <w:sz w:val="28"/>
                <w:szCs w:val="28"/>
                <w:lang w:eastAsia="ru-RU"/>
              </w:rPr>
              <w:t>/п</w:t>
            </w:r>
          </w:p>
        </w:tc>
        <w:tc>
          <w:tcPr>
            <w:tcW w:w="2227" w:type="dxa"/>
            <w:vMerge w:val="restart"/>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Ф.И.О. работника, должность</w:t>
            </w:r>
          </w:p>
        </w:tc>
        <w:tc>
          <w:tcPr>
            <w:tcW w:w="1362" w:type="dxa"/>
            <w:gridSpan w:val="2"/>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Сумма баллов по критерию 1</w:t>
            </w:r>
          </w:p>
        </w:tc>
        <w:tc>
          <w:tcPr>
            <w:tcW w:w="1362" w:type="dxa"/>
            <w:gridSpan w:val="2"/>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Сумма баллов по критерию 2</w:t>
            </w:r>
          </w:p>
        </w:tc>
        <w:tc>
          <w:tcPr>
            <w:tcW w:w="1362" w:type="dxa"/>
            <w:gridSpan w:val="2"/>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Сумма баллов по критерию 3</w:t>
            </w:r>
          </w:p>
        </w:tc>
        <w:tc>
          <w:tcPr>
            <w:tcW w:w="1362" w:type="dxa"/>
            <w:gridSpan w:val="2"/>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Сумма баллов по критерию 4</w:t>
            </w:r>
          </w:p>
        </w:tc>
        <w:tc>
          <w:tcPr>
            <w:tcW w:w="1362" w:type="dxa"/>
            <w:gridSpan w:val="2"/>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Общая сумма баллов</w:t>
            </w:r>
          </w:p>
        </w:tc>
      </w:tr>
      <w:tr w:rsidR="00D349F9" w:rsidRPr="00D349F9" w:rsidTr="000725D4">
        <w:tc>
          <w:tcPr>
            <w:tcW w:w="534" w:type="dxa"/>
            <w:vMerge/>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2227" w:type="dxa"/>
            <w:vMerge/>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p>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p>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p>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p>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Утверж</w:t>
            </w:r>
            <w:proofErr w:type="spellEnd"/>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Выпол</w:t>
            </w:r>
            <w:proofErr w:type="spellEnd"/>
          </w:p>
          <w:p w:rsidR="00D349F9" w:rsidRPr="00D349F9" w:rsidRDefault="00D349F9" w:rsidP="00D349F9">
            <w:pPr>
              <w:spacing w:after="0" w:line="240" w:lineRule="auto"/>
              <w:rPr>
                <w:rFonts w:ascii="Times New Roman" w:eastAsia="Times New Roman" w:hAnsi="Times New Roman" w:cs="Times New Roman"/>
                <w:sz w:val="28"/>
                <w:szCs w:val="28"/>
                <w:lang w:eastAsia="ru-RU"/>
              </w:rPr>
            </w:pPr>
            <w:proofErr w:type="spellStart"/>
            <w:r w:rsidRPr="00D349F9">
              <w:rPr>
                <w:rFonts w:ascii="Times New Roman" w:eastAsia="Times New Roman" w:hAnsi="Times New Roman" w:cs="Times New Roman"/>
                <w:sz w:val="28"/>
                <w:szCs w:val="28"/>
                <w:lang w:eastAsia="ru-RU"/>
              </w:rPr>
              <w:t>нено</w:t>
            </w:r>
            <w:proofErr w:type="spellEnd"/>
          </w:p>
        </w:tc>
      </w:tr>
      <w:tr w:rsidR="00D349F9" w:rsidRPr="00D349F9" w:rsidTr="000725D4">
        <w:tc>
          <w:tcPr>
            <w:tcW w:w="534"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534"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534"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534"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534"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Настоящий сводный оценочный лист составлен в одном экземпляре.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Председатель рабочей комиссии     _____________________________</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Члены рабочей комиссии: _____________________________________</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r w:rsidRPr="00D349F9">
        <w:rPr>
          <w:rFonts w:ascii="Times New Roman" w:eastAsia="Times New Roman" w:hAnsi="Times New Roman" w:cs="Times New Roman"/>
          <w:sz w:val="24"/>
          <w:szCs w:val="24"/>
          <w:lang w:eastAsia="ru-RU"/>
        </w:rPr>
        <w:t xml:space="preserve">                                                    ____________________________________________</w:t>
      </w:r>
    </w:p>
    <w:p w:rsidR="00D349F9" w:rsidRPr="00D349F9" w:rsidRDefault="00D349F9" w:rsidP="00D349F9">
      <w:pPr>
        <w:spacing w:after="0" w:line="240" w:lineRule="auto"/>
        <w:rPr>
          <w:rFonts w:ascii="Times New Roman" w:eastAsia="Times New Roman" w:hAnsi="Times New Roman" w:cs="Times New Roman"/>
          <w:sz w:val="24"/>
          <w:szCs w:val="24"/>
          <w:lang w:eastAsia="ru-RU"/>
        </w:rPr>
      </w:pPr>
      <w:r w:rsidRPr="00D349F9">
        <w:rPr>
          <w:rFonts w:ascii="Times New Roman" w:eastAsia="Times New Roman" w:hAnsi="Times New Roman" w:cs="Times New Roman"/>
          <w:sz w:val="24"/>
          <w:szCs w:val="24"/>
          <w:lang w:eastAsia="ru-RU"/>
        </w:rPr>
        <w:t xml:space="preserve">                                              </w:t>
      </w:r>
    </w:p>
    <w:p w:rsidR="00D349F9" w:rsidRPr="00D349F9" w:rsidRDefault="00D349F9" w:rsidP="00D349F9">
      <w:pPr>
        <w:spacing w:after="0" w:line="240" w:lineRule="auto"/>
        <w:rPr>
          <w:rFonts w:ascii="Times New Roman" w:eastAsia="Times New Roman" w:hAnsi="Times New Roman" w:cs="Times New Roman"/>
          <w:sz w:val="24"/>
          <w:szCs w:val="24"/>
          <w:lang w:eastAsia="ru-RU"/>
        </w:rPr>
      </w:pPr>
      <w:r w:rsidRPr="00D349F9">
        <w:rPr>
          <w:rFonts w:ascii="Times New Roman" w:eastAsia="Times New Roman" w:hAnsi="Times New Roman" w:cs="Times New Roman"/>
          <w:sz w:val="24"/>
          <w:szCs w:val="24"/>
          <w:lang w:eastAsia="ru-RU"/>
        </w:rPr>
        <w:t xml:space="preserve">                                                     ___________________________________________</w:t>
      </w: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Приложение 5</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 Положению об оплате труда работников</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муниципального казённого</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дошкольного образовательного учреждения</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«Детский сад № 7 «Искорка»»</w:t>
      </w: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right"/>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ПОКАЗАТЕЛИ ОЦЕНОЧНЫХ ЛИСТОВ РАБОТНИКОВ </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МКДОУ «ДЕТСКИЙ САД № 7 «ИСКОРКА»»</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49F9" w:rsidRPr="00D349F9" w:rsidTr="000725D4">
        <w:tc>
          <w:tcPr>
            <w:tcW w:w="319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Ф.И.О. работника</w:t>
            </w:r>
          </w:p>
        </w:tc>
        <w:tc>
          <w:tcPr>
            <w:tcW w:w="319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Занимаемая должность</w:t>
            </w:r>
          </w:p>
        </w:tc>
        <w:tc>
          <w:tcPr>
            <w:tcW w:w="3191"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Баллы по всем показателям оценочных листов</w:t>
            </w:r>
          </w:p>
        </w:tc>
      </w:tr>
      <w:tr w:rsidR="00D349F9" w:rsidRPr="00D349F9" w:rsidTr="000725D4">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3191"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Всего баллов</w:t>
            </w:r>
          </w:p>
        </w:tc>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tc>
        <w:tc>
          <w:tcPr>
            <w:tcW w:w="31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Сумма стимулирующих выплат</w:t>
            </w:r>
          </w:p>
        </w:tc>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tc>
        <w:tc>
          <w:tcPr>
            <w:tcW w:w="31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Стоимость одного балла</w:t>
            </w:r>
          </w:p>
        </w:tc>
        <w:tc>
          <w:tcPr>
            <w:tcW w:w="3190" w:type="dxa"/>
            <w:shd w:val="clear" w:color="auto" w:fill="auto"/>
          </w:tcPr>
          <w:p w:rsidR="00D349F9" w:rsidRPr="00D349F9" w:rsidRDefault="00D349F9" w:rsidP="00D349F9">
            <w:pPr>
              <w:spacing w:after="0" w:line="240" w:lineRule="auto"/>
              <w:rPr>
                <w:rFonts w:ascii="Times New Roman" w:eastAsia="Times New Roman" w:hAnsi="Times New Roman" w:cs="Times New Roman"/>
                <w:b/>
                <w:sz w:val="28"/>
                <w:szCs w:val="28"/>
                <w:lang w:eastAsia="ru-RU"/>
              </w:rPr>
            </w:pPr>
          </w:p>
        </w:tc>
        <w:tc>
          <w:tcPr>
            <w:tcW w:w="3191"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Заведующий МКДОУ «Детский сад № 7 «Искорка»»  __________________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lastRenderedPageBreak/>
        <w:t xml:space="preserve">Приложение 6 </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 Положению об оплате труда работников</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муниципального казённого</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дошкольного образовательного учреждения</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«Детский сад № 7 «Искорка»»</w:t>
      </w: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r w:rsidRPr="00D349F9">
        <w:rPr>
          <w:rFonts w:ascii="Times New Roman" w:eastAsia="Times New Roman" w:hAnsi="Times New Roman" w:cs="Times New Roman"/>
          <w:b/>
          <w:sz w:val="28"/>
          <w:szCs w:val="28"/>
          <w:lang w:eastAsia="ru-RU"/>
        </w:rPr>
        <w:t>ПРОТОКОЛ №</w:t>
      </w:r>
    </w:p>
    <w:p w:rsidR="00D349F9" w:rsidRPr="00D349F9" w:rsidRDefault="00D349F9" w:rsidP="00D349F9">
      <w:pPr>
        <w:spacing w:after="0" w:line="240" w:lineRule="auto"/>
        <w:jc w:val="center"/>
        <w:rPr>
          <w:rFonts w:ascii="Times New Roman" w:eastAsia="Times New Roman" w:hAnsi="Times New Roman" w:cs="Times New Roman"/>
          <w:b/>
          <w:sz w:val="28"/>
          <w:szCs w:val="28"/>
          <w:lang w:eastAsia="ru-RU"/>
        </w:rPr>
      </w:pPr>
    </w:p>
    <w:p w:rsidR="00D349F9" w:rsidRPr="00D349F9" w:rsidRDefault="00D349F9" w:rsidP="00D349F9">
      <w:pPr>
        <w:spacing w:after="0" w:line="36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Утверждения сводного  оценочного листа оценки выполнения утвержденных критериев и показателей эффективности работы работников </w:t>
      </w:r>
      <w:r w:rsidRPr="00D349F9">
        <w:rPr>
          <w:rFonts w:ascii="Times New Roman" w:eastAsia="Times New Roman" w:hAnsi="Times New Roman" w:cs="Times New Roman"/>
          <w:b/>
          <w:sz w:val="28"/>
          <w:szCs w:val="28"/>
          <w:u w:val="single"/>
          <w:lang w:eastAsia="ru-RU"/>
        </w:rPr>
        <w:t>МКДОУ «Детский сад № 7 «Искорка»»</w:t>
      </w:r>
      <w:r w:rsidRPr="00D349F9">
        <w:rPr>
          <w:rFonts w:ascii="Times New Roman" w:eastAsia="Times New Roman" w:hAnsi="Times New Roman" w:cs="Times New Roman"/>
          <w:sz w:val="28"/>
          <w:szCs w:val="28"/>
          <w:lang w:eastAsia="ru-RU"/>
        </w:rPr>
        <w:t xml:space="preserve"> на выплату поощрительных выплат из стимулирующей части фонда оплаты труда за период работы </w:t>
      </w:r>
    </w:p>
    <w:p w:rsidR="00D349F9" w:rsidRPr="00D349F9" w:rsidRDefault="00D349F9" w:rsidP="00D349F9">
      <w:pPr>
        <w:spacing w:after="0" w:line="36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с «___»______________20___г. по «____»______________20___г.</w:t>
      </w:r>
    </w:p>
    <w:p w:rsidR="00D349F9" w:rsidRPr="00D349F9" w:rsidRDefault="00D349F9" w:rsidP="00D349F9">
      <w:pPr>
        <w:spacing w:after="0" w:line="36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Нами, членами рабочей комиссии по оценке выполнения утвержденных критериев и показателей эффективности работы работников </w:t>
      </w:r>
      <w:r w:rsidRPr="00D349F9">
        <w:rPr>
          <w:rFonts w:ascii="Times New Roman" w:eastAsia="Times New Roman" w:hAnsi="Times New Roman" w:cs="Times New Roman"/>
          <w:b/>
          <w:sz w:val="28"/>
          <w:szCs w:val="28"/>
          <w:u w:val="single"/>
          <w:lang w:eastAsia="ru-RU"/>
        </w:rPr>
        <w:t>МКДОУ «Детский сад № 7 «Искорка»»</w:t>
      </w:r>
      <w:r w:rsidRPr="00D349F9">
        <w:rPr>
          <w:rFonts w:ascii="Times New Roman" w:eastAsia="Times New Roman" w:hAnsi="Times New Roman" w:cs="Times New Roman"/>
          <w:b/>
          <w:sz w:val="28"/>
          <w:szCs w:val="28"/>
          <w:lang w:eastAsia="ru-RU"/>
        </w:rPr>
        <w:t xml:space="preserve"> </w:t>
      </w:r>
      <w:r w:rsidRPr="00D349F9">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в сумме </w:t>
      </w:r>
      <w:r w:rsidRPr="00D349F9">
        <w:rPr>
          <w:rFonts w:ascii="Times New Roman" w:eastAsia="Times New Roman" w:hAnsi="Times New Roman" w:cs="Times New Roman"/>
          <w:b/>
          <w:sz w:val="28"/>
          <w:szCs w:val="28"/>
          <w:lang w:eastAsia="ru-RU"/>
        </w:rPr>
        <w:t>_______________________</w:t>
      </w:r>
      <w:r w:rsidRPr="00D349F9">
        <w:rPr>
          <w:rFonts w:ascii="Times New Roman" w:eastAsia="Times New Roman" w:hAnsi="Times New Roman" w:cs="Times New Roman"/>
          <w:sz w:val="28"/>
          <w:szCs w:val="28"/>
          <w:lang w:eastAsia="ru-RU"/>
        </w:rPr>
        <w:t xml:space="preserve">за период работы </w:t>
      </w:r>
      <w:proofErr w:type="gramStart"/>
      <w:r w:rsidRPr="00D349F9">
        <w:rPr>
          <w:rFonts w:ascii="Times New Roman" w:eastAsia="Times New Roman" w:hAnsi="Times New Roman" w:cs="Times New Roman"/>
          <w:sz w:val="28"/>
          <w:szCs w:val="28"/>
          <w:lang w:eastAsia="ru-RU"/>
        </w:rPr>
        <w:t>с</w:t>
      </w:r>
      <w:proofErr w:type="gramEnd"/>
    </w:p>
    <w:p w:rsidR="00D349F9" w:rsidRPr="00D349F9" w:rsidRDefault="00D349F9" w:rsidP="00D349F9">
      <w:pPr>
        <w:spacing w:after="0" w:line="36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«___»______________20___г. по «____»______________20___г.</w:t>
      </w:r>
    </w:p>
    <w:p w:rsidR="00D349F9" w:rsidRPr="00D349F9" w:rsidRDefault="00D349F9" w:rsidP="00D349F9">
      <w:pPr>
        <w:spacing w:after="0" w:line="36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осуществлена работа по оценке деятельности работников за период работы.</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Настоящий протокол составлен в одном экземпляре.</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Председатель</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рабочей комиссии                      (подпись)                                      (</w:t>
      </w:r>
      <w:proofErr w:type="spellStart"/>
      <w:r w:rsidRPr="00D349F9">
        <w:rPr>
          <w:rFonts w:ascii="Times New Roman" w:eastAsia="Times New Roman" w:hAnsi="Times New Roman" w:cs="Times New Roman"/>
          <w:sz w:val="28"/>
          <w:szCs w:val="28"/>
          <w:lang w:eastAsia="ru-RU"/>
        </w:rPr>
        <w:t>ф.и.</w:t>
      </w:r>
      <w:proofErr w:type="gramStart"/>
      <w:r w:rsidRPr="00D349F9">
        <w:rPr>
          <w:rFonts w:ascii="Times New Roman" w:eastAsia="Times New Roman" w:hAnsi="Times New Roman" w:cs="Times New Roman"/>
          <w:sz w:val="28"/>
          <w:szCs w:val="28"/>
          <w:lang w:eastAsia="ru-RU"/>
        </w:rPr>
        <w:t>о</w:t>
      </w:r>
      <w:proofErr w:type="gramEnd"/>
      <w:r w:rsidRPr="00D349F9">
        <w:rPr>
          <w:rFonts w:ascii="Times New Roman" w:eastAsia="Times New Roman" w:hAnsi="Times New Roman" w:cs="Times New Roman"/>
          <w:sz w:val="28"/>
          <w:szCs w:val="28"/>
          <w:lang w:eastAsia="ru-RU"/>
        </w:rPr>
        <w:t>.</w:t>
      </w:r>
      <w:proofErr w:type="spellEnd"/>
      <w:r w:rsidRPr="00D349F9">
        <w:rPr>
          <w:rFonts w:ascii="Times New Roman" w:eastAsia="Times New Roman" w:hAnsi="Times New Roman" w:cs="Times New Roman"/>
          <w:sz w:val="28"/>
          <w:szCs w:val="28"/>
          <w:lang w:eastAsia="ru-RU"/>
        </w:rPr>
        <w:t>)</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Члены рабочей комиссии:</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u w:val="single"/>
          <w:lang w:eastAsia="ru-RU"/>
        </w:rPr>
      </w:pPr>
      <w:r w:rsidRPr="00D349F9">
        <w:rPr>
          <w:rFonts w:ascii="Times New Roman" w:eastAsia="Times New Roman" w:hAnsi="Times New Roman" w:cs="Times New Roman"/>
          <w:sz w:val="28"/>
          <w:szCs w:val="28"/>
          <w:u w:val="single"/>
          <w:lang w:eastAsia="ru-RU"/>
        </w:rPr>
        <w:t xml:space="preserve">«    »                         20 </w:t>
      </w:r>
    </w:p>
    <w:p w:rsidR="00D349F9" w:rsidRPr="00D349F9" w:rsidRDefault="00D349F9" w:rsidP="00D349F9">
      <w:pPr>
        <w:spacing w:after="0" w:line="240" w:lineRule="auto"/>
        <w:rPr>
          <w:rFonts w:ascii="Times New Roman" w:eastAsia="Times New Roman" w:hAnsi="Times New Roman" w:cs="Times New Roman"/>
          <w:sz w:val="28"/>
          <w:szCs w:val="28"/>
          <w:u w:val="single"/>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D349F9">
        <w:rPr>
          <w:rFonts w:ascii="Times New Roman" w:eastAsia="Times New Roman" w:hAnsi="Times New Roman" w:cs="Times New Roman"/>
          <w:sz w:val="28"/>
          <w:szCs w:val="28"/>
          <w:lang w:eastAsia="ar-SA"/>
        </w:rPr>
        <w:t xml:space="preserve">Приложение 7 </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к Положению об оплате труда работников</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муниципального казённого</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 дошкольного образовательного учреждения</w:t>
      </w:r>
    </w:p>
    <w:p w:rsidR="00D349F9" w:rsidRPr="00D349F9" w:rsidRDefault="00D349F9" w:rsidP="00D349F9">
      <w:pPr>
        <w:spacing w:after="0" w:line="240" w:lineRule="auto"/>
        <w:jc w:val="right"/>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«Детский сад № 7 «Искорка»»</w:t>
      </w:r>
    </w:p>
    <w:p w:rsidR="00D349F9" w:rsidRPr="00D349F9" w:rsidRDefault="00D349F9" w:rsidP="00D349F9">
      <w:pPr>
        <w:spacing w:after="0" w:line="240" w:lineRule="auto"/>
        <w:jc w:val="center"/>
        <w:rPr>
          <w:rFonts w:ascii="Times New Roman" w:eastAsia="Times New Roman" w:hAnsi="Times New Roman" w:cs="Times New Roman"/>
          <w:sz w:val="24"/>
          <w:szCs w:val="24"/>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ЛИСТ СОГЛАСОВАНИЯ</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Протокола </w:t>
      </w:r>
      <w:proofErr w:type="gramStart"/>
      <w:r w:rsidRPr="00D349F9">
        <w:rPr>
          <w:rFonts w:ascii="Times New Roman" w:eastAsia="Times New Roman" w:hAnsi="Times New Roman" w:cs="Times New Roman"/>
          <w:sz w:val="28"/>
          <w:szCs w:val="28"/>
          <w:lang w:eastAsia="ru-RU"/>
        </w:rPr>
        <w:t>утверждения сводного оценочного листа оценки выполнения утвержденных критериев</w:t>
      </w:r>
      <w:proofErr w:type="gramEnd"/>
      <w:r w:rsidRPr="00D349F9">
        <w:rPr>
          <w:rFonts w:ascii="Times New Roman" w:eastAsia="Times New Roman" w:hAnsi="Times New Roman" w:cs="Times New Roman"/>
          <w:sz w:val="28"/>
          <w:szCs w:val="28"/>
          <w:lang w:eastAsia="ru-RU"/>
        </w:rPr>
        <w:t xml:space="preserve"> и показателей эффективности работы работников МКДОУ «Детский сад № 7 «Искорка»», на выплату поощрительной выплаты из стимулирующей части фонда оплаты труда за период работы с «___»______________20___г. по «____»______________20___г.</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Руководитель образовательного учреждения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 xml:space="preserve">Заведующий МКДОУ «Детский сад №7 «Искорка»» _______________  </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Протокол согласован:</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980"/>
        <w:gridCol w:w="1903"/>
      </w:tblGrid>
      <w:tr w:rsidR="00D349F9" w:rsidRPr="00D349F9" w:rsidTr="000725D4">
        <w:tc>
          <w:tcPr>
            <w:tcW w:w="3708"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Наименование органа государственного – общественного самоуправления, профсоюзной организации</w:t>
            </w:r>
          </w:p>
        </w:tc>
        <w:tc>
          <w:tcPr>
            <w:tcW w:w="198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Дата получения</w:t>
            </w:r>
          </w:p>
        </w:tc>
        <w:tc>
          <w:tcPr>
            <w:tcW w:w="198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Дата согласования</w:t>
            </w:r>
          </w:p>
        </w:tc>
        <w:tc>
          <w:tcPr>
            <w:tcW w:w="1903"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Подпись</w:t>
            </w:r>
          </w:p>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r>
      <w:tr w:rsidR="00D349F9" w:rsidRPr="00D349F9" w:rsidTr="000725D4">
        <w:tc>
          <w:tcPr>
            <w:tcW w:w="3708"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1980" w:type="dxa"/>
            <w:shd w:val="clear" w:color="auto" w:fill="auto"/>
          </w:tcPr>
          <w:p w:rsidR="00D349F9" w:rsidRPr="00D349F9" w:rsidRDefault="00D349F9" w:rsidP="00D349F9">
            <w:pPr>
              <w:spacing w:after="0" w:line="240" w:lineRule="auto"/>
              <w:jc w:val="center"/>
              <w:rPr>
                <w:rFonts w:ascii="Times New Roman" w:eastAsia="Times New Roman" w:hAnsi="Times New Roman" w:cs="Times New Roman"/>
                <w:sz w:val="28"/>
                <w:szCs w:val="28"/>
                <w:lang w:eastAsia="ru-RU"/>
              </w:rPr>
            </w:pPr>
          </w:p>
        </w:tc>
        <w:tc>
          <w:tcPr>
            <w:tcW w:w="190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r w:rsidR="00D349F9" w:rsidRPr="00D349F9" w:rsidTr="000725D4">
        <w:tc>
          <w:tcPr>
            <w:tcW w:w="3708"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c>
          <w:tcPr>
            <w:tcW w:w="1903" w:type="dxa"/>
            <w:shd w:val="clear" w:color="auto" w:fill="auto"/>
          </w:tcPr>
          <w:p w:rsidR="00D349F9" w:rsidRPr="00D349F9" w:rsidRDefault="00D349F9" w:rsidP="00D349F9">
            <w:pPr>
              <w:spacing w:after="0" w:line="240" w:lineRule="auto"/>
              <w:rPr>
                <w:rFonts w:ascii="Times New Roman" w:eastAsia="Times New Roman" w:hAnsi="Times New Roman" w:cs="Times New Roman"/>
                <w:sz w:val="28"/>
                <w:szCs w:val="28"/>
                <w:lang w:eastAsia="ru-RU"/>
              </w:rPr>
            </w:pPr>
          </w:p>
        </w:tc>
      </w:tr>
    </w:tbl>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lang w:eastAsia="ru-RU"/>
        </w:rPr>
        <w:t>Дата получения протокола общеобразовательным учреждением после согласования</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r w:rsidRPr="00D349F9">
        <w:rPr>
          <w:rFonts w:ascii="Times New Roman" w:eastAsia="Times New Roman" w:hAnsi="Times New Roman" w:cs="Times New Roman"/>
          <w:sz w:val="28"/>
          <w:szCs w:val="28"/>
          <w:u w:val="single"/>
          <w:lang w:eastAsia="ru-RU"/>
        </w:rPr>
        <w:t>«     »                      20     г</w:t>
      </w:r>
      <w:r w:rsidRPr="00D349F9">
        <w:rPr>
          <w:rFonts w:ascii="Times New Roman" w:eastAsia="Times New Roman" w:hAnsi="Times New Roman" w:cs="Times New Roman"/>
          <w:sz w:val="28"/>
          <w:szCs w:val="28"/>
          <w:lang w:eastAsia="ru-RU"/>
        </w:rPr>
        <w:t>.                                                 ________________</w:t>
      </w: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8"/>
          <w:szCs w:val="28"/>
          <w:lang w:eastAsia="ru-RU"/>
        </w:rPr>
      </w:pPr>
    </w:p>
    <w:p w:rsidR="00D349F9" w:rsidRPr="00D349F9" w:rsidRDefault="00D349F9" w:rsidP="00D349F9">
      <w:pPr>
        <w:spacing w:after="0" w:line="240" w:lineRule="auto"/>
        <w:rPr>
          <w:rFonts w:ascii="Times New Roman" w:eastAsia="Times New Roman" w:hAnsi="Times New Roman" w:cs="Times New Roman"/>
          <w:sz w:val="24"/>
          <w:szCs w:val="24"/>
          <w:lang w:eastAsia="ru-RU"/>
        </w:rPr>
      </w:pPr>
    </w:p>
    <w:p w:rsidR="00ED5F73" w:rsidRDefault="00ED5F73">
      <w:bookmarkStart w:id="1" w:name="_GoBack"/>
      <w:bookmarkEnd w:id="1"/>
    </w:p>
    <w:sectPr w:rsidR="00ED5F73">
      <w:headerReference w:type="default" r:id="rId11"/>
      <w:footerReference w:type="default" r:id="rI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44090"/>
      <w:docPartObj>
        <w:docPartGallery w:val="Page Numbers (Bottom of Page)"/>
        <w:docPartUnique/>
      </w:docPartObj>
    </w:sdtPr>
    <w:sdtEndPr/>
    <w:sdtContent>
      <w:p w:rsidR="00153D94" w:rsidRDefault="00D349F9">
        <w:pPr>
          <w:pStyle w:val="a5"/>
          <w:jc w:val="center"/>
        </w:pPr>
        <w:r>
          <w:fldChar w:fldCharType="begin"/>
        </w:r>
        <w:r>
          <w:instrText>PAGE   \* MERGEFORMAT</w:instrText>
        </w:r>
        <w:r>
          <w:fldChar w:fldCharType="separate"/>
        </w:r>
        <w:r w:rsidRPr="00D349F9">
          <w:rPr>
            <w:noProof/>
            <w:lang w:val="ru-RU"/>
          </w:rPr>
          <w:t>43</w:t>
        </w:r>
        <w:r>
          <w:fldChar w:fldCharType="end"/>
        </w:r>
      </w:p>
    </w:sdtContent>
  </w:sdt>
  <w:p w:rsidR="00153D94" w:rsidRDefault="00D349F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94" w:rsidRDefault="00D349F9">
    <w:pPr>
      <w:pStyle w:val="aa"/>
      <w:jc w:val="right"/>
    </w:pPr>
  </w:p>
  <w:p w:rsidR="00153D94" w:rsidRDefault="00D349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8A297C"/>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DF0F84"/>
    <w:multiLevelType w:val="hybridMultilevel"/>
    <w:tmpl w:val="C4C2DD9A"/>
    <w:lvl w:ilvl="0" w:tplc="54989BCA">
      <w:start w:val="1"/>
      <w:numFmt w:val="bullet"/>
      <w:lvlText w:val=""/>
      <w:lvlJc w:val="left"/>
      <w:pPr>
        <w:tabs>
          <w:tab w:val="num" w:pos="284"/>
        </w:tabs>
        <w:ind w:left="284" w:hanging="114"/>
      </w:pPr>
      <w:rPr>
        <w:rFonts w:ascii="Symbol" w:hAnsi="Symbol" w:hint="default"/>
        <w:shadow/>
        <w:emboss w:val="0"/>
        <w:imprint w:val="0"/>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CC3688"/>
    <w:multiLevelType w:val="hybridMultilevel"/>
    <w:tmpl w:val="9E280948"/>
    <w:lvl w:ilvl="0" w:tplc="90104C7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1418CA"/>
    <w:multiLevelType w:val="singleLevel"/>
    <w:tmpl w:val="718C9DC8"/>
    <w:lvl w:ilvl="0">
      <w:start w:val="2"/>
      <w:numFmt w:val="bullet"/>
      <w:lvlText w:val="-"/>
      <w:lvlJc w:val="left"/>
      <w:pPr>
        <w:tabs>
          <w:tab w:val="num" w:pos="360"/>
        </w:tabs>
        <w:ind w:left="360" w:hanging="360"/>
      </w:pPr>
      <w:rPr>
        <w:rFonts w:hint="default"/>
      </w:rPr>
    </w:lvl>
  </w:abstractNum>
  <w:abstractNum w:abstractNumId="5">
    <w:nsid w:val="0D19221F"/>
    <w:multiLevelType w:val="hybridMultilevel"/>
    <w:tmpl w:val="4B98855C"/>
    <w:lvl w:ilvl="0" w:tplc="54989BCA">
      <w:start w:val="1"/>
      <w:numFmt w:val="bullet"/>
      <w:lvlText w:val=""/>
      <w:lvlJc w:val="left"/>
      <w:pPr>
        <w:tabs>
          <w:tab w:val="num" w:pos="824"/>
        </w:tabs>
        <w:ind w:left="824" w:hanging="114"/>
      </w:pPr>
      <w:rPr>
        <w:rFonts w:ascii="Symbol" w:hAnsi="Symbol" w:hint="default"/>
        <w:shadow/>
        <w:emboss w:val="0"/>
        <w:imprint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CA33DC9"/>
    <w:multiLevelType w:val="multilevel"/>
    <w:tmpl w:val="A4E20F82"/>
    <w:lvl w:ilvl="0">
      <w:start w:val="7"/>
      <w:numFmt w:val="decimal"/>
      <w:pStyle w:val="3"/>
      <w:lvlText w:val="8"/>
      <w:lvlJc w:val="left"/>
      <w:pPr>
        <w:tabs>
          <w:tab w:val="num" w:pos="660"/>
        </w:tabs>
        <w:ind w:left="660" w:hanging="660"/>
      </w:pPr>
      <w:rPr>
        <w:rFonts w:hint="default"/>
      </w:rPr>
    </w:lvl>
    <w:lvl w:ilvl="1">
      <w:start w:val="9"/>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1DD40782"/>
    <w:multiLevelType w:val="hybridMultilevel"/>
    <w:tmpl w:val="855CA156"/>
    <w:lvl w:ilvl="0" w:tplc="90104C7C">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8">
    <w:nsid w:val="21393400"/>
    <w:multiLevelType w:val="hybridMultilevel"/>
    <w:tmpl w:val="E0FE2A22"/>
    <w:lvl w:ilvl="0" w:tplc="C4740842">
      <w:start w:val="1"/>
      <w:numFmt w:val="bullet"/>
      <w:pStyle w:val="115"/>
      <w:lvlText w:val=""/>
      <w:lvlJc w:val="left"/>
      <w:pPr>
        <w:tabs>
          <w:tab w:val="num" w:pos="1364"/>
        </w:tabs>
        <w:ind w:left="1364" w:hanging="360"/>
      </w:pPr>
      <w:rPr>
        <w:rFonts w:ascii="Symbol" w:hAnsi="Symbol" w:hint="default"/>
      </w:rPr>
    </w:lvl>
    <w:lvl w:ilvl="1" w:tplc="FFFFFFFF">
      <w:start w:val="1"/>
      <w:numFmt w:val="bullet"/>
      <w:lvlText w:val="o"/>
      <w:lvlJc w:val="left"/>
      <w:pPr>
        <w:tabs>
          <w:tab w:val="num" w:pos="2084"/>
        </w:tabs>
        <w:ind w:left="2084" w:hanging="360"/>
      </w:pPr>
      <w:rPr>
        <w:rFonts w:ascii="Courier New" w:hAnsi="Courier New" w:cs="Times New Roman" w:hint="default"/>
      </w:rPr>
    </w:lvl>
    <w:lvl w:ilvl="2" w:tplc="FFFFFFFF">
      <w:start w:val="1"/>
      <w:numFmt w:val="bullet"/>
      <w:lvlText w:val=""/>
      <w:lvlJc w:val="left"/>
      <w:pPr>
        <w:tabs>
          <w:tab w:val="num" w:pos="2804"/>
        </w:tabs>
        <w:ind w:left="2804" w:hanging="360"/>
      </w:pPr>
      <w:rPr>
        <w:rFonts w:ascii="Wingdings" w:hAnsi="Wingdings" w:hint="default"/>
      </w:rPr>
    </w:lvl>
    <w:lvl w:ilvl="3" w:tplc="FFFFFFFF">
      <w:start w:val="1"/>
      <w:numFmt w:val="bullet"/>
      <w:lvlText w:val=""/>
      <w:lvlJc w:val="left"/>
      <w:pPr>
        <w:tabs>
          <w:tab w:val="num" w:pos="3524"/>
        </w:tabs>
        <w:ind w:left="3524" w:hanging="360"/>
      </w:pPr>
      <w:rPr>
        <w:rFonts w:ascii="Symbol" w:hAnsi="Symbol" w:hint="default"/>
      </w:rPr>
    </w:lvl>
    <w:lvl w:ilvl="4" w:tplc="FFFFFFFF">
      <w:start w:val="1"/>
      <w:numFmt w:val="bullet"/>
      <w:lvlText w:val="o"/>
      <w:lvlJc w:val="left"/>
      <w:pPr>
        <w:tabs>
          <w:tab w:val="num" w:pos="4244"/>
        </w:tabs>
        <w:ind w:left="4244" w:hanging="360"/>
      </w:pPr>
      <w:rPr>
        <w:rFonts w:ascii="Courier New" w:hAnsi="Courier New" w:cs="Times New Roman" w:hint="default"/>
      </w:rPr>
    </w:lvl>
    <w:lvl w:ilvl="5" w:tplc="FFFFFFFF">
      <w:start w:val="1"/>
      <w:numFmt w:val="bullet"/>
      <w:lvlText w:val=""/>
      <w:lvlJc w:val="left"/>
      <w:pPr>
        <w:tabs>
          <w:tab w:val="num" w:pos="4964"/>
        </w:tabs>
        <w:ind w:left="4964" w:hanging="360"/>
      </w:pPr>
      <w:rPr>
        <w:rFonts w:ascii="Wingdings" w:hAnsi="Wingdings" w:hint="default"/>
      </w:rPr>
    </w:lvl>
    <w:lvl w:ilvl="6" w:tplc="FFFFFFFF">
      <w:start w:val="1"/>
      <w:numFmt w:val="bullet"/>
      <w:lvlText w:val=""/>
      <w:lvlJc w:val="left"/>
      <w:pPr>
        <w:tabs>
          <w:tab w:val="num" w:pos="5684"/>
        </w:tabs>
        <w:ind w:left="5684" w:hanging="360"/>
      </w:pPr>
      <w:rPr>
        <w:rFonts w:ascii="Symbol" w:hAnsi="Symbol" w:hint="default"/>
      </w:rPr>
    </w:lvl>
    <w:lvl w:ilvl="7" w:tplc="FFFFFFFF">
      <w:start w:val="1"/>
      <w:numFmt w:val="bullet"/>
      <w:lvlText w:val="o"/>
      <w:lvlJc w:val="left"/>
      <w:pPr>
        <w:tabs>
          <w:tab w:val="num" w:pos="6404"/>
        </w:tabs>
        <w:ind w:left="6404" w:hanging="360"/>
      </w:pPr>
      <w:rPr>
        <w:rFonts w:ascii="Courier New" w:hAnsi="Courier New" w:cs="Times New Roman" w:hint="default"/>
      </w:rPr>
    </w:lvl>
    <w:lvl w:ilvl="8" w:tplc="FFFFFFFF">
      <w:start w:val="1"/>
      <w:numFmt w:val="bullet"/>
      <w:lvlText w:val=""/>
      <w:lvlJc w:val="left"/>
      <w:pPr>
        <w:tabs>
          <w:tab w:val="num" w:pos="7124"/>
        </w:tabs>
        <w:ind w:left="7124" w:hanging="360"/>
      </w:pPr>
      <w:rPr>
        <w:rFonts w:ascii="Wingdings" w:hAnsi="Wingdings" w:hint="default"/>
      </w:rPr>
    </w:lvl>
  </w:abstractNum>
  <w:abstractNum w:abstractNumId="9">
    <w:nsid w:val="264734D9"/>
    <w:multiLevelType w:val="hybridMultilevel"/>
    <w:tmpl w:val="3EA243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977732"/>
    <w:multiLevelType w:val="multilevel"/>
    <w:tmpl w:val="1D58FE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FC3015"/>
    <w:multiLevelType w:val="multilevel"/>
    <w:tmpl w:val="445AA5CA"/>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9934EB"/>
    <w:multiLevelType w:val="hybridMultilevel"/>
    <w:tmpl w:val="BCA8318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7475C"/>
    <w:multiLevelType w:val="hybridMultilevel"/>
    <w:tmpl w:val="BD46C77C"/>
    <w:lvl w:ilvl="0" w:tplc="54989BCA">
      <w:start w:val="1"/>
      <w:numFmt w:val="bullet"/>
      <w:lvlText w:val=""/>
      <w:lvlJc w:val="left"/>
      <w:pPr>
        <w:tabs>
          <w:tab w:val="num" w:pos="824"/>
        </w:tabs>
        <w:ind w:left="824" w:hanging="114"/>
      </w:pPr>
      <w:rPr>
        <w:rFonts w:ascii="Symbol" w:hAnsi="Symbol" w:hint="default"/>
        <w:shadow/>
        <w:emboss w:val="0"/>
        <w:imprint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7741F90"/>
    <w:multiLevelType w:val="hybridMultilevel"/>
    <w:tmpl w:val="37063094"/>
    <w:lvl w:ilvl="0" w:tplc="54989BCA">
      <w:start w:val="1"/>
      <w:numFmt w:val="bullet"/>
      <w:lvlText w:val=""/>
      <w:lvlJc w:val="left"/>
      <w:pPr>
        <w:tabs>
          <w:tab w:val="num" w:pos="824"/>
        </w:tabs>
        <w:ind w:left="824" w:hanging="114"/>
      </w:pPr>
      <w:rPr>
        <w:rFonts w:ascii="Symbol" w:hAnsi="Symbol" w:hint="default"/>
        <w:shadow/>
        <w:emboss w:val="0"/>
        <w:imprint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7520CA"/>
    <w:multiLevelType w:val="hybridMultilevel"/>
    <w:tmpl w:val="9DBE2E12"/>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1A6CE7"/>
    <w:multiLevelType w:val="hybridMultilevel"/>
    <w:tmpl w:val="51D6044E"/>
    <w:lvl w:ilvl="0" w:tplc="54989BCA">
      <w:start w:val="1"/>
      <w:numFmt w:val="bullet"/>
      <w:lvlText w:val=""/>
      <w:lvlJc w:val="left"/>
      <w:pPr>
        <w:tabs>
          <w:tab w:val="num" w:pos="824"/>
        </w:tabs>
        <w:ind w:left="824" w:hanging="114"/>
      </w:pPr>
      <w:rPr>
        <w:rFonts w:ascii="Symbol" w:hAnsi="Symbol" w:hint="default"/>
        <w:shadow/>
        <w:emboss w:val="0"/>
        <w:imprint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3F66DD2"/>
    <w:multiLevelType w:val="hybridMultilevel"/>
    <w:tmpl w:val="2B583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A81400"/>
    <w:multiLevelType w:val="hybridMultilevel"/>
    <w:tmpl w:val="E648064A"/>
    <w:lvl w:ilvl="0" w:tplc="54989BCA">
      <w:start w:val="1"/>
      <w:numFmt w:val="bullet"/>
      <w:lvlText w:val=""/>
      <w:lvlJc w:val="left"/>
      <w:pPr>
        <w:tabs>
          <w:tab w:val="num" w:pos="284"/>
        </w:tabs>
        <w:ind w:left="284" w:hanging="114"/>
      </w:pPr>
      <w:rPr>
        <w:rFonts w:ascii="Symbol" w:hAnsi="Symbol" w:hint="default"/>
        <w:shadow/>
        <w:emboss w:val="0"/>
        <w:imprint w:val="0"/>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D04346"/>
    <w:multiLevelType w:val="hybridMultilevel"/>
    <w:tmpl w:val="445AA5C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D0871A1"/>
    <w:multiLevelType w:val="hybridMultilevel"/>
    <w:tmpl w:val="FA3ECD4E"/>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23">
    <w:nsid w:val="528B6B76"/>
    <w:multiLevelType w:val="multilevel"/>
    <w:tmpl w:val="8B8868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C27109"/>
    <w:multiLevelType w:val="hybridMultilevel"/>
    <w:tmpl w:val="0306522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5">
    <w:nsid w:val="55EB5E12"/>
    <w:multiLevelType w:val="hybridMultilevel"/>
    <w:tmpl w:val="59440046"/>
    <w:lvl w:ilvl="0" w:tplc="05B2C21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5CA97934"/>
    <w:multiLevelType w:val="hybridMultilevel"/>
    <w:tmpl w:val="1166FE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61780E"/>
    <w:multiLevelType w:val="multilevel"/>
    <w:tmpl w:val="445AA5CA"/>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5CF7D1E"/>
    <w:multiLevelType w:val="hybridMultilevel"/>
    <w:tmpl w:val="7806DC7E"/>
    <w:lvl w:ilvl="0" w:tplc="222C453C">
      <w:start w:val="1"/>
      <w:numFmt w:val="upperRoman"/>
      <w:lvlText w:val="%1."/>
      <w:lvlJc w:val="left"/>
      <w:pPr>
        <w:tabs>
          <w:tab w:val="num" w:pos="2880"/>
        </w:tabs>
        <w:ind w:left="2880" w:hanging="72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9">
    <w:nsid w:val="69EC49E8"/>
    <w:multiLevelType w:val="multilevel"/>
    <w:tmpl w:val="3DD207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35A0EB1"/>
    <w:multiLevelType w:val="hybridMultilevel"/>
    <w:tmpl w:val="9FA067E4"/>
    <w:lvl w:ilvl="0" w:tplc="54989BCA">
      <w:start w:val="1"/>
      <w:numFmt w:val="bullet"/>
      <w:lvlText w:val=""/>
      <w:lvlJc w:val="left"/>
      <w:pPr>
        <w:tabs>
          <w:tab w:val="num" w:pos="284"/>
        </w:tabs>
        <w:ind w:left="284" w:hanging="114"/>
      </w:pPr>
      <w:rPr>
        <w:rFonts w:ascii="Symbol" w:hAnsi="Symbol" w:hint="default"/>
        <w:shadow/>
        <w:emboss w:val="0"/>
        <w:imprint w:val="0"/>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BB7186"/>
    <w:multiLevelType w:val="hybridMultilevel"/>
    <w:tmpl w:val="4FC83614"/>
    <w:lvl w:ilvl="0" w:tplc="54989BCA">
      <w:start w:val="1"/>
      <w:numFmt w:val="bullet"/>
      <w:lvlText w:val=""/>
      <w:lvlJc w:val="left"/>
      <w:pPr>
        <w:tabs>
          <w:tab w:val="num" w:pos="284"/>
        </w:tabs>
        <w:ind w:left="284" w:hanging="114"/>
      </w:pPr>
      <w:rPr>
        <w:rFonts w:ascii="Symbol" w:hAnsi="Symbol" w:hint="default"/>
        <w:shadow/>
        <w:emboss w:val="0"/>
        <w:imprint w:val="0"/>
        <w:sz w:val="18"/>
        <w:szCs w:val="18"/>
      </w:rPr>
    </w:lvl>
    <w:lvl w:ilvl="1" w:tplc="04190005">
      <w:start w:val="1"/>
      <w:numFmt w:val="bullet"/>
      <w:lvlText w:val=""/>
      <w:lvlJc w:val="left"/>
      <w:pPr>
        <w:tabs>
          <w:tab w:val="num" w:pos="1440"/>
        </w:tabs>
        <w:ind w:left="1440" w:hanging="360"/>
      </w:pPr>
      <w:rPr>
        <w:rFonts w:ascii="Wingdings" w:hAnsi="Wingdings" w:hint="default"/>
        <w:shadow/>
        <w:emboss w:val="0"/>
        <w:imprint w:val="0"/>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324D05"/>
    <w:multiLevelType w:val="hybridMultilevel"/>
    <w:tmpl w:val="28801A8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3"/>
  </w:num>
  <w:num w:numId="3">
    <w:abstractNumId w:val="20"/>
  </w:num>
  <w:num w:numId="4">
    <w:abstractNumId w:val="31"/>
  </w:num>
  <w:num w:numId="5">
    <w:abstractNumId w:val="14"/>
  </w:num>
  <w:num w:numId="6">
    <w:abstractNumId w:val="6"/>
  </w:num>
  <w:num w:numId="7">
    <w:abstractNumId w:val="30"/>
  </w:num>
  <w:num w:numId="8">
    <w:abstractNumId w:val="2"/>
  </w:num>
  <w:num w:numId="9">
    <w:abstractNumId w:val="3"/>
  </w:num>
  <w:num w:numId="10">
    <w:abstractNumId w:val="7"/>
  </w:num>
  <w:num w:numId="11">
    <w:abstractNumId w:val="5"/>
  </w:num>
  <w:num w:numId="12">
    <w:abstractNumId w:val="15"/>
  </w:num>
  <w:num w:numId="13">
    <w:abstractNumId w:val="17"/>
  </w:num>
  <w:num w:numId="14">
    <w:abstractNumId w:val="1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19">
    <w:abstractNumId w:val="26"/>
  </w:num>
  <w:num w:numId="20">
    <w:abstractNumId w:val="24"/>
  </w:num>
  <w:num w:numId="21">
    <w:abstractNumId w:val="22"/>
  </w:num>
  <w:num w:numId="22">
    <w:abstractNumId w:val="12"/>
  </w:num>
  <w:num w:numId="23">
    <w:abstractNumId w:val="23"/>
  </w:num>
  <w:num w:numId="24">
    <w:abstractNumId w:val="27"/>
  </w:num>
  <w:num w:numId="25">
    <w:abstractNumId w:val="25"/>
  </w:num>
  <w:num w:numId="26">
    <w:abstractNumId w:val="29"/>
  </w:num>
  <w:num w:numId="27">
    <w:abstractNumId w:val="18"/>
  </w:num>
  <w:num w:numId="28">
    <w:abstractNumId w:val="8"/>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28"/>
  </w:num>
  <w:num w:numId="3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95"/>
    <w:rsid w:val="00850095"/>
    <w:rsid w:val="00D349F9"/>
    <w:rsid w:val="00ED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349F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D34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349F9"/>
    <w:pPr>
      <w:keepNext/>
      <w:numPr>
        <w:numId w:val="6"/>
      </w:numPr>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D349F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349F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349F9"/>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49F9"/>
    <w:rPr>
      <w:rFonts w:ascii="Arial" w:eastAsia="Times New Roman" w:hAnsi="Arial" w:cs="Arial"/>
      <w:b/>
      <w:bCs/>
      <w:kern w:val="32"/>
      <w:sz w:val="32"/>
      <w:szCs w:val="32"/>
      <w:lang w:eastAsia="ru-RU"/>
    </w:rPr>
  </w:style>
  <w:style w:type="character" w:customStyle="1" w:styleId="20">
    <w:name w:val="Заголовок 2 Знак"/>
    <w:basedOn w:val="a1"/>
    <w:link w:val="2"/>
    <w:rsid w:val="00D349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349F9"/>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D349F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349F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349F9"/>
    <w:rPr>
      <w:rFonts w:ascii="Times New Roman" w:eastAsia="Times New Roman" w:hAnsi="Times New Roman" w:cs="Times New Roman"/>
      <w:b/>
      <w:bCs/>
      <w:lang w:val="x-none" w:eastAsia="x-none"/>
    </w:rPr>
  </w:style>
  <w:style w:type="numbering" w:customStyle="1" w:styleId="11">
    <w:name w:val="Нет списка1"/>
    <w:next w:val="a3"/>
    <w:semiHidden/>
    <w:rsid w:val="00D349F9"/>
  </w:style>
  <w:style w:type="paragraph" w:customStyle="1" w:styleId="a4">
    <w:name w:val="Знак Знак Знак Знак Знак Знак Знак"/>
    <w:basedOn w:val="a0"/>
    <w:rsid w:val="00D349F9"/>
    <w:pPr>
      <w:spacing w:after="160" w:line="240" w:lineRule="exact"/>
    </w:pPr>
    <w:rPr>
      <w:rFonts w:ascii="Verdana" w:eastAsia="Times New Roman" w:hAnsi="Verdana" w:cs="Times New Roman"/>
      <w:sz w:val="20"/>
      <w:szCs w:val="20"/>
      <w:lang w:val="en-US"/>
    </w:rPr>
  </w:style>
  <w:style w:type="paragraph" w:customStyle="1" w:styleId="12">
    <w:name w:val="1"/>
    <w:basedOn w:val="a0"/>
    <w:rsid w:val="00D349F9"/>
    <w:pPr>
      <w:spacing w:after="160" w:line="240" w:lineRule="exact"/>
    </w:pPr>
    <w:rPr>
      <w:rFonts w:ascii="Verdana" w:eastAsia="Times New Roman" w:hAnsi="Verdana" w:cs="Times New Roman"/>
      <w:sz w:val="20"/>
      <w:szCs w:val="20"/>
      <w:lang w:val="en-US"/>
    </w:rPr>
  </w:style>
  <w:style w:type="paragraph" w:customStyle="1" w:styleId="Default">
    <w:name w:val="Default"/>
    <w:rsid w:val="00D349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0"/>
    <w:link w:val="a6"/>
    <w:uiPriority w:val="99"/>
    <w:rsid w:val="00D349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uiPriority w:val="99"/>
    <w:rsid w:val="00D349F9"/>
    <w:rPr>
      <w:rFonts w:ascii="Times New Roman" w:eastAsia="Times New Roman" w:hAnsi="Times New Roman" w:cs="Times New Roman"/>
      <w:sz w:val="24"/>
      <w:szCs w:val="24"/>
      <w:lang w:val="x-none" w:eastAsia="x-none"/>
    </w:rPr>
  </w:style>
  <w:style w:type="character" w:styleId="a7">
    <w:name w:val="page number"/>
    <w:basedOn w:val="a1"/>
    <w:rsid w:val="00D349F9"/>
  </w:style>
  <w:style w:type="paragraph" w:styleId="a8">
    <w:name w:val="Body Text"/>
    <w:basedOn w:val="a0"/>
    <w:link w:val="a9"/>
    <w:rsid w:val="00D349F9"/>
    <w:pPr>
      <w:spacing w:after="0" w:line="240" w:lineRule="auto"/>
      <w:jc w:val="center"/>
    </w:pPr>
    <w:rPr>
      <w:rFonts w:ascii="Times New Roman" w:eastAsia="Times New Roman" w:hAnsi="Times New Roman" w:cs="Times New Roman"/>
      <w:spacing w:val="-20"/>
      <w:sz w:val="18"/>
      <w:szCs w:val="24"/>
      <w:lang w:val="x-none" w:eastAsia="x-none"/>
    </w:rPr>
  </w:style>
  <w:style w:type="character" w:customStyle="1" w:styleId="a9">
    <w:name w:val="Основной текст Знак"/>
    <w:basedOn w:val="a1"/>
    <w:link w:val="a8"/>
    <w:rsid w:val="00D349F9"/>
    <w:rPr>
      <w:rFonts w:ascii="Times New Roman" w:eastAsia="Times New Roman" w:hAnsi="Times New Roman" w:cs="Times New Roman"/>
      <w:spacing w:val="-20"/>
      <w:sz w:val="18"/>
      <w:szCs w:val="24"/>
      <w:lang w:val="x-none" w:eastAsia="x-none"/>
    </w:rPr>
  </w:style>
  <w:style w:type="paragraph" w:styleId="aa">
    <w:name w:val="header"/>
    <w:basedOn w:val="a0"/>
    <w:link w:val="ab"/>
    <w:uiPriority w:val="99"/>
    <w:rsid w:val="00D349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1"/>
    <w:link w:val="aa"/>
    <w:uiPriority w:val="99"/>
    <w:rsid w:val="00D349F9"/>
    <w:rPr>
      <w:rFonts w:ascii="Times New Roman" w:eastAsia="Times New Roman" w:hAnsi="Times New Roman" w:cs="Times New Roman"/>
      <w:sz w:val="24"/>
      <w:szCs w:val="24"/>
      <w:lang w:val="x-none" w:eastAsia="x-none"/>
    </w:rPr>
  </w:style>
  <w:style w:type="paragraph" w:styleId="ac">
    <w:name w:val="Normal (Web)"/>
    <w:basedOn w:val="a0"/>
    <w:rsid w:val="00D3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D349F9"/>
    <w:rPr>
      <w:b/>
      <w:bCs/>
    </w:rPr>
  </w:style>
  <w:style w:type="paragraph" w:styleId="21">
    <w:name w:val="Body Text Indent 2"/>
    <w:basedOn w:val="a0"/>
    <w:link w:val="22"/>
    <w:rsid w:val="00D349F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D349F9"/>
    <w:rPr>
      <w:rFonts w:ascii="Times New Roman" w:eastAsia="Times New Roman" w:hAnsi="Times New Roman" w:cs="Times New Roman"/>
      <w:sz w:val="24"/>
      <w:szCs w:val="24"/>
      <w:lang w:val="x-none" w:eastAsia="x-none"/>
    </w:rPr>
  </w:style>
  <w:style w:type="paragraph" w:customStyle="1" w:styleId="ConsPlusNormal">
    <w:name w:val="ConsPlusNormal"/>
    <w:rsid w:val="00D34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0"/>
    <w:link w:val="af"/>
    <w:rsid w:val="00D349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1"/>
    <w:link w:val="ae"/>
    <w:rsid w:val="00D349F9"/>
    <w:rPr>
      <w:rFonts w:ascii="Times New Roman" w:eastAsia="Times New Roman" w:hAnsi="Times New Roman" w:cs="Times New Roman"/>
      <w:sz w:val="24"/>
      <w:szCs w:val="24"/>
      <w:lang w:val="x-none" w:eastAsia="x-none"/>
    </w:rPr>
  </w:style>
  <w:style w:type="paragraph" w:styleId="af0">
    <w:name w:val="Subtitle"/>
    <w:basedOn w:val="a0"/>
    <w:link w:val="af1"/>
    <w:qFormat/>
    <w:rsid w:val="00D349F9"/>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1"/>
    <w:link w:val="af0"/>
    <w:rsid w:val="00D349F9"/>
    <w:rPr>
      <w:rFonts w:ascii="Times New Roman" w:eastAsia="Times New Roman" w:hAnsi="Times New Roman" w:cs="Times New Roman"/>
      <w:b/>
      <w:sz w:val="28"/>
      <w:szCs w:val="20"/>
      <w:lang w:eastAsia="ru-RU"/>
    </w:rPr>
  </w:style>
  <w:style w:type="character" w:styleId="af2">
    <w:name w:val="Hyperlink"/>
    <w:rsid w:val="00D349F9"/>
    <w:rPr>
      <w:color w:val="0000FF"/>
      <w:u w:val="single"/>
    </w:rPr>
  </w:style>
  <w:style w:type="paragraph" w:styleId="31">
    <w:name w:val="Body Text Indent 3"/>
    <w:basedOn w:val="a0"/>
    <w:link w:val="32"/>
    <w:rsid w:val="00D349F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rsid w:val="00D349F9"/>
    <w:rPr>
      <w:rFonts w:ascii="Times New Roman" w:eastAsia="Times New Roman" w:hAnsi="Times New Roman" w:cs="Times New Roman"/>
      <w:sz w:val="16"/>
      <w:szCs w:val="16"/>
      <w:lang w:val="x-none" w:eastAsia="x-none"/>
    </w:rPr>
  </w:style>
  <w:style w:type="paragraph" w:customStyle="1" w:styleId="310">
    <w:name w:val="Основной текст с отступом 31"/>
    <w:basedOn w:val="a0"/>
    <w:rsid w:val="00D349F9"/>
    <w:pPr>
      <w:suppressAutoHyphens/>
      <w:spacing w:after="120" w:line="240" w:lineRule="auto"/>
      <w:ind w:left="283"/>
    </w:pPr>
    <w:rPr>
      <w:rFonts w:ascii="Times New Roman" w:eastAsia="Times New Roman" w:hAnsi="Times New Roman" w:cs="Times New Roman"/>
      <w:sz w:val="16"/>
      <w:szCs w:val="16"/>
      <w:lang w:eastAsia="ar-SA"/>
    </w:rPr>
  </w:style>
  <w:style w:type="paragraph" w:styleId="af3">
    <w:name w:val="Plain Text"/>
    <w:basedOn w:val="a0"/>
    <w:link w:val="af4"/>
    <w:rsid w:val="00D349F9"/>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rsid w:val="00D349F9"/>
    <w:rPr>
      <w:rFonts w:ascii="Courier New" w:eastAsia="Times New Roman" w:hAnsi="Courier New" w:cs="Times New Roman"/>
      <w:sz w:val="20"/>
      <w:szCs w:val="20"/>
      <w:lang w:val="x-none" w:eastAsia="x-none"/>
    </w:rPr>
  </w:style>
  <w:style w:type="paragraph" w:customStyle="1" w:styleId="13">
    <w:name w:val="Текст1"/>
    <w:basedOn w:val="a0"/>
    <w:rsid w:val="00D349F9"/>
    <w:pPr>
      <w:suppressAutoHyphens/>
      <w:spacing w:after="0" w:line="240" w:lineRule="auto"/>
    </w:pPr>
    <w:rPr>
      <w:rFonts w:ascii="Courier New" w:eastAsia="Times New Roman" w:hAnsi="Courier New" w:cs="Courier New"/>
      <w:sz w:val="20"/>
      <w:szCs w:val="20"/>
      <w:lang w:eastAsia="ar-SA"/>
    </w:rPr>
  </w:style>
  <w:style w:type="paragraph" w:styleId="41">
    <w:name w:val="List 4"/>
    <w:basedOn w:val="a0"/>
    <w:rsid w:val="00D349F9"/>
    <w:pPr>
      <w:spacing w:after="0" w:line="240" w:lineRule="auto"/>
      <w:ind w:left="1132" w:hanging="283"/>
    </w:pPr>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rsid w:val="00D349F9"/>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0">
    <w:name w:val="Основной текст 21"/>
    <w:basedOn w:val="a0"/>
    <w:rsid w:val="00D349F9"/>
    <w:pPr>
      <w:suppressAutoHyphens/>
      <w:spacing w:after="120" w:line="480" w:lineRule="auto"/>
    </w:pPr>
    <w:rPr>
      <w:rFonts w:ascii="Times New Roman" w:eastAsia="Times New Roman" w:hAnsi="Times New Roman" w:cs="Times New Roman"/>
      <w:sz w:val="20"/>
      <w:szCs w:val="20"/>
      <w:lang w:eastAsia="ar-SA"/>
    </w:rPr>
  </w:style>
  <w:style w:type="paragraph" w:customStyle="1" w:styleId="a">
    <w:name w:val="Марк"/>
    <w:basedOn w:val="a0"/>
    <w:rsid w:val="00D349F9"/>
    <w:pPr>
      <w:numPr>
        <w:ilvl w:val="1"/>
        <w:numId w:val="14"/>
      </w:numPr>
      <w:spacing w:after="0" w:line="360" w:lineRule="auto"/>
      <w:jc w:val="both"/>
    </w:pPr>
    <w:rPr>
      <w:rFonts w:ascii="Times New Roman" w:eastAsia="Times New Roman" w:hAnsi="Times New Roman" w:cs="Times New Roman"/>
      <w:sz w:val="24"/>
      <w:szCs w:val="24"/>
    </w:rPr>
  </w:style>
  <w:style w:type="paragraph" w:customStyle="1" w:styleId="af6">
    <w:name w:val="a"/>
    <w:basedOn w:val="a0"/>
    <w:rsid w:val="00D349F9"/>
    <w:pPr>
      <w:spacing w:before="240"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rsid w:val="00D349F9"/>
    <w:pPr>
      <w:spacing w:before="240" w:after="240"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D34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0"/>
    <w:rsid w:val="00D34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0"/>
    <w:rsid w:val="00D3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qFormat/>
    <w:rsid w:val="00D349F9"/>
    <w:rPr>
      <w:i/>
      <w:iCs/>
    </w:rPr>
  </w:style>
  <w:style w:type="paragraph" w:customStyle="1" w:styleId="14">
    <w:name w:val="Знак Знак Знак Знак Знак Знак Знак1"/>
    <w:basedOn w:val="a0"/>
    <w:rsid w:val="00D349F9"/>
    <w:pPr>
      <w:spacing w:after="160" w:line="240" w:lineRule="exact"/>
    </w:pPr>
    <w:rPr>
      <w:rFonts w:ascii="Verdana" w:eastAsia="Times New Roman" w:hAnsi="Verdana" w:cs="Times New Roman"/>
      <w:sz w:val="20"/>
      <w:szCs w:val="20"/>
      <w:lang w:val="en-US"/>
    </w:rPr>
  </w:style>
  <w:style w:type="paragraph" w:styleId="af8">
    <w:name w:val="List Paragraph"/>
    <w:basedOn w:val="a0"/>
    <w:uiPriority w:val="34"/>
    <w:qFormat/>
    <w:rsid w:val="00D349F9"/>
    <w:pPr>
      <w:ind w:left="720"/>
      <w:contextualSpacing/>
    </w:pPr>
    <w:rPr>
      <w:rFonts w:ascii="Calibri" w:eastAsia="Calibri" w:hAnsi="Calibri" w:cs="Times New Roman"/>
    </w:rPr>
  </w:style>
  <w:style w:type="paragraph" w:styleId="23">
    <w:name w:val="Body Text 2"/>
    <w:basedOn w:val="a0"/>
    <w:link w:val="24"/>
    <w:rsid w:val="00D349F9"/>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D349F9"/>
    <w:rPr>
      <w:rFonts w:ascii="Times New Roman" w:eastAsia="Times New Roman" w:hAnsi="Times New Roman" w:cs="Times New Roman"/>
      <w:sz w:val="24"/>
      <w:szCs w:val="24"/>
      <w:lang w:val="x-none" w:eastAsia="x-none"/>
    </w:rPr>
  </w:style>
  <w:style w:type="paragraph" w:customStyle="1" w:styleId="af9">
    <w:name w:val="Знак"/>
    <w:basedOn w:val="a0"/>
    <w:rsid w:val="00D349F9"/>
    <w:pPr>
      <w:spacing w:after="160" w:line="240" w:lineRule="exact"/>
    </w:pPr>
    <w:rPr>
      <w:rFonts w:ascii="Verdana" w:eastAsia="Times New Roman" w:hAnsi="Verdana" w:cs="Times New Roman"/>
      <w:sz w:val="20"/>
      <w:szCs w:val="20"/>
      <w:lang w:val="en-US"/>
    </w:rPr>
  </w:style>
  <w:style w:type="paragraph" w:styleId="33">
    <w:name w:val="Body Text 3"/>
    <w:basedOn w:val="a0"/>
    <w:link w:val="34"/>
    <w:rsid w:val="00D349F9"/>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D349F9"/>
    <w:rPr>
      <w:rFonts w:ascii="Times New Roman" w:eastAsia="Times New Roman" w:hAnsi="Times New Roman" w:cs="Times New Roman"/>
      <w:sz w:val="16"/>
      <w:szCs w:val="16"/>
      <w:lang w:val="x-none" w:eastAsia="x-none"/>
    </w:rPr>
  </w:style>
  <w:style w:type="paragraph" w:styleId="afa">
    <w:name w:val="List"/>
    <w:basedOn w:val="a0"/>
    <w:rsid w:val="00D349F9"/>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35">
    <w:name w:val="List 3"/>
    <w:basedOn w:val="a0"/>
    <w:rsid w:val="00D349F9"/>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36">
    <w:name w:val="List Continue 3"/>
    <w:basedOn w:val="a0"/>
    <w:rsid w:val="00D349F9"/>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15">
    <w:name w:val="Цитата1"/>
    <w:basedOn w:val="a0"/>
    <w:rsid w:val="00D349F9"/>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afb">
    <w:name w:val="No Spacing"/>
    <w:basedOn w:val="a0"/>
    <w:link w:val="afc"/>
    <w:qFormat/>
    <w:rsid w:val="00D349F9"/>
    <w:pPr>
      <w:spacing w:after="0" w:line="240" w:lineRule="auto"/>
    </w:pPr>
    <w:rPr>
      <w:rFonts w:ascii="Calibri" w:eastAsia="Calibri" w:hAnsi="Calibri" w:cs="Times New Roman"/>
      <w:lang w:val="en-US" w:bidi="en-US"/>
    </w:rPr>
  </w:style>
  <w:style w:type="character" w:customStyle="1" w:styleId="afc">
    <w:name w:val="Без интервала Знак"/>
    <w:link w:val="afb"/>
    <w:rsid w:val="00D349F9"/>
    <w:rPr>
      <w:rFonts w:ascii="Calibri" w:eastAsia="Calibri" w:hAnsi="Calibri" w:cs="Times New Roman"/>
      <w:lang w:val="en-US" w:bidi="en-US"/>
    </w:rPr>
  </w:style>
  <w:style w:type="paragraph" w:styleId="afd">
    <w:name w:val="List Continue"/>
    <w:basedOn w:val="a0"/>
    <w:rsid w:val="00D349F9"/>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nsPlusTitle">
    <w:name w:val="ConsPlusTitle"/>
    <w:rsid w:val="00D349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e">
    <w:name w:val="Основной текст_"/>
    <w:link w:val="16"/>
    <w:locked/>
    <w:rsid w:val="00D349F9"/>
    <w:rPr>
      <w:sz w:val="26"/>
      <w:szCs w:val="26"/>
      <w:shd w:val="clear" w:color="auto" w:fill="FFFFFF"/>
    </w:rPr>
  </w:style>
  <w:style w:type="paragraph" w:customStyle="1" w:styleId="16">
    <w:name w:val="Основной текст1"/>
    <w:basedOn w:val="a0"/>
    <w:link w:val="afe"/>
    <w:rsid w:val="00D349F9"/>
    <w:pPr>
      <w:shd w:val="clear" w:color="auto" w:fill="FFFFFF"/>
      <w:spacing w:after="0" w:line="312" w:lineRule="exact"/>
      <w:jc w:val="both"/>
    </w:pPr>
    <w:rPr>
      <w:sz w:val="26"/>
      <w:szCs w:val="26"/>
    </w:rPr>
  </w:style>
  <w:style w:type="paragraph" w:styleId="aff">
    <w:name w:val="Balloon Text"/>
    <w:basedOn w:val="a0"/>
    <w:link w:val="aff0"/>
    <w:rsid w:val="00D349F9"/>
    <w:pPr>
      <w:spacing w:after="0" w:line="240" w:lineRule="auto"/>
    </w:pPr>
    <w:rPr>
      <w:rFonts w:ascii="Tahoma" w:eastAsia="Times New Roman" w:hAnsi="Tahoma" w:cs="Times New Roman"/>
      <w:sz w:val="16"/>
      <w:szCs w:val="16"/>
      <w:lang w:val="x-none" w:eastAsia="x-none"/>
    </w:rPr>
  </w:style>
  <w:style w:type="character" w:customStyle="1" w:styleId="aff0">
    <w:name w:val="Текст выноски Знак"/>
    <w:basedOn w:val="a1"/>
    <w:link w:val="aff"/>
    <w:rsid w:val="00D349F9"/>
    <w:rPr>
      <w:rFonts w:ascii="Tahoma" w:eastAsia="Times New Roman" w:hAnsi="Tahoma" w:cs="Times New Roman"/>
      <w:sz w:val="16"/>
      <w:szCs w:val="16"/>
      <w:lang w:val="x-none" w:eastAsia="x-none"/>
    </w:rPr>
  </w:style>
  <w:style w:type="character" w:customStyle="1" w:styleId="aff1">
    <w:name w:val="Название Знак"/>
    <w:link w:val="aff2"/>
    <w:locked/>
    <w:rsid w:val="00D349F9"/>
    <w:rPr>
      <w:rFonts w:ascii="Arial" w:hAnsi="Arial" w:cs="Arial"/>
      <w:b/>
      <w:bCs/>
      <w:kern w:val="28"/>
      <w:sz w:val="32"/>
      <w:szCs w:val="32"/>
      <w:lang w:eastAsia="ru-RU"/>
    </w:rPr>
  </w:style>
  <w:style w:type="paragraph" w:styleId="aff2">
    <w:name w:val="Title"/>
    <w:basedOn w:val="a0"/>
    <w:link w:val="aff1"/>
    <w:qFormat/>
    <w:rsid w:val="00D349F9"/>
    <w:pPr>
      <w:spacing w:before="240" w:after="60" w:line="240" w:lineRule="auto"/>
      <w:jc w:val="center"/>
      <w:outlineLvl w:val="0"/>
    </w:pPr>
    <w:rPr>
      <w:rFonts w:ascii="Arial" w:hAnsi="Arial" w:cs="Arial"/>
      <w:b/>
      <w:bCs/>
      <w:kern w:val="28"/>
      <w:sz w:val="32"/>
      <w:szCs w:val="32"/>
      <w:lang w:eastAsia="ru-RU"/>
    </w:rPr>
  </w:style>
  <w:style w:type="character" w:customStyle="1" w:styleId="17">
    <w:name w:val="Название Знак1"/>
    <w:basedOn w:val="a1"/>
    <w:uiPriority w:val="10"/>
    <w:rsid w:val="00D349F9"/>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1"/>
    <w:uiPriority w:val="99"/>
    <w:semiHidden/>
    <w:rsid w:val="00D349F9"/>
  </w:style>
  <w:style w:type="character" w:customStyle="1" w:styleId="19">
    <w:name w:val="Подзаголовок Знак1"/>
    <w:basedOn w:val="a1"/>
    <w:uiPriority w:val="11"/>
    <w:rsid w:val="00D349F9"/>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basedOn w:val="a1"/>
    <w:uiPriority w:val="99"/>
    <w:semiHidden/>
    <w:rsid w:val="00D349F9"/>
  </w:style>
  <w:style w:type="paragraph" w:customStyle="1" w:styleId="115">
    <w:name w:val="Обычный + 11.5"/>
    <w:basedOn w:val="a0"/>
    <w:rsid w:val="00D349F9"/>
    <w:pPr>
      <w:numPr>
        <w:numId w:val="28"/>
      </w:numPr>
      <w:tabs>
        <w:tab w:val="num" w:pos="567"/>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3">
    <w:name w:val="Table Grid"/>
    <w:basedOn w:val="a2"/>
    <w:rsid w:val="00D349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1"/>
    <w:uiPriority w:val="99"/>
    <w:semiHidden/>
    <w:unhideWhenUsed/>
    <w:rsid w:val="00D349F9"/>
  </w:style>
  <w:style w:type="character" w:customStyle="1" w:styleId="Absatz-Standardschriftart">
    <w:name w:val="Absatz-Standardschriftart"/>
    <w:rsid w:val="00D349F9"/>
  </w:style>
  <w:style w:type="character" w:customStyle="1" w:styleId="WW-Absatz-Standardschriftart">
    <w:name w:val="WW-Absatz-Standardschriftart"/>
    <w:rsid w:val="00D349F9"/>
  </w:style>
  <w:style w:type="character" w:customStyle="1" w:styleId="WW8Num1z0">
    <w:name w:val="WW8Num1z0"/>
    <w:rsid w:val="00D349F9"/>
    <w:rPr>
      <w:rFonts w:ascii="Symbol" w:hAnsi="Symbol" w:cs="OpenSymbol"/>
    </w:rPr>
  </w:style>
  <w:style w:type="character" w:customStyle="1" w:styleId="1a">
    <w:name w:val="Основной шрифт абзаца1"/>
    <w:rsid w:val="00D349F9"/>
  </w:style>
  <w:style w:type="character" w:customStyle="1" w:styleId="aff5">
    <w:name w:val="Знак Знак"/>
    <w:rsid w:val="00D349F9"/>
    <w:rPr>
      <w:rFonts w:ascii="Tahoma" w:hAnsi="Tahoma"/>
      <w:sz w:val="16"/>
      <w:szCs w:val="16"/>
      <w:lang w:val="x-none" w:eastAsia="ar-SA" w:bidi="ar-SA"/>
    </w:rPr>
  </w:style>
  <w:style w:type="paragraph" w:customStyle="1" w:styleId="aff6">
    <w:name w:val="Заголовок"/>
    <w:basedOn w:val="a0"/>
    <w:next w:val="a8"/>
    <w:rsid w:val="00D349F9"/>
    <w:pPr>
      <w:keepNext/>
      <w:suppressAutoHyphens/>
      <w:spacing w:before="240" w:after="120" w:line="240" w:lineRule="auto"/>
    </w:pPr>
    <w:rPr>
      <w:rFonts w:ascii="Arial" w:eastAsia="Lucida Sans Unicode" w:hAnsi="Arial" w:cs="Tahoma"/>
      <w:sz w:val="28"/>
      <w:szCs w:val="28"/>
      <w:lang w:eastAsia="ar-SA"/>
    </w:rPr>
  </w:style>
  <w:style w:type="paragraph" w:customStyle="1" w:styleId="1b">
    <w:name w:val="Название1"/>
    <w:basedOn w:val="a0"/>
    <w:rsid w:val="00D349F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0"/>
    <w:rsid w:val="00D349F9"/>
    <w:pPr>
      <w:suppressLineNumbers/>
      <w:suppressAutoHyphens/>
      <w:spacing w:after="0" w:line="240" w:lineRule="auto"/>
    </w:pPr>
    <w:rPr>
      <w:rFonts w:ascii="Arial" w:eastAsia="Times New Roman" w:hAnsi="Arial" w:cs="Tahoma"/>
      <w:sz w:val="24"/>
      <w:szCs w:val="24"/>
      <w:lang w:eastAsia="ar-SA"/>
    </w:rPr>
  </w:style>
  <w:style w:type="paragraph" w:customStyle="1" w:styleId="ConsPlusNonformat">
    <w:name w:val="ConsPlusNonformat"/>
    <w:rsid w:val="00D349F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D349F9"/>
    <w:pPr>
      <w:widowControl w:val="0"/>
      <w:suppressAutoHyphens/>
      <w:autoSpaceDE w:val="0"/>
      <w:spacing w:after="0" w:line="240" w:lineRule="auto"/>
    </w:pPr>
    <w:rPr>
      <w:rFonts w:ascii="Arial" w:eastAsia="Arial" w:hAnsi="Arial" w:cs="Arial"/>
      <w:sz w:val="20"/>
      <w:szCs w:val="20"/>
      <w:lang w:eastAsia="ar-SA"/>
    </w:rPr>
  </w:style>
  <w:style w:type="paragraph" w:customStyle="1" w:styleId="aff7">
    <w:name w:val="Нормальный (таблица)"/>
    <w:basedOn w:val="a0"/>
    <w:next w:val="a0"/>
    <w:rsid w:val="00D349F9"/>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f8">
    <w:name w:val="Содержимое таблицы"/>
    <w:basedOn w:val="a0"/>
    <w:rsid w:val="00D349F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9">
    <w:name w:val="Заголовок таблицы"/>
    <w:basedOn w:val="aff8"/>
    <w:rsid w:val="00D349F9"/>
    <w:pPr>
      <w:jc w:val="center"/>
    </w:pPr>
    <w:rPr>
      <w:b/>
      <w:bCs/>
    </w:rPr>
  </w:style>
  <w:style w:type="character" w:customStyle="1" w:styleId="FontStyle18">
    <w:name w:val="Font Style18"/>
    <w:basedOn w:val="1a"/>
    <w:rsid w:val="00D349F9"/>
    <w:rPr>
      <w:rFonts w:ascii="Times New Roman" w:hAnsi="Times New Roman" w:cs="Times New Roman"/>
      <w:sz w:val="26"/>
      <w:szCs w:val="26"/>
    </w:rPr>
  </w:style>
  <w:style w:type="paragraph" w:customStyle="1" w:styleId="Style11">
    <w:name w:val="Style11"/>
    <w:basedOn w:val="a0"/>
    <w:rsid w:val="00D349F9"/>
    <w:pPr>
      <w:widowControl w:val="0"/>
      <w:suppressAutoHyphens/>
      <w:autoSpaceDE w:val="0"/>
      <w:spacing w:after="0" w:line="336" w:lineRule="exact"/>
      <w:jc w:val="both"/>
    </w:pPr>
    <w:rPr>
      <w:rFonts w:ascii="Times New Roman" w:eastAsia="Times New Roman" w:hAnsi="Times New Roman" w:cs="Times New Roman"/>
      <w:sz w:val="24"/>
      <w:szCs w:val="24"/>
      <w:lang w:eastAsia="ar-SA"/>
    </w:rPr>
  </w:style>
  <w:style w:type="paragraph" w:customStyle="1" w:styleId="Style6">
    <w:name w:val="Style6"/>
    <w:basedOn w:val="a0"/>
    <w:rsid w:val="00D349F9"/>
    <w:pPr>
      <w:widowControl w:val="0"/>
      <w:suppressAutoHyphens/>
      <w:autoSpaceDE w:val="0"/>
      <w:spacing w:after="0" w:line="324" w:lineRule="exact"/>
      <w:ind w:firstLine="739"/>
      <w:jc w:val="both"/>
    </w:pPr>
    <w:rPr>
      <w:rFonts w:ascii="Times New Roman" w:eastAsia="Times New Roman" w:hAnsi="Times New Roman" w:cs="Times New Roman"/>
      <w:sz w:val="24"/>
      <w:szCs w:val="24"/>
      <w:lang w:eastAsia="ar-SA"/>
    </w:rPr>
  </w:style>
  <w:style w:type="character" w:customStyle="1" w:styleId="FontStyle30">
    <w:name w:val="Font Style30"/>
    <w:basedOn w:val="1a"/>
    <w:rsid w:val="00D349F9"/>
    <w:rPr>
      <w:rFonts w:ascii="Times New Roman" w:hAnsi="Times New Roman" w:cs="Times New Roman"/>
      <w:b/>
      <w:bCs/>
      <w:sz w:val="24"/>
      <w:szCs w:val="24"/>
    </w:rPr>
  </w:style>
  <w:style w:type="paragraph" w:customStyle="1" w:styleId="Style9">
    <w:name w:val="Style9"/>
    <w:basedOn w:val="a0"/>
    <w:rsid w:val="00D349F9"/>
    <w:pPr>
      <w:widowControl w:val="0"/>
      <w:suppressAutoHyphens/>
      <w:autoSpaceDE w:val="0"/>
      <w:spacing w:after="0" w:line="310" w:lineRule="exact"/>
      <w:ind w:firstLine="730"/>
      <w:jc w:val="both"/>
    </w:pPr>
    <w:rPr>
      <w:rFonts w:ascii="Century Gothic" w:eastAsia="Times New Roman" w:hAnsi="Century Gothic" w:cs="Times New Roman"/>
      <w:sz w:val="24"/>
      <w:szCs w:val="24"/>
      <w:lang w:eastAsia="ar-SA"/>
    </w:rPr>
  </w:style>
  <w:style w:type="paragraph" w:customStyle="1" w:styleId="Style18">
    <w:name w:val="Style18"/>
    <w:basedOn w:val="a0"/>
    <w:rsid w:val="00D349F9"/>
    <w:pPr>
      <w:widowControl w:val="0"/>
      <w:suppressAutoHyphens/>
      <w:autoSpaceDE w:val="0"/>
      <w:spacing w:after="0" w:line="307" w:lineRule="exact"/>
      <w:ind w:firstLine="730"/>
      <w:jc w:val="both"/>
    </w:pPr>
    <w:rPr>
      <w:rFonts w:ascii="Century Gothic" w:eastAsia="Times New Roman" w:hAnsi="Century Gothic" w:cs="Times New Roman"/>
      <w:sz w:val="24"/>
      <w:szCs w:val="24"/>
      <w:lang w:eastAsia="ar-SA"/>
    </w:rPr>
  </w:style>
  <w:style w:type="paragraph" w:customStyle="1" w:styleId="Style14">
    <w:name w:val="Style14"/>
    <w:basedOn w:val="a0"/>
    <w:rsid w:val="00D349F9"/>
    <w:pPr>
      <w:widowControl w:val="0"/>
      <w:suppressAutoHyphens/>
      <w:autoSpaceDE w:val="0"/>
      <w:spacing w:after="0" w:line="307" w:lineRule="exact"/>
      <w:ind w:hanging="422"/>
      <w:jc w:val="both"/>
    </w:pPr>
    <w:rPr>
      <w:rFonts w:ascii="Century Gothic" w:eastAsia="Times New Roman" w:hAnsi="Century Gothic"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349F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D34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349F9"/>
    <w:pPr>
      <w:keepNext/>
      <w:numPr>
        <w:numId w:val="6"/>
      </w:numPr>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D349F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349F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349F9"/>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49F9"/>
    <w:rPr>
      <w:rFonts w:ascii="Arial" w:eastAsia="Times New Roman" w:hAnsi="Arial" w:cs="Arial"/>
      <w:b/>
      <w:bCs/>
      <w:kern w:val="32"/>
      <w:sz w:val="32"/>
      <w:szCs w:val="32"/>
      <w:lang w:eastAsia="ru-RU"/>
    </w:rPr>
  </w:style>
  <w:style w:type="character" w:customStyle="1" w:styleId="20">
    <w:name w:val="Заголовок 2 Знак"/>
    <w:basedOn w:val="a1"/>
    <w:link w:val="2"/>
    <w:rsid w:val="00D349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349F9"/>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D349F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349F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349F9"/>
    <w:rPr>
      <w:rFonts w:ascii="Times New Roman" w:eastAsia="Times New Roman" w:hAnsi="Times New Roman" w:cs="Times New Roman"/>
      <w:b/>
      <w:bCs/>
      <w:lang w:val="x-none" w:eastAsia="x-none"/>
    </w:rPr>
  </w:style>
  <w:style w:type="numbering" w:customStyle="1" w:styleId="11">
    <w:name w:val="Нет списка1"/>
    <w:next w:val="a3"/>
    <w:semiHidden/>
    <w:rsid w:val="00D349F9"/>
  </w:style>
  <w:style w:type="paragraph" w:customStyle="1" w:styleId="a4">
    <w:name w:val="Знак Знак Знак Знак Знак Знак Знак"/>
    <w:basedOn w:val="a0"/>
    <w:rsid w:val="00D349F9"/>
    <w:pPr>
      <w:spacing w:after="160" w:line="240" w:lineRule="exact"/>
    </w:pPr>
    <w:rPr>
      <w:rFonts w:ascii="Verdana" w:eastAsia="Times New Roman" w:hAnsi="Verdana" w:cs="Times New Roman"/>
      <w:sz w:val="20"/>
      <w:szCs w:val="20"/>
      <w:lang w:val="en-US"/>
    </w:rPr>
  </w:style>
  <w:style w:type="paragraph" w:customStyle="1" w:styleId="12">
    <w:name w:val="1"/>
    <w:basedOn w:val="a0"/>
    <w:rsid w:val="00D349F9"/>
    <w:pPr>
      <w:spacing w:after="160" w:line="240" w:lineRule="exact"/>
    </w:pPr>
    <w:rPr>
      <w:rFonts w:ascii="Verdana" w:eastAsia="Times New Roman" w:hAnsi="Verdana" w:cs="Times New Roman"/>
      <w:sz w:val="20"/>
      <w:szCs w:val="20"/>
      <w:lang w:val="en-US"/>
    </w:rPr>
  </w:style>
  <w:style w:type="paragraph" w:customStyle="1" w:styleId="Default">
    <w:name w:val="Default"/>
    <w:rsid w:val="00D349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0"/>
    <w:link w:val="a6"/>
    <w:uiPriority w:val="99"/>
    <w:rsid w:val="00D349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uiPriority w:val="99"/>
    <w:rsid w:val="00D349F9"/>
    <w:rPr>
      <w:rFonts w:ascii="Times New Roman" w:eastAsia="Times New Roman" w:hAnsi="Times New Roman" w:cs="Times New Roman"/>
      <w:sz w:val="24"/>
      <w:szCs w:val="24"/>
      <w:lang w:val="x-none" w:eastAsia="x-none"/>
    </w:rPr>
  </w:style>
  <w:style w:type="character" w:styleId="a7">
    <w:name w:val="page number"/>
    <w:basedOn w:val="a1"/>
    <w:rsid w:val="00D349F9"/>
  </w:style>
  <w:style w:type="paragraph" w:styleId="a8">
    <w:name w:val="Body Text"/>
    <w:basedOn w:val="a0"/>
    <w:link w:val="a9"/>
    <w:rsid w:val="00D349F9"/>
    <w:pPr>
      <w:spacing w:after="0" w:line="240" w:lineRule="auto"/>
      <w:jc w:val="center"/>
    </w:pPr>
    <w:rPr>
      <w:rFonts w:ascii="Times New Roman" w:eastAsia="Times New Roman" w:hAnsi="Times New Roman" w:cs="Times New Roman"/>
      <w:spacing w:val="-20"/>
      <w:sz w:val="18"/>
      <w:szCs w:val="24"/>
      <w:lang w:val="x-none" w:eastAsia="x-none"/>
    </w:rPr>
  </w:style>
  <w:style w:type="character" w:customStyle="1" w:styleId="a9">
    <w:name w:val="Основной текст Знак"/>
    <w:basedOn w:val="a1"/>
    <w:link w:val="a8"/>
    <w:rsid w:val="00D349F9"/>
    <w:rPr>
      <w:rFonts w:ascii="Times New Roman" w:eastAsia="Times New Roman" w:hAnsi="Times New Roman" w:cs="Times New Roman"/>
      <w:spacing w:val="-20"/>
      <w:sz w:val="18"/>
      <w:szCs w:val="24"/>
      <w:lang w:val="x-none" w:eastAsia="x-none"/>
    </w:rPr>
  </w:style>
  <w:style w:type="paragraph" w:styleId="aa">
    <w:name w:val="header"/>
    <w:basedOn w:val="a0"/>
    <w:link w:val="ab"/>
    <w:uiPriority w:val="99"/>
    <w:rsid w:val="00D349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1"/>
    <w:link w:val="aa"/>
    <w:uiPriority w:val="99"/>
    <w:rsid w:val="00D349F9"/>
    <w:rPr>
      <w:rFonts w:ascii="Times New Roman" w:eastAsia="Times New Roman" w:hAnsi="Times New Roman" w:cs="Times New Roman"/>
      <w:sz w:val="24"/>
      <w:szCs w:val="24"/>
      <w:lang w:val="x-none" w:eastAsia="x-none"/>
    </w:rPr>
  </w:style>
  <w:style w:type="paragraph" w:styleId="ac">
    <w:name w:val="Normal (Web)"/>
    <w:basedOn w:val="a0"/>
    <w:rsid w:val="00D3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D349F9"/>
    <w:rPr>
      <w:b/>
      <w:bCs/>
    </w:rPr>
  </w:style>
  <w:style w:type="paragraph" w:styleId="21">
    <w:name w:val="Body Text Indent 2"/>
    <w:basedOn w:val="a0"/>
    <w:link w:val="22"/>
    <w:rsid w:val="00D349F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D349F9"/>
    <w:rPr>
      <w:rFonts w:ascii="Times New Roman" w:eastAsia="Times New Roman" w:hAnsi="Times New Roman" w:cs="Times New Roman"/>
      <w:sz w:val="24"/>
      <w:szCs w:val="24"/>
      <w:lang w:val="x-none" w:eastAsia="x-none"/>
    </w:rPr>
  </w:style>
  <w:style w:type="paragraph" w:customStyle="1" w:styleId="ConsPlusNormal">
    <w:name w:val="ConsPlusNormal"/>
    <w:rsid w:val="00D34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0"/>
    <w:link w:val="af"/>
    <w:rsid w:val="00D349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1"/>
    <w:link w:val="ae"/>
    <w:rsid w:val="00D349F9"/>
    <w:rPr>
      <w:rFonts w:ascii="Times New Roman" w:eastAsia="Times New Roman" w:hAnsi="Times New Roman" w:cs="Times New Roman"/>
      <w:sz w:val="24"/>
      <w:szCs w:val="24"/>
      <w:lang w:val="x-none" w:eastAsia="x-none"/>
    </w:rPr>
  </w:style>
  <w:style w:type="paragraph" w:styleId="af0">
    <w:name w:val="Subtitle"/>
    <w:basedOn w:val="a0"/>
    <w:link w:val="af1"/>
    <w:qFormat/>
    <w:rsid w:val="00D349F9"/>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1"/>
    <w:link w:val="af0"/>
    <w:rsid w:val="00D349F9"/>
    <w:rPr>
      <w:rFonts w:ascii="Times New Roman" w:eastAsia="Times New Roman" w:hAnsi="Times New Roman" w:cs="Times New Roman"/>
      <w:b/>
      <w:sz w:val="28"/>
      <w:szCs w:val="20"/>
      <w:lang w:eastAsia="ru-RU"/>
    </w:rPr>
  </w:style>
  <w:style w:type="character" w:styleId="af2">
    <w:name w:val="Hyperlink"/>
    <w:rsid w:val="00D349F9"/>
    <w:rPr>
      <w:color w:val="0000FF"/>
      <w:u w:val="single"/>
    </w:rPr>
  </w:style>
  <w:style w:type="paragraph" w:styleId="31">
    <w:name w:val="Body Text Indent 3"/>
    <w:basedOn w:val="a0"/>
    <w:link w:val="32"/>
    <w:rsid w:val="00D349F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rsid w:val="00D349F9"/>
    <w:rPr>
      <w:rFonts w:ascii="Times New Roman" w:eastAsia="Times New Roman" w:hAnsi="Times New Roman" w:cs="Times New Roman"/>
      <w:sz w:val="16"/>
      <w:szCs w:val="16"/>
      <w:lang w:val="x-none" w:eastAsia="x-none"/>
    </w:rPr>
  </w:style>
  <w:style w:type="paragraph" w:customStyle="1" w:styleId="310">
    <w:name w:val="Основной текст с отступом 31"/>
    <w:basedOn w:val="a0"/>
    <w:rsid w:val="00D349F9"/>
    <w:pPr>
      <w:suppressAutoHyphens/>
      <w:spacing w:after="120" w:line="240" w:lineRule="auto"/>
      <w:ind w:left="283"/>
    </w:pPr>
    <w:rPr>
      <w:rFonts w:ascii="Times New Roman" w:eastAsia="Times New Roman" w:hAnsi="Times New Roman" w:cs="Times New Roman"/>
      <w:sz w:val="16"/>
      <w:szCs w:val="16"/>
      <w:lang w:eastAsia="ar-SA"/>
    </w:rPr>
  </w:style>
  <w:style w:type="paragraph" w:styleId="af3">
    <w:name w:val="Plain Text"/>
    <w:basedOn w:val="a0"/>
    <w:link w:val="af4"/>
    <w:rsid w:val="00D349F9"/>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rsid w:val="00D349F9"/>
    <w:rPr>
      <w:rFonts w:ascii="Courier New" w:eastAsia="Times New Roman" w:hAnsi="Courier New" w:cs="Times New Roman"/>
      <w:sz w:val="20"/>
      <w:szCs w:val="20"/>
      <w:lang w:val="x-none" w:eastAsia="x-none"/>
    </w:rPr>
  </w:style>
  <w:style w:type="paragraph" w:customStyle="1" w:styleId="13">
    <w:name w:val="Текст1"/>
    <w:basedOn w:val="a0"/>
    <w:rsid w:val="00D349F9"/>
    <w:pPr>
      <w:suppressAutoHyphens/>
      <w:spacing w:after="0" w:line="240" w:lineRule="auto"/>
    </w:pPr>
    <w:rPr>
      <w:rFonts w:ascii="Courier New" w:eastAsia="Times New Roman" w:hAnsi="Courier New" w:cs="Courier New"/>
      <w:sz w:val="20"/>
      <w:szCs w:val="20"/>
      <w:lang w:eastAsia="ar-SA"/>
    </w:rPr>
  </w:style>
  <w:style w:type="paragraph" w:styleId="41">
    <w:name w:val="List 4"/>
    <w:basedOn w:val="a0"/>
    <w:rsid w:val="00D349F9"/>
    <w:pPr>
      <w:spacing w:after="0" w:line="240" w:lineRule="auto"/>
      <w:ind w:left="1132" w:hanging="283"/>
    </w:pPr>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rsid w:val="00D349F9"/>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0">
    <w:name w:val="Основной текст 21"/>
    <w:basedOn w:val="a0"/>
    <w:rsid w:val="00D349F9"/>
    <w:pPr>
      <w:suppressAutoHyphens/>
      <w:spacing w:after="120" w:line="480" w:lineRule="auto"/>
    </w:pPr>
    <w:rPr>
      <w:rFonts w:ascii="Times New Roman" w:eastAsia="Times New Roman" w:hAnsi="Times New Roman" w:cs="Times New Roman"/>
      <w:sz w:val="20"/>
      <w:szCs w:val="20"/>
      <w:lang w:eastAsia="ar-SA"/>
    </w:rPr>
  </w:style>
  <w:style w:type="paragraph" w:customStyle="1" w:styleId="a">
    <w:name w:val="Марк"/>
    <w:basedOn w:val="a0"/>
    <w:rsid w:val="00D349F9"/>
    <w:pPr>
      <w:numPr>
        <w:ilvl w:val="1"/>
        <w:numId w:val="14"/>
      </w:numPr>
      <w:spacing w:after="0" w:line="360" w:lineRule="auto"/>
      <w:jc w:val="both"/>
    </w:pPr>
    <w:rPr>
      <w:rFonts w:ascii="Times New Roman" w:eastAsia="Times New Roman" w:hAnsi="Times New Roman" w:cs="Times New Roman"/>
      <w:sz w:val="24"/>
      <w:szCs w:val="24"/>
    </w:rPr>
  </w:style>
  <w:style w:type="paragraph" w:customStyle="1" w:styleId="af6">
    <w:name w:val="a"/>
    <w:basedOn w:val="a0"/>
    <w:rsid w:val="00D349F9"/>
    <w:pPr>
      <w:spacing w:before="240"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rsid w:val="00D349F9"/>
    <w:pPr>
      <w:spacing w:before="240" w:after="240"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D34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0"/>
    <w:rsid w:val="00D34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0"/>
    <w:rsid w:val="00D3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qFormat/>
    <w:rsid w:val="00D349F9"/>
    <w:rPr>
      <w:i/>
      <w:iCs/>
    </w:rPr>
  </w:style>
  <w:style w:type="paragraph" w:customStyle="1" w:styleId="14">
    <w:name w:val="Знак Знак Знак Знак Знак Знак Знак1"/>
    <w:basedOn w:val="a0"/>
    <w:rsid w:val="00D349F9"/>
    <w:pPr>
      <w:spacing w:after="160" w:line="240" w:lineRule="exact"/>
    </w:pPr>
    <w:rPr>
      <w:rFonts w:ascii="Verdana" w:eastAsia="Times New Roman" w:hAnsi="Verdana" w:cs="Times New Roman"/>
      <w:sz w:val="20"/>
      <w:szCs w:val="20"/>
      <w:lang w:val="en-US"/>
    </w:rPr>
  </w:style>
  <w:style w:type="paragraph" w:styleId="af8">
    <w:name w:val="List Paragraph"/>
    <w:basedOn w:val="a0"/>
    <w:uiPriority w:val="34"/>
    <w:qFormat/>
    <w:rsid w:val="00D349F9"/>
    <w:pPr>
      <w:ind w:left="720"/>
      <w:contextualSpacing/>
    </w:pPr>
    <w:rPr>
      <w:rFonts w:ascii="Calibri" w:eastAsia="Calibri" w:hAnsi="Calibri" w:cs="Times New Roman"/>
    </w:rPr>
  </w:style>
  <w:style w:type="paragraph" w:styleId="23">
    <w:name w:val="Body Text 2"/>
    <w:basedOn w:val="a0"/>
    <w:link w:val="24"/>
    <w:rsid w:val="00D349F9"/>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D349F9"/>
    <w:rPr>
      <w:rFonts w:ascii="Times New Roman" w:eastAsia="Times New Roman" w:hAnsi="Times New Roman" w:cs="Times New Roman"/>
      <w:sz w:val="24"/>
      <w:szCs w:val="24"/>
      <w:lang w:val="x-none" w:eastAsia="x-none"/>
    </w:rPr>
  </w:style>
  <w:style w:type="paragraph" w:customStyle="1" w:styleId="af9">
    <w:name w:val="Знак"/>
    <w:basedOn w:val="a0"/>
    <w:rsid w:val="00D349F9"/>
    <w:pPr>
      <w:spacing w:after="160" w:line="240" w:lineRule="exact"/>
    </w:pPr>
    <w:rPr>
      <w:rFonts w:ascii="Verdana" w:eastAsia="Times New Roman" w:hAnsi="Verdana" w:cs="Times New Roman"/>
      <w:sz w:val="20"/>
      <w:szCs w:val="20"/>
      <w:lang w:val="en-US"/>
    </w:rPr>
  </w:style>
  <w:style w:type="paragraph" w:styleId="33">
    <w:name w:val="Body Text 3"/>
    <w:basedOn w:val="a0"/>
    <w:link w:val="34"/>
    <w:rsid w:val="00D349F9"/>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D349F9"/>
    <w:rPr>
      <w:rFonts w:ascii="Times New Roman" w:eastAsia="Times New Roman" w:hAnsi="Times New Roman" w:cs="Times New Roman"/>
      <w:sz w:val="16"/>
      <w:szCs w:val="16"/>
      <w:lang w:val="x-none" w:eastAsia="x-none"/>
    </w:rPr>
  </w:style>
  <w:style w:type="paragraph" w:styleId="afa">
    <w:name w:val="List"/>
    <w:basedOn w:val="a0"/>
    <w:rsid w:val="00D349F9"/>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35">
    <w:name w:val="List 3"/>
    <w:basedOn w:val="a0"/>
    <w:rsid w:val="00D349F9"/>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36">
    <w:name w:val="List Continue 3"/>
    <w:basedOn w:val="a0"/>
    <w:rsid w:val="00D349F9"/>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15">
    <w:name w:val="Цитата1"/>
    <w:basedOn w:val="a0"/>
    <w:rsid w:val="00D349F9"/>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afb">
    <w:name w:val="No Spacing"/>
    <w:basedOn w:val="a0"/>
    <w:link w:val="afc"/>
    <w:qFormat/>
    <w:rsid w:val="00D349F9"/>
    <w:pPr>
      <w:spacing w:after="0" w:line="240" w:lineRule="auto"/>
    </w:pPr>
    <w:rPr>
      <w:rFonts w:ascii="Calibri" w:eastAsia="Calibri" w:hAnsi="Calibri" w:cs="Times New Roman"/>
      <w:lang w:val="en-US" w:bidi="en-US"/>
    </w:rPr>
  </w:style>
  <w:style w:type="character" w:customStyle="1" w:styleId="afc">
    <w:name w:val="Без интервала Знак"/>
    <w:link w:val="afb"/>
    <w:rsid w:val="00D349F9"/>
    <w:rPr>
      <w:rFonts w:ascii="Calibri" w:eastAsia="Calibri" w:hAnsi="Calibri" w:cs="Times New Roman"/>
      <w:lang w:val="en-US" w:bidi="en-US"/>
    </w:rPr>
  </w:style>
  <w:style w:type="paragraph" w:styleId="afd">
    <w:name w:val="List Continue"/>
    <w:basedOn w:val="a0"/>
    <w:rsid w:val="00D349F9"/>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nsPlusTitle">
    <w:name w:val="ConsPlusTitle"/>
    <w:rsid w:val="00D349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e">
    <w:name w:val="Основной текст_"/>
    <w:link w:val="16"/>
    <w:locked/>
    <w:rsid w:val="00D349F9"/>
    <w:rPr>
      <w:sz w:val="26"/>
      <w:szCs w:val="26"/>
      <w:shd w:val="clear" w:color="auto" w:fill="FFFFFF"/>
    </w:rPr>
  </w:style>
  <w:style w:type="paragraph" w:customStyle="1" w:styleId="16">
    <w:name w:val="Основной текст1"/>
    <w:basedOn w:val="a0"/>
    <w:link w:val="afe"/>
    <w:rsid w:val="00D349F9"/>
    <w:pPr>
      <w:shd w:val="clear" w:color="auto" w:fill="FFFFFF"/>
      <w:spacing w:after="0" w:line="312" w:lineRule="exact"/>
      <w:jc w:val="both"/>
    </w:pPr>
    <w:rPr>
      <w:sz w:val="26"/>
      <w:szCs w:val="26"/>
    </w:rPr>
  </w:style>
  <w:style w:type="paragraph" w:styleId="aff">
    <w:name w:val="Balloon Text"/>
    <w:basedOn w:val="a0"/>
    <w:link w:val="aff0"/>
    <w:rsid w:val="00D349F9"/>
    <w:pPr>
      <w:spacing w:after="0" w:line="240" w:lineRule="auto"/>
    </w:pPr>
    <w:rPr>
      <w:rFonts w:ascii="Tahoma" w:eastAsia="Times New Roman" w:hAnsi="Tahoma" w:cs="Times New Roman"/>
      <w:sz w:val="16"/>
      <w:szCs w:val="16"/>
      <w:lang w:val="x-none" w:eastAsia="x-none"/>
    </w:rPr>
  </w:style>
  <w:style w:type="character" w:customStyle="1" w:styleId="aff0">
    <w:name w:val="Текст выноски Знак"/>
    <w:basedOn w:val="a1"/>
    <w:link w:val="aff"/>
    <w:rsid w:val="00D349F9"/>
    <w:rPr>
      <w:rFonts w:ascii="Tahoma" w:eastAsia="Times New Roman" w:hAnsi="Tahoma" w:cs="Times New Roman"/>
      <w:sz w:val="16"/>
      <w:szCs w:val="16"/>
      <w:lang w:val="x-none" w:eastAsia="x-none"/>
    </w:rPr>
  </w:style>
  <w:style w:type="character" w:customStyle="1" w:styleId="aff1">
    <w:name w:val="Название Знак"/>
    <w:link w:val="aff2"/>
    <w:locked/>
    <w:rsid w:val="00D349F9"/>
    <w:rPr>
      <w:rFonts w:ascii="Arial" w:hAnsi="Arial" w:cs="Arial"/>
      <w:b/>
      <w:bCs/>
      <w:kern w:val="28"/>
      <w:sz w:val="32"/>
      <w:szCs w:val="32"/>
      <w:lang w:eastAsia="ru-RU"/>
    </w:rPr>
  </w:style>
  <w:style w:type="paragraph" w:styleId="aff2">
    <w:name w:val="Title"/>
    <w:basedOn w:val="a0"/>
    <w:link w:val="aff1"/>
    <w:qFormat/>
    <w:rsid w:val="00D349F9"/>
    <w:pPr>
      <w:spacing w:before="240" w:after="60" w:line="240" w:lineRule="auto"/>
      <w:jc w:val="center"/>
      <w:outlineLvl w:val="0"/>
    </w:pPr>
    <w:rPr>
      <w:rFonts w:ascii="Arial" w:hAnsi="Arial" w:cs="Arial"/>
      <w:b/>
      <w:bCs/>
      <w:kern w:val="28"/>
      <w:sz w:val="32"/>
      <w:szCs w:val="32"/>
      <w:lang w:eastAsia="ru-RU"/>
    </w:rPr>
  </w:style>
  <w:style w:type="character" w:customStyle="1" w:styleId="17">
    <w:name w:val="Название Знак1"/>
    <w:basedOn w:val="a1"/>
    <w:uiPriority w:val="10"/>
    <w:rsid w:val="00D349F9"/>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1"/>
    <w:uiPriority w:val="99"/>
    <w:semiHidden/>
    <w:rsid w:val="00D349F9"/>
  </w:style>
  <w:style w:type="character" w:customStyle="1" w:styleId="19">
    <w:name w:val="Подзаголовок Знак1"/>
    <w:basedOn w:val="a1"/>
    <w:uiPriority w:val="11"/>
    <w:rsid w:val="00D349F9"/>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basedOn w:val="a1"/>
    <w:uiPriority w:val="99"/>
    <w:semiHidden/>
    <w:rsid w:val="00D349F9"/>
  </w:style>
  <w:style w:type="paragraph" w:customStyle="1" w:styleId="115">
    <w:name w:val="Обычный + 11.5"/>
    <w:basedOn w:val="a0"/>
    <w:rsid w:val="00D349F9"/>
    <w:pPr>
      <w:numPr>
        <w:numId w:val="28"/>
      </w:numPr>
      <w:tabs>
        <w:tab w:val="num" w:pos="567"/>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3">
    <w:name w:val="Table Grid"/>
    <w:basedOn w:val="a2"/>
    <w:rsid w:val="00D349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1"/>
    <w:uiPriority w:val="99"/>
    <w:semiHidden/>
    <w:unhideWhenUsed/>
    <w:rsid w:val="00D349F9"/>
  </w:style>
  <w:style w:type="character" w:customStyle="1" w:styleId="Absatz-Standardschriftart">
    <w:name w:val="Absatz-Standardschriftart"/>
    <w:rsid w:val="00D349F9"/>
  </w:style>
  <w:style w:type="character" w:customStyle="1" w:styleId="WW-Absatz-Standardschriftart">
    <w:name w:val="WW-Absatz-Standardschriftart"/>
    <w:rsid w:val="00D349F9"/>
  </w:style>
  <w:style w:type="character" w:customStyle="1" w:styleId="WW8Num1z0">
    <w:name w:val="WW8Num1z0"/>
    <w:rsid w:val="00D349F9"/>
    <w:rPr>
      <w:rFonts w:ascii="Symbol" w:hAnsi="Symbol" w:cs="OpenSymbol"/>
    </w:rPr>
  </w:style>
  <w:style w:type="character" w:customStyle="1" w:styleId="1a">
    <w:name w:val="Основной шрифт абзаца1"/>
    <w:rsid w:val="00D349F9"/>
  </w:style>
  <w:style w:type="character" w:customStyle="1" w:styleId="aff5">
    <w:name w:val="Знак Знак"/>
    <w:rsid w:val="00D349F9"/>
    <w:rPr>
      <w:rFonts w:ascii="Tahoma" w:hAnsi="Tahoma"/>
      <w:sz w:val="16"/>
      <w:szCs w:val="16"/>
      <w:lang w:val="x-none" w:eastAsia="ar-SA" w:bidi="ar-SA"/>
    </w:rPr>
  </w:style>
  <w:style w:type="paragraph" w:customStyle="1" w:styleId="aff6">
    <w:name w:val="Заголовок"/>
    <w:basedOn w:val="a0"/>
    <w:next w:val="a8"/>
    <w:rsid w:val="00D349F9"/>
    <w:pPr>
      <w:keepNext/>
      <w:suppressAutoHyphens/>
      <w:spacing w:before="240" w:after="120" w:line="240" w:lineRule="auto"/>
    </w:pPr>
    <w:rPr>
      <w:rFonts w:ascii="Arial" w:eastAsia="Lucida Sans Unicode" w:hAnsi="Arial" w:cs="Tahoma"/>
      <w:sz w:val="28"/>
      <w:szCs w:val="28"/>
      <w:lang w:eastAsia="ar-SA"/>
    </w:rPr>
  </w:style>
  <w:style w:type="paragraph" w:customStyle="1" w:styleId="1b">
    <w:name w:val="Название1"/>
    <w:basedOn w:val="a0"/>
    <w:rsid w:val="00D349F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0"/>
    <w:rsid w:val="00D349F9"/>
    <w:pPr>
      <w:suppressLineNumbers/>
      <w:suppressAutoHyphens/>
      <w:spacing w:after="0" w:line="240" w:lineRule="auto"/>
    </w:pPr>
    <w:rPr>
      <w:rFonts w:ascii="Arial" w:eastAsia="Times New Roman" w:hAnsi="Arial" w:cs="Tahoma"/>
      <w:sz w:val="24"/>
      <w:szCs w:val="24"/>
      <w:lang w:eastAsia="ar-SA"/>
    </w:rPr>
  </w:style>
  <w:style w:type="paragraph" w:customStyle="1" w:styleId="ConsPlusNonformat">
    <w:name w:val="ConsPlusNonformat"/>
    <w:rsid w:val="00D349F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D349F9"/>
    <w:pPr>
      <w:widowControl w:val="0"/>
      <w:suppressAutoHyphens/>
      <w:autoSpaceDE w:val="0"/>
      <w:spacing w:after="0" w:line="240" w:lineRule="auto"/>
    </w:pPr>
    <w:rPr>
      <w:rFonts w:ascii="Arial" w:eastAsia="Arial" w:hAnsi="Arial" w:cs="Arial"/>
      <w:sz w:val="20"/>
      <w:szCs w:val="20"/>
      <w:lang w:eastAsia="ar-SA"/>
    </w:rPr>
  </w:style>
  <w:style w:type="paragraph" w:customStyle="1" w:styleId="aff7">
    <w:name w:val="Нормальный (таблица)"/>
    <w:basedOn w:val="a0"/>
    <w:next w:val="a0"/>
    <w:rsid w:val="00D349F9"/>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f8">
    <w:name w:val="Содержимое таблицы"/>
    <w:basedOn w:val="a0"/>
    <w:rsid w:val="00D349F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9">
    <w:name w:val="Заголовок таблицы"/>
    <w:basedOn w:val="aff8"/>
    <w:rsid w:val="00D349F9"/>
    <w:pPr>
      <w:jc w:val="center"/>
    </w:pPr>
    <w:rPr>
      <w:b/>
      <w:bCs/>
    </w:rPr>
  </w:style>
  <w:style w:type="character" w:customStyle="1" w:styleId="FontStyle18">
    <w:name w:val="Font Style18"/>
    <w:basedOn w:val="1a"/>
    <w:rsid w:val="00D349F9"/>
    <w:rPr>
      <w:rFonts w:ascii="Times New Roman" w:hAnsi="Times New Roman" w:cs="Times New Roman"/>
      <w:sz w:val="26"/>
      <w:szCs w:val="26"/>
    </w:rPr>
  </w:style>
  <w:style w:type="paragraph" w:customStyle="1" w:styleId="Style11">
    <w:name w:val="Style11"/>
    <w:basedOn w:val="a0"/>
    <w:rsid w:val="00D349F9"/>
    <w:pPr>
      <w:widowControl w:val="0"/>
      <w:suppressAutoHyphens/>
      <w:autoSpaceDE w:val="0"/>
      <w:spacing w:after="0" w:line="336" w:lineRule="exact"/>
      <w:jc w:val="both"/>
    </w:pPr>
    <w:rPr>
      <w:rFonts w:ascii="Times New Roman" w:eastAsia="Times New Roman" w:hAnsi="Times New Roman" w:cs="Times New Roman"/>
      <w:sz w:val="24"/>
      <w:szCs w:val="24"/>
      <w:lang w:eastAsia="ar-SA"/>
    </w:rPr>
  </w:style>
  <w:style w:type="paragraph" w:customStyle="1" w:styleId="Style6">
    <w:name w:val="Style6"/>
    <w:basedOn w:val="a0"/>
    <w:rsid w:val="00D349F9"/>
    <w:pPr>
      <w:widowControl w:val="0"/>
      <w:suppressAutoHyphens/>
      <w:autoSpaceDE w:val="0"/>
      <w:spacing w:after="0" w:line="324" w:lineRule="exact"/>
      <w:ind w:firstLine="739"/>
      <w:jc w:val="both"/>
    </w:pPr>
    <w:rPr>
      <w:rFonts w:ascii="Times New Roman" w:eastAsia="Times New Roman" w:hAnsi="Times New Roman" w:cs="Times New Roman"/>
      <w:sz w:val="24"/>
      <w:szCs w:val="24"/>
      <w:lang w:eastAsia="ar-SA"/>
    </w:rPr>
  </w:style>
  <w:style w:type="character" w:customStyle="1" w:styleId="FontStyle30">
    <w:name w:val="Font Style30"/>
    <w:basedOn w:val="1a"/>
    <w:rsid w:val="00D349F9"/>
    <w:rPr>
      <w:rFonts w:ascii="Times New Roman" w:hAnsi="Times New Roman" w:cs="Times New Roman"/>
      <w:b/>
      <w:bCs/>
      <w:sz w:val="24"/>
      <w:szCs w:val="24"/>
    </w:rPr>
  </w:style>
  <w:style w:type="paragraph" w:customStyle="1" w:styleId="Style9">
    <w:name w:val="Style9"/>
    <w:basedOn w:val="a0"/>
    <w:rsid w:val="00D349F9"/>
    <w:pPr>
      <w:widowControl w:val="0"/>
      <w:suppressAutoHyphens/>
      <w:autoSpaceDE w:val="0"/>
      <w:spacing w:after="0" w:line="310" w:lineRule="exact"/>
      <w:ind w:firstLine="730"/>
      <w:jc w:val="both"/>
    </w:pPr>
    <w:rPr>
      <w:rFonts w:ascii="Century Gothic" w:eastAsia="Times New Roman" w:hAnsi="Century Gothic" w:cs="Times New Roman"/>
      <w:sz w:val="24"/>
      <w:szCs w:val="24"/>
      <w:lang w:eastAsia="ar-SA"/>
    </w:rPr>
  </w:style>
  <w:style w:type="paragraph" w:customStyle="1" w:styleId="Style18">
    <w:name w:val="Style18"/>
    <w:basedOn w:val="a0"/>
    <w:rsid w:val="00D349F9"/>
    <w:pPr>
      <w:widowControl w:val="0"/>
      <w:suppressAutoHyphens/>
      <w:autoSpaceDE w:val="0"/>
      <w:spacing w:after="0" w:line="307" w:lineRule="exact"/>
      <w:ind w:firstLine="730"/>
      <w:jc w:val="both"/>
    </w:pPr>
    <w:rPr>
      <w:rFonts w:ascii="Century Gothic" w:eastAsia="Times New Roman" w:hAnsi="Century Gothic" w:cs="Times New Roman"/>
      <w:sz w:val="24"/>
      <w:szCs w:val="24"/>
      <w:lang w:eastAsia="ar-SA"/>
    </w:rPr>
  </w:style>
  <w:style w:type="paragraph" w:customStyle="1" w:styleId="Style14">
    <w:name w:val="Style14"/>
    <w:basedOn w:val="a0"/>
    <w:rsid w:val="00D349F9"/>
    <w:pPr>
      <w:widowControl w:val="0"/>
      <w:suppressAutoHyphens/>
      <w:autoSpaceDE w:val="0"/>
      <w:spacing w:after="0" w:line="307" w:lineRule="exact"/>
      <w:ind w:hanging="422"/>
      <w:jc w:val="both"/>
    </w:pPr>
    <w:rPr>
      <w:rFonts w:ascii="Century Gothic" w:eastAsia="Times New Roman" w:hAnsi="Century Gothic"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F26623C379DD08EF14D8D82k9J6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808AFA19D0E6BAB257324226EC2E7381F23683B389DD08EF14D8D82k9J6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122F735FA263254F0D7B219A7278B33DC65C1F4985D9615A841F4082467378B1EA1B245A28EDE3MDuFG"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808AFA19D0E6BAB257324226EC2E7381720643E36968D84F914818091397CA995DE7F8FF2F41FC6k9JCF" TargetMode="External"/><Relationship Id="rId4" Type="http://schemas.openxmlformats.org/officeDocument/2006/relationships/settings" Target="settings.xml"/><Relationship Id="rId9" Type="http://schemas.openxmlformats.org/officeDocument/2006/relationships/hyperlink" Target="consultantplus://offline/ref=E808AFA19D0E6BAB257324226EC2E7381725693E3B9F8D84F914818091k3J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8983</Words>
  <Characters>51206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cp:lastPrinted>2017-11-28T05:06:00Z</cp:lastPrinted>
  <dcterms:created xsi:type="dcterms:W3CDTF">2017-11-28T05:05:00Z</dcterms:created>
  <dcterms:modified xsi:type="dcterms:W3CDTF">2017-11-28T05:09:00Z</dcterms:modified>
</cp:coreProperties>
</file>