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6D" w:rsidRPr="009F4B38" w:rsidRDefault="000A186D" w:rsidP="000A186D">
      <w:pPr>
        <w:pStyle w:val="p60"/>
        <w:shd w:val="clear" w:color="auto" w:fill="FFFFFF"/>
        <w:jc w:val="center"/>
        <w:rPr>
          <w:color w:val="000000"/>
          <w:sz w:val="28"/>
          <w:szCs w:val="28"/>
        </w:rPr>
      </w:pPr>
      <w:r w:rsidRPr="009F4B38">
        <w:rPr>
          <w:color w:val="000000"/>
          <w:sz w:val="28"/>
          <w:szCs w:val="28"/>
        </w:rPr>
        <w:t>Муниципальное казённое  дошкольное образовательное учреждение</w:t>
      </w:r>
      <w:r>
        <w:rPr>
          <w:color w:val="000000"/>
          <w:sz w:val="28"/>
          <w:szCs w:val="28"/>
        </w:rPr>
        <w:t xml:space="preserve"> «Детский сад № 7 «Искорка»</w:t>
      </w:r>
      <w:r w:rsidRPr="009F4B38">
        <w:rPr>
          <w:color w:val="000000"/>
          <w:sz w:val="28"/>
          <w:szCs w:val="28"/>
        </w:rPr>
        <w:t>»</w:t>
      </w:r>
    </w:p>
    <w:p w:rsidR="000A186D" w:rsidRPr="009F4B38" w:rsidRDefault="000A186D" w:rsidP="000A186D">
      <w:pPr>
        <w:pStyle w:val="p60"/>
        <w:shd w:val="clear" w:color="auto" w:fill="FFFFFF"/>
        <w:ind w:firstLine="707"/>
        <w:jc w:val="center"/>
        <w:rPr>
          <w:color w:val="000000"/>
          <w:sz w:val="28"/>
          <w:szCs w:val="28"/>
        </w:rPr>
      </w:pPr>
      <w:r w:rsidRPr="009F4B38">
        <w:rPr>
          <w:color w:val="000000"/>
          <w:sz w:val="28"/>
          <w:szCs w:val="28"/>
        </w:rPr>
        <w:t xml:space="preserve">Приказ </w:t>
      </w:r>
    </w:p>
    <w:p w:rsidR="000A186D" w:rsidRPr="009F4B38" w:rsidRDefault="000A186D" w:rsidP="000A186D">
      <w:pPr>
        <w:pStyle w:val="p60"/>
        <w:shd w:val="clear" w:color="auto" w:fill="FFFFFF"/>
        <w:ind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22</w:t>
      </w:r>
      <w:r w:rsidRPr="009F4B3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9.2018</w:t>
      </w:r>
      <w:r w:rsidRPr="009F4B38">
        <w:rPr>
          <w:color w:val="000000"/>
          <w:sz w:val="28"/>
          <w:szCs w:val="28"/>
        </w:rPr>
        <w:t xml:space="preserve"> года                                                                       № </w:t>
      </w:r>
      <w:r>
        <w:rPr>
          <w:color w:val="000000"/>
          <w:sz w:val="28"/>
          <w:szCs w:val="28"/>
        </w:rPr>
        <w:t>37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40"/>
        <w:gridCol w:w="9115"/>
      </w:tblGrid>
      <w:tr w:rsidR="000A186D" w:rsidRPr="009F4B38" w:rsidTr="00E073B0">
        <w:trPr>
          <w:trHeight w:val="899"/>
          <w:tblCellSpacing w:w="0" w:type="dxa"/>
          <w:jc w:val="center"/>
        </w:trPr>
        <w:tc>
          <w:tcPr>
            <w:tcW w:w="240" w:type="dxa"/>
          </w:tcPr>
          <w:p w:rsidR="000A186D" w:rsidRPr="009F4B38" w:rsidRDefault="000A186D" w:rsidP="00E073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A186D" w:rsidRPr="009F4B38" w:rsidRDefault="000A186D" w:rsidP="00E073B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F4B38">
              <w:rPr>
                <w:sz w:val="28"/>
                <w:szCs w:val="28"/>
              </w:rPr>
              <w:t xml:space="preserve">  </w:t>
            </w:r>
          </w:p>
          <w:p w:rsidR="000A186D" w:rsidRDefault="000A186D" w:rsidP="00E073B0">
            <w:pPr>
              <w:rPr>
                <w:b/>
                <w:sz w:val="28"/>
                <w:szCs w:val="28"/>
              </w:rPr>
            </w:pPr>
            <w:r w:rsidRPr="009F4B38">
              <w:rPr>
                <w:b/>
                <w:sz w:val="28"/>
                <w:szCs w:val="28"/>
              </w:rPr>
              <w:t xml:space="preserve"> «О</w:t>
            </w:r>
            <w:r>
              <w:rPr>
                <w:b/>
                <w:sz w:val="28"/>
                <w:szCs w:val="28"/>
              </w:rPr>
              <w:t xml:space="preserve"> профилактике</w:t>
            </w:r>
            <w:r w:rsidRPr="009F4B3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F4B38">
              <w:rPr>
                <w:b/>
                <w:sz w:val="28"/>
                <w:szCs w:val="28"/>
              </w:rPr>
              <w:t>коррупционных</w:t>
            </w:r>
            <w:proofErr w:type="gramEnd"/>
            <w:r w:rsidRPr="009F4B38">
              <w:rPr>
                <w:b/>
                <w:sz w:val="28"/>
                <w:szCs w:val="28"/>
              </w:rPr>
              <w:t xml:space="preserve"> </w:t>
            </w:r>
          </w:p>
          <w:p w:rsidR="000A186D" w:rsidRPr="00540B8D" w:rsidRDefault="000A186D" w:rsidP="00E073B0">
            <w:pPr>
              <w:rPr>
                <w:sz w:val="28"/>
                <w:szCs w:val="28"/>
              </w:rPr>
            </w:pPr>
            <w:r w:rsidRPr="009F4B38">
              <w:rPr>
                <w:b/>
                <w:sz w:val="28"/>
                <w:szCs w:val="28"/>
              </w:rPr>
              <w:t>и иных правонарушений в ДОУ»</w:t>
            </w:r>
          </w:p>
          <w:p w:rsidR="000A186D" w:rsidRPr="009F4B38" w:rsidRDefault="000A186D" w:rsidP="00E073B0">
            <w:pPr>
              <w:rPr>
                <w:sz w:val="28"/>
                <w:szCs w:val="28"/>
              </w:rPr>
            </w:pPr>
          </w:p>
          <w:p w:rsidR="000A186D" w:rsidRPr="009F4B38" w:rsidRDefault="000A186D" w:rsidP="00E073B0">
            <w:pPr>
              <w:rPr>
                <w:sz w:val="28"/>
                <w:szCs w:val="28"/>
              </w:rPr>
            </w:pPr>
            <w:r w:rsidRPr="009F4B38">
              <w:rPr>
                <w:b/>
                <w:sz w:val="28"/>
                <w:szCs w:val="28"/>
              </w:rPr>
              <w:t> </w:t>
            </w:r>
            <w:proofErr w:type="gramStart"/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В целях организации эффективной работы и обеспечения координации работы по предупреждению и профилактике коррупционных и иных правонарушений в МКДОУ «Детский сад №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7 «Искорка»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», устранения по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рождающих ее причин и условий; защиты законных интересов граждан от угроз, связанных с коррупцией в сфере образовании и выполнения Федерального закона от 25.12.2008 года № 273-ФЗ «О противодействию коррупции»,</w:t>
            </w:r>
            <w:proofErr w:type="gramEnd"/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spacing w:before="100" w:beforeAutospacing="1"/>
              <w:ind w:firstLine="68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F4B38">
              <w:rPr>
                <w:b/>
                <w:color w:val="000000"/>
                <w:sz w:val="28"/>
                <w:szCs w:val="28"/>
                <w:shd w:val="clear" w:color="auto" w:fill="FFFFFF"/>
              </w:rPr>
              <w:t>ПРИКАЗЫВАЮ:</w:t>
            </w:r>
          </w:p>
          <w:p w:rsidR="000A186D" w:rsidRDefault="000A186D" w:rsidP="00E073B0">
            <w:pPr>
              <w:widowControl w:val="0"/>
              <w:tabs>
                <w:tab w:val="right" w:pos="6668"/>
                <w:tab w:val="left" w:pos="681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1.Назначить ответственным лицом, наделенным функциями по предупреждению кор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рупционных правонарушений Кузнецову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 xml:space="preserve"> Наталью Александровну, воспитателя ДОУ.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2.Утвердить Положение о комиссии по профилактике коррупционных и иных правонарушений МКДОУ  «Детский сад № 7 «Искорка»».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 xml:space="preserve">.Утвердить функциональные обязанности ответственного лица по профилактике коррупционных и иных правонарушений в ДОУ. 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9F4B3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Создать комиссию по профилактике коррупционных и иных правонарушений в следующем составе: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ind w:firstLine="680"/>
              <w:rPr>
                <w:sz w:val="28"/>
                <w:szCs w:val="28"/>
              </w:rPr>
            </w:pPr>
            <w:r w:rsidRPr="009F4B38">
              <w:rPr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Кузнецова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 xml:space="preserve"> Н.А., воспитатель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- председатель комиссии;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ind w:firstLine="680"/>
              <w:rPr>
                <w:sz w:val="28"/>
                <w:szCs w:val="28"/>
              </w:rPr>
            </w:pP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Маслова И.И.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, заведующий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ДОУ - 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 xml:space="preserve"> член комиссии;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ind w:firstLine="680"/>
              <w:rPr>
                <w:sz w:val="28"/>
                <w:szCs w:val="28"/>
              </w:rPr>
            </w:pPr>
            <w:r w:rsidRPr="009F4B3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Бобрицкая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Е.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  <w:proofErr w:type="gramEnd"/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 xml:space="preserve"> профкома - член комиссии;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ind w:firstLine="680"/>
              <w:rPr>
                <w:sz w:val="28"/>
                <w:szCs w:val="28"/>
              </w:rPr>
            </w:pPr>
            <w:r w:rsidRPr="009F4B38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Чернышкова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А.Н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, председатель родительского комитета, член комиссии.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ind w:firstLine="68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.1.Комиссии в своей деятельности руководствоваться Положением о комиссии по профилактике коррупционных и иных правонарушений в ДОУ и нормативными документами РФ.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ind w:firstLine="68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.2. Способствовать организации работы и добросовестному исполнению обязанностей ответственного лица, членов комиссии по профилактике коррупционных и иных правонарушений.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. Ответственному лицу, наделённому функциями по предупреждению коррупционных и иных правонарушений: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ind w:firstLine="68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 xml:space="preserve">.1.Обеспечить организацию работы по исполнению мероприятий Плана </w:t>
            </w:r>
            <w:proofErr w:type="spellStart"/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антикоррупционной</w:t>
            </w:r>
            <w:proofErr w:type="spellEnd"/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 xml:space="preserve"> деятельности.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ind w:firstLine="68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 xml:space="preserve">.2.Осуществлять систематический </w:t>
            </w:r>
            <w:proofErr w:type="gramStart"/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 xml:space="preserve"> всеми действиями администрации, связанными с учетом материальных ценностей.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. В целях обеспечения своевременной постановки на учет материальных и иных ценностей, поступивших от родителей (законных представителей) в виде пожертвований, дарений.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ind w:firstLine="68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 xml:space="preserve">.1.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Завхозу детского сада Барановой Н.Г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. строго соблюдать законодательство РФ при привлечении и оформлении материальных ценностей, своевременно ставить на учет все материальные средства, поступившие в ДОУ  в качестве дарения (добровольного пожертвования).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. Воспитателям групп активизировать работу с родителями (законными представителями) по нравственно-правовому  просвещению.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ind w:firstLine="68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.1. В течение учебного года по плану работы групп осуществлять работу по формированию у воспитанников основ правового сознания, используя методический и практический материал для дошкольников.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ind w:firstLine="68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.2. Использовать разнообразные формы взаимодействия с семьями воспитанников по изучению данного направления.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 xml:space="preserve">. По всем обращениям родителей (законных представителей), связанными с коррупционными и иными правонарушениями, проводить оперативную проверку в ДОУ  с взятием объяснительной записки с </w:t>
            </w:r>
            <w:proofErr w:type="gramStart"/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допустившего</w:t>
            </w:r>
            <w:proofErr w:type="gramEnd"/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 xml:space="preserve"> нарушение. 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 xml:space="preserve"> исполнением настоящего приказа оставляю и собой.</w:t>
            </w:r>
          </w:p>
          <w:p w:rsidR="000A186D" w:rsidRPr="009F4B38" w:rsidRDefault="000A186D" w:rsidP="00E073B0">
            <w:pPr>
              <w:widowControl w:val="0"/>
              <w:tabs>
                <w:tab w:val="right" w:pos="6668"/>
                <w:tab w:val="left" w:pos="6810"/>
              </w:tabs>
              <w:ind w:firstLine="680"/>
              <w:jc w:val="both"/>
              <w:rPr>
                <w:sz w:val="28"/>
                <w:szCs w:val="28"/>
              </w:rPr>
            </w:pPr>
            <w:r w:rsidRPr="009F4B3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A186D" w:rsidRDefault="000A186D" w:rsidP="00E0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F4B38">
              <w:rPr>
                <w:sz w:val="28"/>
                <w:szCs w:val="28"/>
              </w:rPr>
              <w:t>Заведующий  МКДОУ</w:t>
            </w:r>
          </w:p>
          <w:p w:rsidR="000A186D" w:rsidRPr="009F4B38" w:rsidRDefault="000A186D" w:rsidP="00E073B0">
            <w:pPr>
              <w:rPr>
                <w:sz w:val="28"/>
                <w:szCs w:val="28"/>
              </w:rPr>
            </w:pPr>
            <w:r w:rsidRPr="009F4B38">
              <w:rPr>
                <w:sz w:val="28"/>
                <w:szCs w:val="28"/>
              </w:rPr>
              <w:t xml:space="preserve"> «Детский сад №</w:t>
            </w:r>
            <w:r>
              <w:rPr>
                <w:sz w:val="28"/>
                <w:szCs w:val="28"/>
              </w:rPr>
              <w:t xml:space="preserve"> 7 «Искорка»</w:t>
            </w:r>
            <w:r w:rsidRPr="009F4B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И.И.Маслова</w:t>
            </w:r>
          </w:p>
          <w:p w:rsidR="000A186D" w:rsidRPr="009F4B38" w:rsidRDefault="000A186D" w:rsidP="00E073B0">
            <w:pPr>
              <w:rPr>
                <w:sz w:val="28"/>
                <w:szCs w:val="28"/>
              </w:rPr>
            </w:pPr>
            <w:r w:rsidRPr="009F4B38">
              <w:rPr>
                <w:sz w:val="28"/>
                <w:szCs w:val="28"/>
              </w:rPr>
              <w:t xml:space="preserve">                </w:t>
            </w:r>
          </w:p>
          <w:p w:rsidR="000A186D" w:rsidRDefault="000A186D" w:rsidP="00E07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F4B38">
              <w:rPr>
                <w:sz w:val="28"/>
                <w:szCs w:val="28"/>
              </w:rPr>
              <w:t xml:space="preserve">                      С приказом </w:t>
            </w:r>
            <w:proofErr w:type="gramStart"/>
            <w:r w:rsidRPr="009F4B38">
              <w:rPr>
                <w:sz w:val="28"/>
                <w:szCs w:val="28"/>
              </w:rPr>
              <w:t>ознакомлены</w:t>
            </w:r>
            <w:proofErr w:type="gramEnd"/>
            <w:r w:rsidRPr="009F4B38">
              <w:rPr>
                <w:sz w:val="28"/>
                <w:szCs w:val="28"/>
              </w:rPr>
              <w:t xml:space="preserve">: </w:t>
            </w:r>
          </w:p>
          <w:p w:rsidR="000A186D" w:rsidRDefault="000A186D" w:rsidP="00E0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Кузнецова Н.А.</w:t>
            </w:r>
          </w:p>
          <w:p w:rsidR="000A186D" w:rsidRDefault="000A186D" w:rsidP="00E0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Бобрицкая</w:t>
            </w:r>
            <w:proofErr w:type="spellEnd"/>
            <w:r>
              <w:rPr>
                <w:sz w:val="28"/>
                <w:szCs w:val="28"/>
              </w:rPr>
              <w:t xml:space="preserve">  Е.В.</w:t>
            </w:r>
          </w:p>
          <w:p w:rsidR="000A186D" w:rsidRDefault="000A186D" w:rsidP="00E0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Чернышкова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0A186D" w:rsidRPr="009F4B38" w:rsidRDefault="000A186D" w:rsidP="00E0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Баранова Н.Г.</w:t>
            </w:r>
            <w:r w:rsidRPr="009F4B38">
              <w:rPr>
                <w:sz w:val="28"/>
                <w:szCs w:val="28"/>
              </w:rPr>
              <w:t xml:space="preserve">                                              </w:t>
            </w:r>
          </w:p>
          <w:p w:rsidR="000A186D" w:rsidRPr="009F4B38" w:rsidRDefault="000A186D" w:rsidP="00E073B0">
            <w:pPr>
              <w:rPr>
                <w:sz w:val="28"/>
                <w:szCs w:val="28"/>
              </w:rPr>
            </w:pPr>
            <w:r w:rsidRPr="009F4B38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0A186D" w:rsidRPr="009F4B38" w:rsidRDefault="000A186D" w:rsidP="00E07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F4B38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</w:tbl>
    <w:p w:rsidR="000A186D" w:rsidRDefault="000A186D" w:rsidP="000A186D">
      <w:pPr>
        <w:pStyle w:val="p59"/>
        <w:shd w:val="clear" w:color="auto" w:fill="FFFFFF"/>
        <w:rPr>
          <w:color w:val="000000"/>
        </w:rPr>
      </w:pPr>
    </w:p>
    <w:p w:rsidR="000A186D" w:rsidRDefault="000A186D" w:rsidP="000A186D">
      <w:pPr>
        <w:pStyle w:val="p59"/>
        <w:shd w:val="clear" w:color="auto" w:fill="FFFFFF"/>
        <w:ind w:firstLine="707"/>
        <w:rPr>
          <w:color w:val="000000"/>
        </w:rPr>
      </w:pPr>
    </w:p>
    <w:p w:rsidR="000A186D" w:rsidRDefault="000A186D" w:rsidP="000A186D">
      <w:pPr>
        <w:pStyle w:val="p59"/>
        <w:shd w:val="clear" w:color="auto" w:fill="FFFFFF"/>
        <w:ind w:firstLine="707"/>
        <w:rPr>
          <w:color w:val="000000"/>
        </w:rPr>
      </w:pPr>
    </w:p>
    <w:p w:rsidR="000A186D" w:rsidRDefault="000A186D" w:rsidP="000A186D"/>
    <w:p w:rsidR="00DF2F7C" w:rsidRDefault="00DF2F7C"/>
    <w:sectPr w:rsidR="00DF2F7C" w:rsidSect="0039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A186D"/>
    <w:rsid w:val="000A186D"/>
    <w:rsid w:val="00D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0">
    <w:name w:val="p60"/>
    <w:basedOn w:val="a"/>
    <w:rsid w:val="000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0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3318</Characters>
  <Application>Microsoft Office Word</Application>
  <DocSecurity>0</DocSecurity>
  <Lines>27</Lines>
  <Paragraphs>7</Paragraphs>
  <ScaleCrop>false</ScaleCrop>
  <Company>Grizli777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2018-10-08T12:13:00Z</dcterms:created>
  <dcterms:modified xsi:type="dcterms:W3CDTF">2018-10-08T12:14:00Z</dcterms:modified>
</cp:coreProperties>
</file>