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C2" w:rsidRDefault="000462C2" w:rsidP="000462C2">
      <w:pPr>
        <w:keepLines/>
        <w:autoSpaceDE w:val="0"/>
        <w:autoSpaceDN w:val="0"/>
        <w:adjustRightInd w:val="0"/>
        <w:spacing w:after="0" w:line="240" w:lineRule="auto"/>
        <w:rPr>
          <w:rFonts w:ascii="Times New Roman" w:hAnsi="Times New Roman" w:cs="Times New Roman"/>
          <w:b/>
          <w:bCs/>
          <w:sz w:val="24"/>
          <w:szCs w:val="24"/>
        </w:rPr>
      </w:pPr>
    </w:p>
    <w:p w:rsidR="000462C2" w:rsidRDefault="007F05F1" w:rsidP="00AD6644">
      <w:pPr>
        <w:keepLine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120765" cy="8788666"/>
            <wp:effectExtent l="19050" t="0" r="0" b="0"/>
            <wp:docPr id="1" name="Рисунок 1" descr="C:\Users\User\Downloads\2022-08-30_11-2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2-08-30_11-23-29.png"/>
                    <pic:cNvPicPr>
                      <a:picLocks noChangeAspect="1" noChangeArrowheads="1"/>
                    </pic:cNvPicPr>
                  </pic:nvPicPr>
                  <pic:blipFill>
                    <a:blip r:embed="rId8"/>
                    <a:srcRect/>
                    <a:stretch>
                      <a:fillRect/>
                    </a:stretch>
                  </pic:blipFill>
                  <pic:spPr bwMode="auto">
                    <a:xfrm>
                      <a:off x="0" y="0"/>
                      <a:ext cx="6120765" cy="8788666"/>
                    </a:xfrm>
                    <a:prstGeom prst="rect">
                      <a:avLst/>
                    </a:prstGeom>
                    <a:noFill/>
                    <a:ln w="9525">
                      <a:noFill/>
                      <a:miter lim="800000"/>
                      <a:headEnd/>
                      <a:tailEnd/>
                    </a:ln>
                  </pic:spPr>
                </pic:pic>
              </a:graphicData>
            </a:graphic>
          </wp:inline>
        </w:drawing>
      </w:r>
    </w:p>
    <w:p w:rsidR="000462C2" w:rsidRDefault="000462C2" w:rsidP="00586228">
      <w:pPr>
        <w:keepLines/>
        <w:autoSpaceDE w:val="0"/>
        <w:autoSpaceDN w:val="0"/>
        <w:adjustRightInd w:val="0"/>
        <w:spacing w:after="0" w:line="240" w:lineRule="auto"/>
        <w:jc w:val="center"/>
        <w:rPr>
          <w:rFonts w:ascii="Times New Roman" w:hAnsi="Times New Roman" w:cs="Times New Roman"/>
          <w:b/>
          <w:bCs/>
          <w:sz w:val="24"/>
          <w:szCs w:val="24"/>
        </w:rPr>
      </w:pPr>
    </w:p>
    <w:p w:rsidR="007F05F1" w:rsidRDefault="007F05F1" w:rsidP="00586228">
      <w:pPr>
        <w:keepLines/>
        <w:autoSpaceDE w:val="0"/>
        <w:autoSpaceDN w:val="0"/>
        <w:adjustRightInd w:val="0"/>
        <w:spacing w:after="0" w:line="240" w:lineRule="auto"/>
        <w:jc w:val="center"/>
        <w:rPr>
          <w:rFonts w:ascii="Times New Roman" w:hAnsi="Times New Roman" w:cs="Times New Roman"/>
          <w:b/>
          <w:bCs/>
          <w:sz w:val="24"/>
          <w:szCs w:val="24"/>
        </w:rPr>
      </w:pP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sz w:val="24"/>
          <w:szCs w:val="24"/>
        </w:rPr>
      </w:pPr>
      <w:r w:rsidRPr="00F7001C">
        <w:rPr>
          <w:rFonts w:ascii="Times New Roman" w:hAnsi="Times New Roman" w:cs="Times New Roman"/>
          <w:b/>
          <w:bCs/>
          <w:sz w:val="24"/>
          <w:szCs w:val="24"/>
        </w:rPr>
        <w:lastRenderedPageBreak/>
        <w:t>1. ОБЩИЕ ПОЛОЖЕНИЯ</w:t>
      </w:r>
    </w:p>
    <w:p w:rsidR="003A453E" w:rsidRPr="00F7001C" w:rsidRDefault="009D3375"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     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казённом дошкольном образовательном учреждении «Детский сад №</w:t>
      </w:r>
      <w:r w:rsidR="009C5C23">
        <w:rPr>
          <w:rFonts w:ascii="Times New Roman" w:hAnsi="Times New Roman" w:cs="Times New Roman"/>
          <w:sz w:val="24"/>
          <w:szCs w:val="24"/>
        </w:rPr>
        <w:t xml:space="preserve"> 7</w:t>
      </w:r>
      <w:r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Pr="00F7001C">
        <w:rPr>
          <w:rFonts w:ascii="Times New Roman" w:hAnsi="Times New Roman" w:cs="Times New Roman"/>
          <w:sz w:val="24"/>
          <w:szCs w:val="24"/>
        </w:rPr>
        <w:t>»  (далее -  МКДОУ «Детский сад №</w:t>
      </w:r>
      <w:r w:rsidR="00C42EFF">
        <w:rPr>
          <w:rFonts w:ascii="Times New Roman" w:hAnsi="Times New Roman" w:cs="Times New Roman"/>
          <w:sz w:val="24"/>
          <w:szCs w:val="24"/>
        </w:rPr>
        <w:t xml:space="preserve"> </w:t>
      </w:r>
      <w:r w:rsidR="009C5C23">
        <w:rPr>
          <w:rFonts w:ascii="Times New Roman" w:hAnsi="Times New Roman" w:cs="Times New Roman"/>
          <w:sz w:val="24"/>
          <w:szCs w:val="24"/>
        </w:rPr>
        <w:t>7</w:t>
      </w:r>
      <w:r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Pr="00F7001C">
        <w:rPr>
          <w:rFonts w:ascii="Times New Roman" w:hAnsi="Times New Roman" w:cs="Times New Roman"/>
          <w:sz w:val="24"/>
          <w:szCs w:val="24"/>
        </w:rPr>
        <w:t>», учреждение</w:t>
      </w:r>
      <w:r w:rsidR="003A453E" w:rsidRPr="00F7001C">
        <w:rPr>
          <w:rFonts w:ascii="Times New Roman" w:hAnsi="Times New Roman" w:cs="Times New Roman"/>
          <w:sz w:val="24"/>
          <w:szCs w:val="24"/>
        </w:rPr>
        <w:t>).</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по организациям, находящимся в ведении министерства образова</w:t>
      </w:r>
      <w:r w:rsidR="009E1176">
        <w:rPr>
          <w:rFonts w:ascii="Times New Roman" w:hAnsi="Times New Roman" w:cs="Times New Roman"/>
          <w:sz w:val="24"/>
          <w:szCs w:val="24"/>
        </w:rPr>
        <w:t>ния Ставропольского края на 2020-2022</w:t>
      </w:r>
      <w:r w:rsidRPr="00F7001C">
        <w:rPr>
          <w:rFonts w:ascii="Times New Roman" w:hAnsi="Times New Roman" w:cs="Times New Roman"/>
          <w:sz w:val="24"/>
          <w:szCs w:val="24"/>
        </w:rPr>
        <w:t xml:space="preserve"> годы,  отраслевым соглашением между районной организацией Профсоюза работников  народного образования и науки РФ и отделом образования администрации </w:t>
      </w:r>
      <w:r w:rsidR="003A453E" w:rsidRPr="00F7001C">
        <w:rPr>
          <w:rFonts w:ascii="Times New Roman" w:hAnsi="Times New Roman" w:cs="Times New Roman"/>
          <w:sz w:val="24"/>
          <w:szCs w:val="24"/>
        </w:rPr>
        <w:t>Кочубеевского муниципального окр</w:t>
      </w:r>
      <w:r w:rsidR="009E1176">
        <w:rPr>
          <w:rFonts w:ascii="Times New Roman" w:hAnsi="Times New Roman" w:cs="Times New Roman"/>
          <w:sz w:val="24"/>
          <w:szCs w:val="24"/>
        </w:rPr>
        <w:t>уга Ставропольского края на 2020-2022</w:t>
      </w:r>
      <w:r w:rsidR="003A453E" w:rsidRPr="00F7001C">
        <w:rPr>
          <w:rFonts w:ascii="Times New Roman" w:hAnsi="Times New Roman" w:cs="Times New Roman"/>
          <w:sz w:val="24"/>
          <w:szCs w:val="24"/>
        </w:rPr>
        <w:t xml:space="preserve"> </w:t>
      </w:r>
      <w:r w:rsidRPr="00F7001C">
        <w:rPr>
          <w:rFonts w:ascii="Times New Roman" w:hAnsi="Times New Roman" w:cs="Times New Roman"/>
          <w:sz w:val="24"/>
          <w:szCs w:val="24"/>
        </w:rPr>
        <w:t>г</w:t>
      </w:r>
      <w:r w:rsidR="003A453E" w:rsidRPr="00F7001C">
        <w:rPr>
          <w:rFonts w:ascii="Times New Roman" w:hAnsi="Times New Roman" w:cs="Times New Roman"/>
          <w:sz w:val="24"/>
          <w:szCs w:val="24"/>
        </w:rPr>
        <w:t>оды</w:t>
      </w:r>
      <w:r w:rsidRPr="00F7001C">
        <w:rPr>
          <w:rFonts w:ascii="Times New Roman" w:hAnsi="Times New Roman" w:cs="Times New Roman"/>
          <w:sz w:val="24"/>
          <w:szCs w:val="24"/>
        </w:rPr>
        <w:t>.</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1.3. Сторонами коллективного договора являются: </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работники муниципального  казенного дошкольного образователь</w:t>
      </w:r>
      <w:r w:rsidR="009D3375" w:rsidRPr="00F7001C">
        <w:rPr>
          <w:rFonts w:ascii="Times New Roman" w:hAnsi="Times New Roman" w:cs="Times New Roman"/>
          <w:sz w:val="24"/>
          <w:szCs w:val="24"/>
        </w:rPr>
        <w:t xml:space="preserve">ного учреждения «Детский сад </w:t>
      </w:r>
      <w:r w:rsidR="009C5C23" w:rsidRPr="00F7001C">
        <w:rPr>
          <w:rFonts w:ascii="Times New Roman" w:hAnsi="Times New Roman" w:cs="Times New Roman"/>
          <w:sz w:val="24"/>
          <w:szCs w:val="24"/>
        </w:rPr>
        <w:t>№</w:t>
      </w:r>
      <w:r w:rsidR="009C5C23">
        <w:rPr>
          <w:rFonts w:ascii="Times New Roman" w:hAnsi="Times New Roman" w:cs="Times New Roman"/>
          <w:sz w:val="24"/>
          <w:szCs w:val="24"/>
        </w:rPr>
        <w:t xml:space="preserve"> 7</w:t>
      </w:r>
      <w:r w:rsidR="009C5C23"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9C5C23" w:rsidRPr="00F7001C">
        <w:rPr>
          <w:rFonts w:ascii="Times New Roman" w:hAnsi="Times New Roman" w:cs="Times New Roman"/>
          <w:sz w:val="24"/>
          <w:szCs w:val="24"/>
        </w:rPr>
        <w:t>»</w:t>
      </w:r>
      <w:r w:rsidRPr="00F7001C">
        <w:rPr>
          <w:rFonts w:ascii="Times New Roman" w:hAnsi="Times New Roman" w:cs="Times New Roman"/>
          <w:sz w:val="24"/>
          <w:szCs w:val="24"/>
        </w:rPr>
        <w:t xml:space="preserve">, являющиеся членами Профсоюза работников народного образования и науки РФ, в лице их представителя - первичной профсоюзной организации, председателя профсоюзного комитета первичной профсоюзной организации – </w:t>
      </w:r>
      <w:r w:rsidR="00C42EFF">
        <w:rPr>
          <w:rFonts w:ascii="Times New Roman" w:hAnsi="Times New Roman" w:cs="Times New Roman"/>
          <w:sz w:val="24"/>
          <w:szCs w:val="24"/>
        </w:rPr>
        <w:t>Кузнецовой Натальи Александровны</w:t>
      </w:r>
      <w:r w:rsidRPr="00F7001C">
        <w:rPr>
          <w:rFonts w:ascii="Times New Roman" w:hAnsi="Times New Roman" w:cs="Times New Roman"/>
          <w:sz w:val="24"/>
          <w:szCs w:val="24"/>
        </w:rPr>
        <w:t xml:space="preserve"> (далее – профсоюзный комитет), и работодатель – в лице заведующего муниципальным казенным дошкольным образователь</w:t>
      </w:r>
      <w:r w:rsidR="009D3375" w:rsidRPr="00F7001C">
        <w:rPr>
          <w:rFonts w:ascii="Times New Roman" w:hAnsi="Times New Roman" w:cs="Times New Roman"/>
          <w:sz w:val="24"/>
          <w:szCs w:val="24"/>
        </w:rPr>
        <w:t xml:space="preserve">ным учреждением  Детский сад </w:t>
      </w:r>
      <w:r w:rsidR="009C5C23" w:rsidRPr="00F7001C">
        <w:rPr>
          <w:rFonts w:ascii="Times New Roman" w:hAnsi="Times New Roman" w:cs="Times New Roman"/>
          <w:sz w:val="24"/>
          <w:szCs w:val="24"/>
        </w:rPr>
        <w:t>№</w:t>
      </w:r>
      <w:r w:rsidR="009C5C23">
        <w:rPr>
          <w:rFonts w:ascii="Times New Roman" w:hAnsi="Times New Roman" w:cs="Times New Roman"/>
          <w:sz w:val="24"/>
          <w:szCs w:val="24"/>
        </w:rPr>
        <w:t xml:space="preserve"> 7</w:t>
      </w:r>
      <w:r w:rsidR="009C5C23"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9C5C23" w:rsidRPr="00F7001C">
        <w:rPr>
          <w:rFonts w:ascii="Times New Roman" w:hAnsi="Times New Roman" w:cs="Times New Roman"/>
          <w:sz w:val="24"/>
          <w:szCs w:val="24"/>
        </w:rPr>
        <w:t>»</w:t>
      </w:r>
      <w:r w:rsidRPr="00F7001C">
        <w:rPr>
          <w:rFonts w:ascii="Times New Roman" w:hAnsi="Times New Roman" w:cs="Times New Roman"/>
          <w:sz w:val="24"/>
          <w:szCs w:val="24"/>
        </w:rPr>
        <w:t xml:space="preserve"> -  </w:t>
      </w:r>
      <w:r w:rsidR="00C42EFF">
        <w:rPr>
          <w:rFonts w:ascii="Times New Roman" w:hAnsi="Times New Roman" w:cs="Times New Roman"/>
          <w:sz w:val="24"/>
          <w:szCs w:val="24"/>
        </w:rPr>
        <w:t>Масловой Ирины Ивановны</w:t>
      </w:r>
      <w:r w:rsidRPr="00F7001C">
        <w:rPr>
          <w:rFonts w:ascii="Times New Roman" w:hAnsi="Times New Roman" w:cs="Times New Roman"/>
          <w:sz w:val="24"/>
          <w:szCs w:val="24"/>
        </w:rPr>
        <w:t>.</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1.4. Работники, не являющиеся членами профсоюза, уполномочивают профсоюзный комитет представлять их интересы во взаимоотношениях с работодателем (ст.  30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1.5. Действие настоящего коллективного договора распространяется на всех работников учреждения.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1.6. 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Профсоюзный комитет обязуется разъяснять работникам положения коллективного договора, содействовать его реализации.</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1.10. При ликвидации учреждения коллективный договор сохраняет свое действие в течение всего срока проведения ликвидации.</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1.11. В течение срока действия коллективного договора стороны в лице постоянно действующей двусторонней комиссии по ведению </w:t>
      </w:r>
      <w:r w:rsidR="00DB61EF" w:rsidRPr="00F7001C">
        <w:rPr>
          <w:rFonts w:ascii="Times New Roman" w:hAnsi="Times New Roman" w:cs="Times New Roman"/>
          <w:sz w:val="24"/>
          <w:szCs w:val="24"/>
        </w:rPr>
        <w:t xml:space="preserve">коллективных </w:t>
      </w:r>
      <w:r w:rsidRPr="00F7001C">
        <w:rPr>
          <w:rFonts w:ascii="Times New Roman" w:hAnsi="Times New Roman" w:cs="Times New Roman"/>
          <w:sz w:val="24"/>
          <w:szCs w:val="24"/>
        </w:rPr>
        <w:t>переговоров, разработке проекта коллективного договора, его заключению вправе вносить в него дополнения и изменения на основе взаимной договоренности в порядке, установленном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1.13. 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1.14. Все спорные вопросы по толкованию и реализации положений коллективного договора решаются сторонами.</w:t>
      </w:r>
    </w:p>
    <w:p w:rsidR="00DB61EF"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lastRenderedPageBreak/>
        <w:t xml:space="preserve">1.15. Настоящий коллективный договор </w:t>
      </w:r>
      <w:r w:rsidR="00DB61EF" w:rsidRPr="00F7001C">
        <w:rPr>
          <w:rFonts w:ascii="Times New Roman" w:hAnsi="Times New Roman" w:cs="Times New Roman"/>
          <w:sz w:val="24"/>
          <w:szCs w:val="24"/>
        </w:rPr>
        <w:t>заключается сроком на три года (</w:t>
      </w:r>
      <w:r w:rsidR="000A27AB" w:rsidRPr="00F7001C">
        <w:rPr>
          <w:rFonts w:ascii="Times New Roman" w:hAnsi="Times New Roman" w:cs="Times New Roman"/>
          <w:sz w:val="24"/>
          <w:szCs w:val="24"/>
        </w:rPr>
        <w:t xml:space="preserve">с </w:t>
      </w:r>
      <w:r w:rsidR="008F03E7">
        <w:rPr>
          <w:rFonts w:ascii="Times New Roman" w:hAnsi="Times New Roman" w:cs="Times New Roman"/>
          <w:sz w:val="24"/>
          <w:szCs w:val="24"/>
        </w:rPr>
        <w:t>01.07</w:t>
      </w:r>
      <w:r w:rsidR="00DB61EF" w:rsidRPr="00F7001C">
        <w:rPr>
          <w:rFonts w:ascii="Times New Roman" w:hAnsi="Times New Roman" w:cs="Times New Roman"/>
          <w:sz w:val="24"/>
          <w:szCs w:val="24"/>
        </w:rPr>
        <w:t>.2022г.</w:t>
      </w:r>
      <w:r w:rsidR="000A27AB" w:rsidRPr="00F7001C">
        <w:rPr>
          <w:rFonts w:ascii="Times New Roman" w:hAnsi="Times New Roman" w:cs="Times New Roman"/>
          <w:sz w:val="24"/>
          <w:szCs w:val="24"/>
        </w:rPr>
        <w:t xml:space="preserve"> по </w:t>
      </w:r>
      <w:r w:rsidR="007F7901">
        <w:rPr>
          <w:rFonts w:ascii="Times New Roman" w:hAnsi="Times New Roman" w:cs="Times New Roman"/>
          <w:sz w:val="24"/>
          <w:szCs w:val="24"/>
        </w:rPr>
        <w:t>3</w:t>
      </w:r>
      <w:r w:rsidR="008F03E7">
        <w:rPr>
          <w:rFonts w:ascii="Times New Roman" w:hAnsi="Times New Roman" w:cs="Times New Roman"/>
          <w:sz w:val="24"/>
          <w:szCs w:val="24"/>
        </w:rPr>
        <w:t>0.06</w:t>
      </w:r>
      <w:r w:rsidR="00DB61EF" w:rsidRPr="00F7001C">
        <w:rPr>
          <w:rFonts w:ascii="Times New Roman" w:hAnsi="Times New Roman" w:cs="Times New Roman"/>
          <w:sz w:val="24"/>
          <w:szCs w:val="24"/>
        </w:rPr>
        <w:t xml:space="preserve">.2025 г.) и </w:t>
      </w:r>
      <w:r w:rsidRPr="00F7001C">
        <w:rPr>
          <w:rFonts w:ascii="Times New Roman" w:hAnsi="Times New Roman" w:cs="Times New Roman"/>
          <w:sz w:val="24"/>
          <w:szCs w:val="24"/>
        </w:rPr>
        <w:t>вступает в силу</w:t>
      </w:r>
      <w:r w:rsidR="00DB61EF" w:rsidRPr="00F7001C">
        <w:rPr>
          <w:rFonts w:ascii="Times New Roman" w:hAnsi="Times New Roman" w:cs="Times New Roman"/>
          <w:sz w:val="24"/>
          <w:szCs w:val="24"/>
        </w:rPr>
        <w:t xml:space="preserve"> с момента его подписания сторонами</w:t>
      </w:r>
      <w:r w:rsidRPr="00F7001C">
        <w:rPr>
          <w:rFonts w:ascii="Times New Roman" w:hAnsi="Times New Roman" w:cs="Times New Roman"/>
          <w:sz w:val="24"/>
          <w:szCs w:val="24"/>
        </w:rPr>
        <w:t xml:space="preserve"> с</w:t>
      </w:r>
      <w:r w:rsidR="008F03E7">
        <w:rPr>
          <w:rFonts w:ascii="Times New Roman" w:hAnsi="Times New Roman" w:cs="Times New Roman"/>
          <w:sz w:val="24"/>
          <w:szCs w:val="24"/>
        </w:rPr>
        <w:t xml:space="preserve"> 01.07</w:t>
      </w:r>
      <w:r w:rsidR="00DB61EF" w:rsidRPr="00F7001C">
        <w:rPr>
          <w:rFonts w:ascii="Times New Roman" w:hAnsi="Times New Roman" w:cs="Times New Roman"/>
          <w:sz w:val="24"/>
          <w:szCs w:val="24"/>
        </w:rPr>
        <w:t>.2022г.</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1.16. Перечень локальных нормативных актов, содержащих нормы трудового права, при принятии которых работодатель принимает по согласованию с профсоюзным комитетом:       </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1) </w:t>
      </w:r>
      <w:r w:rsidR="00DB61EF" w:rsidRPr="00F7001C">
        <w:rPr>
          <w:rFonts w:ascii="Times New Roman" w:hAnsi="Times New Roman" w:cs="Times New Roman"/>
          <w:sz w:val="24"/>
          <w:szCs w:val="24"/>
        </w:rPr>
        <w:t>Положение об оплате труда работников;</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2) </w:t>
      </w:r>
      <w:r w:rsidR="00DB61EF" w:rsidRPr="00F7001C">
        <w:rPr>
          <w:rFonts w:ascii="Times New Roman" w:hAnsi="Times New Roman" w:cs="Times New Roman"/>
          <w:sz w:val="24"/>
          <w:szCs w:val="24"/>
        </w:rPr>
        <w:t>Правила внутреннего трудового распорядка;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3) Соглашение по охране труда;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4) Перечень профессий и должностей работников, имеющих право на обеспечение специальной одеждой, обувью и другими средствами индивидуальной защиты, нормы выдачи.</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5) Перечень профессий и должностей работников, имеющих право на получение смывающих и обезвреживающих средств, нормы выдачи;</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6)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7) Перечень должностей работников с ненормированным рабочим днем для предоставления им ежегодного дополнительного оплачиваемого отпуска;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8) Перечень должностей для прохождения обязательных предварительных и обязательных периодических медицинских осмотров, обязательного психиатрического освидетельствования;</w:t>
      </w:r>
    </w:p>
    <w:p w:rsidR="00DB61EF"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9)</w:t>
      </w:r>
      <w:r w:rsidR="00DB61EF" w:rsidRPr="00F7001C">
        <w:rPr>
          <w:rFonts w:ascii="Times New Roman" w:hAnsi="Times New Roman" w:cs="Times New Roman"/>
          <w:sz w:val="24"/>
          <w:szCs w:val="24"/>
        </w:rPr>
        <w:t xml:space="preserve"> Перечень должностей, требующих льготного пенсионного обеспечения;</w:t>
      </w:r>
    </w:p>
    <w:p w:rsidR="00DB61EF" w:rsidRPr="00F7001C" w:rsidRDefault="00DB61EF"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10) График работы сотрудников;</w:t>
      </w:r>
    </w:p>
    <w:p w:rsidR="00A82C4C" w:rsidRPr="00F7001C" w:rsidRDefault="00564E98"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11</w:t>
      </w:r>
      <w:r w:rsidR="00DB61EF" w:rsidRPr="00F7001C">
        <w:rPr>
          <w:rFonts w:ascii="Times New Roman" w:hAnsi="Times New Roman" w:cs="Times New Roman"/>
          <w:sz w:val="24"/>
          <w:szCs w:val="24"/>
        </w:rPr>
        <w:t>) Порядок  распределения</w:t>
      </w:r>
      <w:r w:rsidR="00A82C4C" w:rsidRPr="00F7001C">
        <w:rPr>
          <w:rFonts w:ascii="Times New Roman" w:hAnsi="Times New Roman" w:cs="Times New Roman"/>
          <w:sz w:val="24"/>
          <w:szCs w:val="24"/>
        </w:rPr>
        <w:t xml:space="preserve"> стимулирующей части фонда оплаты труда.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1.17. Стороны определяют следующие формы управления учреждением непосредственно работниками и через профсоюзный комитет:</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учет мнения профсоюзного комитета;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по согласованию с профсоюзным комитетом;</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консультации с работодателем по вопросам принятия локальных нормативных актов;</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обсуждение с работодателем вопросов о работе учреждения, внесении предложений по ее совершенствованию;</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участие в разработке и принятии коллективного договора.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b/>
          <w:bCs/>
          <w:sz w:val="24"/>
          <w:szCs w:val="24"/>
        </w:rPr>
      </w:pPr>
      <w:r w:rsidRPr="00F7001C">
        <w:rPr>
          <w:rFonts w:ascii="Times New Roman" w:hAnsi="Times New Roman" w:cs="Times New Roman"/>
          <w:sz w:val="24"/>
          <w:szCs w:val="24"/>
        </w:rPr>
        <w:t>1.18. Работодатель обязуется знакомить каждого вновь принимаемого работника с коллективным договором до заключения с ним трудового договора (ст.68 ТК РФ), а также знакомить работников с изменениями и дополнениями, вносимыми в коллективный договор, информировать о ходе его выполнения.</w:t>
      </w: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sz w:val="24"/>
          <w:szCs w:val="24"/>
        </w:rPr>
      </w:pPr>
      <w:r w:rsidRPr="00F7001C">
        <w:rPr>
          <w:rFonts w:ascii="Times New Roman" w:hAnsi="Times New Roman" w:cs="Times New Roman"/>
          <w:b/>
          <w:bCs/>
          <w:sz w:val="24"/>
          <w:szCs w:val="24"/>
        </w:rPr>
        <w:t>II. ТРУДОВОЙ ДОГОВОР</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отраслевыми и региональным, территориальным соглашениями, настоящим коллективным договором.</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     Трудовой договор является основанием для издания приказа о приеме на работу.</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2.3. Трудовой договор с работником, как правило, заключается на неопределенный срок.</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lastRenderedPageBreak/>
        <w:t>2.4. В трудовом договоре оговариваются обязательные условия трудового договора, предусмотренные ст. 57 ТК РФ, в том числе объем учебной нагрузки с учетом квалификационных характеристик (профессиональных стандартов) по должностям, профессиям, режим и продолжительность рабочего времени, льготы и компенсации и др.</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Условия трудового договора могут быть изменены только по соглашению сторон и в письменной форме (ст.72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2.5. По инициативе работодателя  изменение обязательных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воспитанников,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Работодатель обеспечивает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 при изменении порядка, условий их установления и (или) при увеличении)¸ размеров иных выплат, устанавливаемых работникам), за два месяца до их введения, а также своевременное заключение дополнительных соглашений об изменении условий трудового договора (ст. 74 ТК РФ).</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Условия трудового договора, снижающие уровень прав и гарантий работника, установленные трудовым законодательством, настоящим коллективным договором, являются недействительными и не могут применяться. </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2.6. Работодатель обязан при заключении трудового договора с работником ознакомить его под роспись с Уставом учреждения, Правилами внутреннего трудового распорядка, Отраслевым соглашением по организациям, находящимся в ведении министерства образования и районным отраслевым соглашением </w:t>
      </w:r>
      <w:r w:rsidR="009E1176">
        <w:rPr>
          <w:rFonts w:ascii="Times New Roman" w:hAnsi="Times New Roman" w:cs="Times New Roman"/>
          <w:sz w:val="24"/>
          <w:szCs w:val="24"/>
        </w:rPr>
        <w:t xml:space="preserve"> на 2020</w:t>
      </w:r>
      <w:r w:rsidRPr="00F7001C">
        <w:rPr>
          <w:rFonts w:ascii="Times New Roman" w:hAnsi="Times New Roman" w:cs="Times New Roman"/>
          <w:sz w:val="24"/>
          <w:szCs w:val="24"/>
        </w:rPr>
        <w:t>-202</w:t>
      </w:r>
      <w:r w:rsidR="009E1176">
        <w:rPr>
          <w:rFonts w:ascii="Times New Roman" w:hAnsi="Times New Roman" w:cs="Times New Roman"/>
          <w:sz w:val="24"/>
          <w:szCs w:val="24"/>
        </w:rPr>
        <w:t>2</w:t>
      </w:r>
      <w:r w:rsidRPr="00F7001C">
        <w:rPr>
          <w:rFonts w:ascii="Times New Roman" w:hAnsi="Times New Roman" w:cs="Times New Roman"/>
          <w:sz w:val="24"/>
          <w:szCs w:val="24"/>
        </w:rPr>
        <w:t xml:space="preserve"> годы, Положением об </w:t>
      </w:r>
      <w:r w:rsidR="009D5AC4" w:rsidRPr="00F7001C">
        <w:rPr>
          <w:rFonts w:ascii="Times New Roman" w:hAnsi="Times New Roman" w:cs="Times New Roman"/>
          <w:sz w:val="24"/>
          <w:szCs w:val="24"/>
        </w:rPr>
        <w:t xml:space="preserve">оплате  </w:t>
      </w:r>
      <w:r w:rsidRPr="00F7001C">
        <w:rPr>
          <w:rFonts w:ascii="Times New Roman" w:hAnsi="Times New Roman" w:cs="Times New Roman"/>
          <w:sz w:val="24"/>
          <w:szCs w:val="24"/>
        </w:rPr>
        <w:t xml:space="preserve"> труда работников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Pr="00F7001C">
        <w:rPr>
          <w:rFonts w:ascii="Times New Roman" w:hAnsi="Times New Roman" w:cs="Times New Roman"/>
          <w:sz w:val="24"/>
          <w:szCs w:val="24"/>
        </w:rPr>
        <w:t xml:space="preserve">и иными локальными нормативными актами, действующими в учреждении. </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2.7. Прекращение трудового договора с работником может производиться только по основаниям, предусмотренным ТК РФ (ст. 77 ТК РФ) и Федеральным законом «Об образовании в Российской Федерации».</w:t>
      </w:r>
    </w:p>
    <w:p w:rsidR="00A82C4C" w:rsidRPr="00F7001C" w:rsidRDefault="00A82C4C" w:rsidP="00586228">
      <w:pPr>
        <w:widowControl w:val="0"/>
        <w:tabs>
          <w:tab w:val="left" w:pos="342"/>
        </w:tabs>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2.8. Не допускается применение дисциплинарных взысканий, не предусмотренных Трудовым кодексом РФ (ст. 192 ТК РФ).</w:t>
      </w:r>
    </w:p>
    <w:p w:rsidR="00A82C4C" w:rsidRPr="00F7001C"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2.9. Дисциплинарное расследование нарушений педагогическим работником норм этики профессионального поведения 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A82C4C" w:rsidRPr="00F7001C"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Ход дисциплинарного расследования и принятое по его результатам решение могут быть преданы гласности только с согласия работника.</w:t>
      </w:r>
    </w:p>
    <w:p w:rsidR="00A82C4C" w:rsidRPr="00F7001C"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2.10. Прекращение трудового договора по инициативе работодателя не допускается в период временной нетрудоспособности работника, пребывания в отпуске, командировке.</w:t>
      </w:r>
    </w:p>
    <w:p w:rsidR="00A82C4C" w:rsidRPr="00F7001C"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2.11. Работодатель не допускает случаев массового высвобождения работников без письменного предупреждения об этом профсоюзного комитета    за 3 месяца до соответствующих мероприятий.</w:t>
      </w:r>
    </w:p>
    <w:p w:rsidR="00A82C4C" w:rsidRPr="00F7001C"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2.12. Беременные женщины не могут быть уволены по инициативе работодателя, кроме случаев полной ликвидации учреждения, когда допускается увольнение с обязательным трудоустройством.</w:t>
      </w:r>
    </w:p>
    <w:p w:rsidR="00A82C4C" w:rsidRPr="00F7001C"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2.13. Работодатель обязуется содействовать работнику, желающему повысить квалификацию, пройти переобучение и приобрести другую профессию.     </w:t>
      </w:r>
    </w:p>
    <w:p w:rsidR="00A82C4C" w:rsidRPr="00F7001C"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lastRenderedPageBreak/>
        <w:t xml:space="preserve">      2.14. Работник обязан повышать свою квалификацию не реже одного раза в три года.   </w:t>
      </w:r>
    </w:p>
    <w:p w:rsidR="00A82C4C" w:rsidRPr="00F7001C"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2.15. Передача учреждения из подчинения одного органа в подчинение другого не прекращает действие трудового договора. При смене собственника учреждения, а равно при его реорганизации, трудовые отношения с письменного согласия работника продолжаются (ст. 75 ТК РФ).</w:t>
      </w:r>
    </w:p>
    <w:p w:rsidR="00A82C4C" w:rsidRPr="00F7001C" w:rsidRDefault="000A27AB"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2.16</w:t>
      </w:r>
      <w:r w:rsidR="00A82C4C" w:rsidRPr="00F7001C">
        <w:rPr>
          <w:rFonts w:ascii="Times New Roman" w:hAnsi="Times New Roman" w:cs="Times New Roman"/>
          <w:sz w:val="24"/>
          <w:szCs w:val="24"/>
        </w:rPr>
        <w:t>. В случае невозможности сохранения рабочих мест работодателю рекомендовано предусмотреть:</w:t>
      </w:r>
    </w:p>
    <w:p w:rsidR="00A82C4C" w:rsidRPr="00F7001C" w:rsidRDefault="00A82C4C" w:rsidP="00586228">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первоочередное увольнение работников, принятых по совместительству;</w:t>
      </w:r>
    </w:p>
    <w:p w:rsidR="00A82C4C" w:rsidRPr="00F7001C" w:rsidRDefault="00A82C4C" w:rsidP="00586228">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выявить возможности перемещений работников внутри образовательного учреждения;</w:t>
      </w:r>
    </w:p>
    <w:p w:rsidR="00A82C4C" w:rsidRPr="00F7001C" w:rsidRDefault="00A82C4C" w:rsidP="00586228">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приостановить найм работников до тех пор, пока не будут трудоустроены высвобождаемые работники учреждения.</w:t>
      </w:r>
    </w:p>
    <w:p w:rsidR="00A82C4C" w:rsidRPr="00F7001C" w:rsidRDefault="000A27AB"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2.17</w:t>
      </w:r>
      <w:r w:rsidR="00A82C4C" w:rsidRPr="00F7001C">
        <w:rPr>
          <w:rFonts w:ascii="Times New Roman" w:hAnsi="Times New Roman" w:cs="Times New Roman"/>
          <w:sz w:val="24"/>
          <w:szCs w:val="24"/>
        </w:rPr>
        <w:t>. Работодатель обеспечивает заключение (оформление) с работниками трудовых договоров, которые предусматривают такие условия оплаты труда, как:</w:t>
      </w:r>
    </w:p>
    <w:p w:rsidR="00A82C4C" w:rsidRPr="00F7001C" w:rsidRDefault="00A82C4C" w:rsidP="00586228">
      <w:pPr>
        <w:pStyle w:val="af2"/>
        <w:numPr>
          <w:ilvl w:val="0"/>
          <w:numId w:val="14"/>
        </w:numPr>
        <w:autoSpaceDE w:val="0"/>
        <w:autoSpaceDN w:val="0"/>
        <w:adjustRightInd w:val="0"/>
        <w:spacing w:after="0" w:line="240" w:lineRule="auto"/>
        <w:ind w:left="0" w:firstLine="927"/>
        <w:jc w:val="both"/>
        <w:rPr>
          <w:rFonts w:ascii="Times New Roman" w:hAnsi="Times New Roman"/>
          <w:sz w:val="24"/>
          <w:szCs w:val="24"/>
        </w:rPr>
      </w:pPr>
      <w:r w:rsidRPr="00F7001C">
        <w:rPr>
          <w:rFonts w:ascii="Times New Roman" w:hAnsi="Times New Roman"/>
          <w:sz w:val="24"/>
          <w:szCs w:val="24"/>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A82C4C" w:rsidRPr="00F7001C" w:rsidRDefault="00A82C4C" w:rsidP="00586228">
      <w:pPr>
        <w:pStyle w:val="af2"/>
        <w:numPr>
          <w:ilvl w:val="0"/>
          <w:numId w:val="14"/>
        </w:numPr>
        <w:autoSpaceDE w:val="0"/>
        <w:autoSpaceDN w:val="0"/>
        <w:adjustRightInd w:val="0"/>
        <w:spacing w:after="0" w:line="240" w:lineRule="auto"/>
        <w:ind w:left="0" w:firstLine="927"/>
        <w:jc w:val="both"/>
        <w:rPr>
          <w:rFonts w:ascii="Times New Roman" w:hAnsi="Times New Roman"/>
          <w:sz w:val="24"/>
          <w:szCs w:val="24"/>
        </w:rPr>
      </w:pPr>
      <w:r w:rsidRPr="00F7001C">
        <w:rPr>
          <w:rFonts w:ascii="Times New Roman" w:hAnsi="Times New Roman"/>
          <w:sz w:val="24"/>
          <w:szCs w:val="24"/>
        </w:rPr>
        <w:t>Размеры выплат компенсационного характера (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A82C4C" w:rsidRPr="00F7001C" w:rsidRDefault="00A82C4C" w:rsidP="00586228">
      <w:pPr>
        <w:pStyle w:val="af2"/>
        <w:numPr>
          <w:ilvl w:val="0"/>
          <w:numId w:val="14"/>
        </w:numPr>
        <w:autoSpaceDE w:val="0"/>
        <w:autoSpaceDN w:val="0"/>
        <w:adjustRightInd w:val="0"/>
        <w:spacing w:after="0" w:line="240" w:lineRule="auto"/>
        <w:ind w:left="0" w:firstLine="927"/>
        <w:jc w:val="both"/>
        <w:rPr>
          <w:rFonts w:ascii="Times New Roman" w:hAnsi="Times New Roman"/>
          <w:sz w:val="24"/>
          <w:szCs w:val="24"/>
        </w:rPr>
      </w:pPr>
      <w:r w:rsidRPr="00F7001C">
        <w:rPr>
          <w:rFonts w:ascii="Times New Roman" w:hAnsi="Times New Roman"/>
          <w:sz w:val="24"/>
          <w:szCs w:val="24"/>
        </w:rPr>
        <w:t>Размеры выплат стимулирующего характера,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показателей и критериев.</w:t>
      </w:r>
    </w:p>
    <w:p w:rsidR="00A82C4C" w:rsidRPr="00F7001C" w:rsidRDefault="00A82C4C" w:rsidP="00586228">
      <w:pPr>
        <w:shd w:val="clear" w:color="auto" w:fill="FFFFFF"/>
        <w:autoSpaceDE w:val="0"/>
        <w:autoSpaceDN w:val="0"/>
        <w:adjustRightInd w:val="0"/>
        <w:spacing w:after="0" w:line="240" w:lineRule="auto"/>
        <w:ind w:firstLine="300"/>
        <w:rPr>
          <w:rFonts w:ascii="Times New Roman" w:hAnsi="Times New Roman" w:cs="Times New Roman"/>
          <w:sz w:val="24"/>
          <w:szCs w:val="24"/>
        </w:rPr>
      </w:pPr>
      <w:r w:rsidRPr="00F7001C">
        <w:rPr>
          <w:rFonts w:ascii="Times New Roman" w:hAnsi="Times New Roman" w:cs="Times New Roman"/>
          <w:b/>
          <w:bCs/>
          <w:noProof/>
          <w:sz w:val="24"/>
          <w:szCs w:val="24"/>
        </w:rPr>
        <w:t>Обязательными условиями трудового договора  являются:</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noProof/>
          <w:sz w:val="24"/>
          <w:szCs w:val="24"/>
        </w:rPr>
        <w:t>•   место работы (с уточнением нахождения рабочего места, при приеме на работу в обособленное структурное подразделение учреждения, в том числе и в расположенное в другой местности, с уточнением места работы с указанием наименования и местонахождения структурного подразделения);</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noProof/>
          <w:sz w:val="24"/>
          <w:szCs w:val="24"/>
        </w:rPr>
        <w:t>•     дата начала работы, а при заключении срочного трудового договора - срок его действия и причины, послужившие основанием для заключения срочного трудового договора;</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noProof/>
          <w:sz w:val="24"/>
          <w:szCs w:val="24"/>
        </w:rPr>
        <w:t>•      трудовая     функция  - наименование     должности, специальности, профессии с указанием   квалификации в соответствии со штатным расписанием;</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noProof/>
          <w:sz w:val="24"/>
          <w:szCs w:val="24"/>
        </w:rPr>
        <w:t>•       права и обязанности работника;</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noProof/>
          <w:sz w:val="24"/>
          <w:szCs w:val="24"/>
        </w:rPr>
        <w:t>•       права и обязанности работодателя;</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noProof/>
          <w:sz w:val="24"/>
          <w:szCs w:val="24"/>
        </w:rPr>
        <w:t>•       условия, определяющие в необходимых случаях характер работы (подвижной, разъездной, в пути, и т.п.);</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noProof/>
          <w:sz w:val="24"/>
          <w:szCs w:val="24"/>
        </w:rPr>
        <w:t>•      режим рабочего времени и времени отдыха (если он в отношении данного работника отличается от общих правил, действующих у данного работодателя);</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noProof/>
          <w:sz w:val="24"/>
          <w:szCs w:val="24"/>
        </w:rPr>
        <w:t>•      условия    об    обязательном    социальном  и обязательном пенсионном  страховании  работника;</w:t>
      </w:r>
    </w:p>
    <w:p w:rsidR="00A82C4C" w:rsidRPr="00F7001C" w:rsidRDefault="00A82C4C" w:rsidP="00586228">
      <w:pPr>
        <w:autoSpaceDE w:val="0"/>
        <w:autoSpaceDN w:val="0"/>
        <w:adjustRightInd w:val="0"/>
        <w:spacing w:after="0" w:line="240" w:lineRule="auto"/>
        <w:jc w:val="both"/>
        <w:rPr>
          <w:rFonts w:ascii="Times New Roman" w:hAnsi="Times New Roman" w:cs="Times New Roman"/>
          <w:noProof/>
          <w:sz w:val="24"/>
          <w:szCs w:val="24"/>
        </w:rPr>
      </w:pPr>
      <w:r w:rsidRPr="00F7001C">
        <w:rPr>
          <w:rFonts w:ascii="Times New Roman" w:hAnsi="Times New Roman" w:cs="Times New Roman"/>
          <w:noProof/>
          <w:sz w:val="24"/>
          <w:szCs w:val="24"/>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82C4C" w:rsidRPr="00F7001C" w:rsidRDefault="00A82C4C" w:rsidP="00586228">
      <w:pPr>
        <w:autoSpaceDE w:val="0"/>
        <w:autoSpaceDN w:val="0"/>
        <w:adjustRightInd w:val="0"/>
        <w:spacing w:after="0" w:line="240" w:lineRule="auto"/>
        <w:jc w:val="both"/>
        <w:rPr>
          <w:rFonts w:ascii="Times New Roman" w:hAnsi="Times New Roman" w:cs="Times New Roman"/>
          <w:b/>
          <w:bCs/>
          <w:sz w:val="24"/>
          <w:szCs w:val="24"/>
        </w:rPr>
      </w:pPr>
      <w:r w:rsidRPr="00F7001C">
        <w:rPr>
          <w:rFonts w:ascii="Times New Roman" w:hAnsi="Times New Roman" w:cs="Times New Roman"/>
          <w:noProof/>
          <w:sz w:val="24"/>
          <w:szCs w:val="24"/>
        </w:rPr>
        <w:t>•    в трудовом договоре могут предусматриваться дополнительные условия, не ухудшающие положение работника по сравнению с установленными трудовым законодательством и иным нормативными актами, содержащими нормы трудового права, соглашениями, локальными нормативными актами (ст.57 ТК РФ).</w:t>
      </w:r>
    </w:p>
    <w:p w:rsidR="009D5AC4" w:rsidRPr="00F7001C" w:rsidRDefault="009D5AC4" w:rsidP="00586228">
      <w:pPr>
        <w:keepLines/>
        <w:autoSpaceDE w:val="0"/>
        <w:autoSpaceDN w:val="0"/>
        <w:adjustRightInd w:val="0"/>
        <w:spacing w:after="0" w:line="240" w:lineRule="auto"/>
        <w:jc w:val="center"/>
        <w:rPr>
          <w:rFonts w:ascii="Times New Roman" w:hAnsi="Times New Roman" w:cs="Times New Roman"/>
          <w:b/>
          <w:bCs/>
          <w:sz w:val="24"/>
          <w:szCs w:val="24"/>
        </w:rPr>
      </w:pP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III. ПРОФЕССИОНАЛЬНАЯ ПОДГОТОВКА, ПЕРЕПОДГОТОВКА</w:t>
      </w: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sz w:val="24"/>
          <w:szCs w:val="24"/>
        </w:rPr>
      </w:pPr>
      <w:r w:rsidRPr="00F7001C">
        <w:rPr>
          <w:rFonts w:ascii="Times New Roman" w:hAnsi="Times New Roman" w:cs="Times New Roman"/>
          <w:b/>
          <w:bCs/>
          <w:sz w:val="24"/>
          <w:szCs w:val="24"/>
        </w:rPr>
        <w:t xml:space="preserve"> И ПОВЫШЕНИЕ КВАЛИФИКАЦИИ РАБОТНИКОВ, ДОПОЛНИТЕЛЬНОЕ ПРОФЕССИОНАЛЬНОЕ ОБУЧЕНИЕ</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3. Стороны пришли к соглашению в том, что:</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lastRenderedPageBreak/>
        <w:t>3.1. Работодатель определяет необходимость профессиональной подготовки и переподготовки кадров для нужд учреждения.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3.2.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82C4C" w:rsidRPr="00F7001C" w:rsidRDefault="00A82C4C" w:rsidP="00586228">
      <w:pPr>
        <w:pStyle w:val="af4"/>
        <w:spacing w:before="0" w:beforeAutospacing="0" w:after="0" w:afterAutospacing="0"/>
        <w:ind w:firstLine="300"/>
        <w:jc w:val="both"/>
      </w:pPr>
      <w:r w:rsidRPr="00F7001C">
        <w:t>3.3. Принятие профессионального стандарта не может автоматически изменять обязанности работника. Основанием для изменения обязанностей работника является соглашение между работником и работодателем об изменении условий трудового договора (статья 72 ТК РФ).</w:t>
      </w:r>
    </w:p>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3.4. Вступление в силу профессиональных стандартов не является основанием для увольнения. </w:t>
      </w:r>
    </w:p>
    <w:p w:rsidR="00A82C4C" w:rsidRPr="00F7001C" w:rsidRDefault="00A82C4C" w:rsidP="00586228">
      <w:pPr>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3.5. Необходимость обучения работников в связи с применением профессиональных стандартов определяет работодатель. Условия и порядок подготовки работников в рамках профессионального образования, профессионального обучения и дополнительного профессионального образования определяются коллективным договором, соглашениями с работниками, трудовым договором в соответствии со статьями 196, 197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b/>
          <w:bCs/>
          <w:sz w:val="24"/>
          <w:szCs w:val="24"/>
        </w:rPr>
      </w:pPr>
      <w:r w:rsidRPr="00F7001C">
        <w:rPr>
          <w:rFonts w:ascii="Times New Roman" w:hAnsi="Times New Roman" w:cs="Times New Roman"/>
          <w:sz w:val="24"/>
          <w:szCs w:val="24"/>
        </w:rPr>
        <w:t xml:space="preserve">3.6. </w:t>
      </w:r>
      <w:r w:rsidRPr="00F7001C">
        <w:rPr>
          <w:rFonts w:ascii="Times New Roman" w:hAnsi="Times New Roman" w:cs="Times New Roman"/>
          <w:b/>
          <w:bCs/>
          <w:sz w:val="24"/>
          <w:szCs w:val="24"/>
        </w:rPr>
        <w:t>Работодатель обязуется: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3.6.1. В случае направления работника для  получения дополнительного профессионального образования  по программам повышения квалификации  и программам профессиональной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rsidR="009D3375"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3.6.2.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3.6.3.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года № 276 и по ее результатам устанавливать в соответствии за</w:t>
      </w:r>
      <w:r w:rsidRPr="00F7001C">
        <w:rPr>
          <w:rFonts w:ascii="Times New Roman" w:hAnsi="Times New Roman" w:cs="Times New Roman"/>
          <w:sz w:val="24"/>
          <w:szCs w:val="24"/>
        </w:rPr>
        <w:softHyphen/>
      </w:r>
      <w:r w:rsidRPr="00F7001C">
        <w:rPr>
          <w:rFonts w:ascii="Times New Roman" w:hAnsi="Times New Roman" w:cs="Times New Roman"/>
          <w:spacing w:val="1"/>
          <w:sz w:val="24"/>
          <w:szCs w:val="24"/>
        </w:rPr>
        <w:t xml:space="preserve">нимаемые должности или </w:t>
      </w:r>
      <w:r w:rsidRPr="00F7001C">
        <w:rPr>
          <w:rFonts w:ascii="Times New Roman" w:hAnsi="Times New Roman" w:cs="Times New Roman"/>
          <w:sz w:val="24"/>
          <w:szCs w:val="24"/>
        </w:rPr>
        <w:t>полученные квалификационные категории, размеры оплаты труда (со дня вынесения решения аттестационной комиссией).</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3.6.4. Направление педагогических работников для получения дополнительного профессионального образования по программам повышения квалификации и программ профессиональной переподготовки осуществляется не реже одного раза в три года с отрывом от основной работы при условии полного возмещения им командировочных расходов, как это установлено ТК РФ.</w:t>
      </w:r>
    </w:p>
    <w:p w:rsidR="00A82C4C" w:rsidRPr="00F7001C" w:rsidRDefault="00A82C4C" w:rsidP="00586228">
      <w:pPr>
        <w:pStyle w:val="af7"/>
        <w:ind w:firstLine="567"/>
        <w:rPr>
          <w:rFonts w:ascii="Times New Roman" w:hAnsi="Times New Roman" w:cs="Times New Roman"/>
          <w:sz w:val="24"/>
          <w:szCs w:val="24"/>
        </w:rPr>
      </w:pPr>
      <w:r w:rsidRPr="00F7001C">
        <w:rPr>
          <w:rFonts w:ascii="Times New Roman" w:hAnsi="Times New Roman" w:cs="Times New Roman"/>
          <w:sz w:val="24"/>
          <w:szCs w:val="24"/>
        </w:rPr>
        <w:t>3.7. Аттестации не подлежат:</w:t>
      </w:r>
    </w:p>
    <w:p w:rsidR="00A82C4C" w:rsidRPr="00F7001C" w:rsidRDefault="00A82C4C" w:rsidP="00586228">
      <w:pPr>
        <w:pStyle w:val="af7"/>
        <w:rPr>
          <w:rFonts w:ascii="Times New Roman" w:hAnsi="Times New Roman" w:cs="Times New Roman"/>
          <w:sz w:val="24"/>
          <w:szCs w:val="24"/>
        </w:rPr>
      </w:pPr>
      <w:r w:rsidRPr="00F7001C">
        <w:rPr>
          <w:rFonts w:ascii="Times New Roman" w:hAnsi="Times New Roman" w:cs="Times New Roman"/>
          <w:sz w:val="24"/>
          <w:szCs w:val="24"/>
        </w:rPr>
        <w:t>- педагогические работники, проработавшие в занимаемой должности менее двух лет;</w:t>
      </w:r>
    </w:p>
    <w:p w:rsidR="00A82C4C" w:rsidRPr="00F7001C" w:rsidRDefault="00A82C4C" w:rsidP="00586228">
      <w:pPr>
        <w:pStyle w:val="af7"/>
        <w:rPr>
          <w:rFonts w:ascii="Times New Roman" w:hAnsi="Times New Roman" w:cs="Times New Roman"/>
          <w:sz w:val="24"/>
          <w:szCs w:val="24"/>
        </w:rPr>
      </w:pPr>
      <w:r w:rsidRPr="00F7001C">
        <w:rPr>
          <w:rFonts w:ascii="Times New Roman" w:hAnsi="Times New Roman" w:cs="Times New Roman"/>
          <w:sz w:val="24"/>
          <w:szCs w:val="24"/>
        </w:rPr>
        <w:t>- беременные женщины;</w:t>
      </w:r>
    </w:p>
    <w:p w:rsidR="00A82C4C" w:rsidRPr="00F7001C" w:rsidRDefault="00A82C4C" w:rsidP="00586228">
      <w:pPr>
        <w:pStyle w:val="af7"/>
        <w:rPr>
          <w:rFonts w:ascii="Times New Roman" w:hAnsi="Times New Roman" w:cs="Times New Roman"/>
          <w:sz w:val="24"/>
          <w:szCs w:val="24"/>
        </w:rPr>
      </w:pPr>
      <w:r w:rsidRPr="00F7001C">
        <w:rPr>
          <w:rFonts w:ascii="Times New Roman" w:hAnsi="Times New Roman" w:cs="Times New Roman"/>
          <w:sz w:val="24"/>
          <w:szCs w:val="24"/>
        </w:rPr>
        <w:t>- женщины, находящиеся в отпуске по уходу за ребенком до достижения им возраста трех лет;</w:t>
      </w:r>
    </w:p>
    <w:p w:rsidR="009D3375" w:rsidRPr="00F7001C" w:rsidRDefault="00A82C4C" w:rsidP="00586228">
      <w:pPr>
        <w:pStyle w:val="af7"/>
        <w:rPr>
          <w:rFonts w:ascii="Times New Roman" w:hAnsi="Times New Roman" w:cs="Times New Roman"/>
          <w:sz w:val="24"/>
          <w:szCs w:val="24"/>
        </w:rPr>
      </w:pPr>
      <w:r w:rsidRPr="00F7001C">
        <w:rPr>
          <w:rFonts w:ascii="Times New Roman" w:hAnsi="Times New Roman" w:cs="Times New Roman"/>
          <w:sz w:val="24"/>
          <w:szCs w:val="24"/>
        </w:rPr>
        <w:t>- педагогические работники, находящиеся в отпуске сроком до одного года.</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bCs/>
          <w:sz w:val="24"/>
          <w:szCs w:val="24"/>
        </w:rPr>
        <w:t xml:space="preserve">3.8. </w:t>
      </w:r>
      <w:r w:rsidRPr="00F7001C">
        <w:rPr>
          <w:rFonts w:ascii="Times New Roman" w:hAnsi="Times New Roman" w:cs="Times New Roman"/>
          <w:sz w:val="24"/>
          <w:szCs w:val="24"/>
        </w:rPr>
        <w:t>Педагогические работники проходят аттестацию в особом порядке в случаях:</w:t>
      </w:r>
    </w:p>
    <w:p w:rsidR="00A82C4C" w:rsidRPr="00F7001C" w:rsidRDefault="00A82C4C" w:rsidP="00586228">
      <w:pPr>
        <w:pStyle w:val="af2"/>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F7001C">
        <w:rPr>
          <w:rFonts w:ascii="Times New Roman" w:hAnsi="Times New Roman"/>
          <w:sz w:val="24"/>
          <w:szCs w:val="24"/>
        </w:rPr>
        <w:lastRenderedPageBreak/>
        <w:t>наличия государственных наград, полученных за достижения в педагогической деятельности за последние 10 лет;</w:t>
      </w:r>
    </w:p>
    <w:p w:rsidR="00A82C4C" w:rsidRPr="00F7001C" w:rsidRDefault="00A82C4C" w:rsidP="00586228">
      <w:pPr>
        <w:pStyle w:val="af2"/>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F7001C">
        <w:rPr>
          <w:rFonts w:ascii="Times New Roman" w:hAnsi="Times New Roman"/>
          <w:sz w:val="24"/>
          <w:szCs w:val="24"/>
        </w:rPr>
        <w:t>победы в конкурсах профессионального мастерства на краевом ( 1-3 место)  или муниципальном (1 место) уровнях за последние три года;</w:t>
      </w:r>
    </w:p>
    <w:p w:rsidR="00A82C4C" w:rsidRPr="00F7001C" w:rsidRDefault="00A82C4C" w:rsidP="00586228">
      <w:pPr>
        <w:pStyle w:val="af2"/>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F7001C">
        <w:rPr>
          <w:rFonts w:ascii="Times New Roman" w:hAnsi="Times New Roman"/>
          <w:sz w:val="24"/>
          <w:szCs w:val="24"/>
        </w:rPr>
        <w:t>получения ведомственных наград Министерства образования и науки Российской Федерации за последние пять лет;</w:t>
      </w:r>
    </w:p>
    <w:p w:rsidR="00A82C4C" w:rsidRPr="00F7001C" w:rsidRDefault="00A82C4C" w:rsidP="00586228">
      <w:pPr>
        <w:pStyle w:val="af2"/>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F7001C">
        <w:rPr>
          <w:rFonts w:ascii="Times New Roman" w:hAnsi="Times New Roman"/>
          <w:sz w:val="24"/>
          <w:szCs w:val="24"/>
        </w:rPr>
        <w:t>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A82C4C" w:rsidRPr="00F7001C" w:rsidRDefault="00A82C4C" w:rsidP="00586228">
      <w:pPr>
        <w:pStyle w:val="af2"/>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F7001C">
        <w:rPr>
          <w:rFonts w:ascii="Times New Roman" w:hAnsi="Times New Roman"/>
          <w:sz w:val="24"/>
          <w:szCs w:val="24"/>
        </w:rPr>
        <w:t>наличия ученой степени кандидата или доктора наук по профилю деятельности.</w:t>
      </w:r>
    </w:p>
    <w:p w:rsidR="00A82C4C" w:rsidRPr="00F7001C" w:rsidRDefault="00A82C4C" w:rsidP="00586228">
      <w:pPr>
        <w:pStyle w:val="ConsPlusNormal"/>
        <w:ind w:firstLine="720"/>
        <w:jc w:val="both"/>
        <w:rPr>
          <w:rFonts w:ascii="Times New Roman" w:hAnsi="Times New Roman" w:cs="Times New Roman"/>
          <w:sz w:val="24"/>
          <w:szCs w:val="24"/>
        </w:rPr>
      </w:pPr>
      <w:r w:rsidRPr="00F7001C">
        <w:rPr>
          <w:rFonts w:ascii="Times New Roman" w:hAnsi="Times New Roman" w:cs="Times New Roman"/>
          <w:sz w:val="24"/>
          <w:szCs w:val="24"/>
        </w:rPr>
        <w:t>3.9.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A82C4C" w:rsidRPr="00F7001C" w:rsidRDefault="00A82C4C" w:rsidP="00586228">
      <w:pPr>
        <w:pStyle w:val="ConsPlusNormal"/>
        <w:ind w:firstLine="720"/>
        <w:jc w:val="both"/>
        <w:rPr>
          <w:rFonts w:ascii="Times New Roman" w:hAnsi="Times New Roman" w:cs="Times New Roman"/>
          <w:sz w:val="24"/>
          <w:szCs w:val="24"/>
        </w:rPr>
      </w:pPr>
      <w:r w:rsidRPr="00F7001C">
        <w:rPr>
          <w:rFonts w:ascii="Times New Roman" w:hAnsi="Times New Roman" w:cs="Times New Roman"/>
          <w:sz w:val="24"/>
          <w:szCs w:val="24"/>
        </w:rPr>
        <w:t xml:space="preserve">3.10.Увольнение работника, являющегося членом Профсоюза, по </w:t>
      </w:r>
      <w:hyperlink r:id="rId9" w:history="1">
        <w:r w:rsidRPr="00F7001C">
          <w:rPr>
            <w:rFonts w:ascii="Times New Roman" w:hAnsi="Times New Roman" w:cs="Times New Roman"/>
            <w:sz w:val="24"/>
            <w:szCs w:val="24"/>
          </w:rPr>
          <w:t>пункту 3 части 1 статьи 81</w:t>
        </w:r>
      </w:hyperlink>
      <w:r w:rsidRPr="00F7001C">
        <w:rPr>
          <w:rFonts w:ascii="Times New Roman" w:hAnsi="Times New Roman" w:cs="Times New Roman"/>
          <w:sz w:val="24"/>
          <w:szCs w:val="24"/>
        </w:rPr>
        <w:t xml:space="preserve"> ТК РФ осуществляется с учетом мотивированного мнения профсоюзного комитета  первичной профсоюзной организации учреждения в порядке, предусмотренном </w:t>
      </w:r>
      <w:hyperlink r:id="rId10" w:history="1">
        <w:r w:rsidRPr="00F7001C">
          <w:rPr>
            <w:rFonts w:ascii="Times New Roman" w:hAnsi="Times New Roman" w:cs="Times New Roman"/>
            <w:sz w:val="24"/>
            <w:szCs w:val="24"/>
          </w:rPr>
          <w:t>статьей 373</w:t>
        </w:r>
      </w:hyperlink>
      <w:r w:rsidRPr="00F7001C">
        <w:rPr>
          <w:rFonts w:ascii="Times New Roman" w:hAnsi="Times New Roman" w:cs="Times New Roman"/>
          <w:sz w:val="24"/>
          <w:szCs w:val="24"/>
        </w:rPr>
        <w:t xml:space="preserve"> ТК РФ.</w:t>
      </w:r>
    </w:p>
    <w:p w:rsidR="00A82C4C" w:rsidRPr="00F7001C" w:rsidRDefault="00A82C4C" w:rsidP="00586228">
      <w:pPr>
        <w:keepLines/>
        <w:autoSpaceDE w:val="0"/>
        <w:autoSpaceDN w:val="0"/>
        <w:adjustRightInd w:val="0"/>
        <w:spacing w:after="0" w:line="240" w:lineRule="auto"/>
        <w:jc w:val="both"/>
        <w:rPr>
          <w:rFonts w:ascii="Times New Roman" w:hAnsi="Times New Roman" w:cs="Times New Roman"/>
          <w:bCs/>
          <w:sz w:val="24"/>
          <w:szCs w:val="24"/>
        </w:rPr>
      </w:pPr>
      <w:r w:rsidRPr="00F7001C">
        <w:rPr>
          <w:rFonts w:ascii="Times New Roman" w:hAnsi="Times New Roman" w:cs="Times New Roman"/>
          <w:bCs/>
          <w:sz w:val="24"/>
          <w:szCs w:val="24"/>
        </w:rPr>
        <w:t xml:space="preserve"> </w:t>
      </w:r>
      <w:r w:rsidRPr="00F7001C">
        <w:rPr>
          <w:rFonts w:ascii="Times New Roman" w:hAnsi="Times New Roman" w:cs="Times New Roman"/>
          <w:bCs/>
          <w:sz w:val="24"/>
          <w:szCs w:val="24"/>
        </w:rPr>
        <w:tab/>
        <w:t xml:space="preserve">3.11. Увольнение работника, признанного по результатам аттестации не соответствующим занимаемой должности, является правом, а не обязанностью работодателя. </w:t>
      </w:r>
    </w:p>
    <w:p w:rsidR="00A82C4C" w:rsidRPr="00F7001C" w:rsidRDefault="00A82C4C" w:rsidP="00586228">
      <w:pPr>
        <w:keepLines/>
        <w:autoSpaceDE w:val="0"/>
        <w:autoSpaceDN w:val="0"/>
        <w:adjustRightInd w:val="0"/>
        <w:spacing w:after="0" w:line="240" w:lineRule="auto"/>
        <w:ind w:firstLine="567"/>
        <w:jc w:val="both"/>
        <w:rPr>
          <w:rFonts w:ascii="Times New Roman" w:hAnsi="Times New Roman" w:cs="Times New Roman"/>
          <w:bCs/>
          <w:sz w:val="24"/>
          <w:szCs w:val="24"/>
        </w:rPr>
      </w:pPr>
      <w:r w:rsidRPr="00F7001C">
        <w:rPr>
          <w:rFonts w:ascii="Times New Roman" w:hAnsi="Times New Roman" w:cs="Times New Roman"/>
          <w:bCs/>
          <w:sz w:val="24"/>
          <w:szCs w:val="24"/>
        </w:rPr>
        <w:t>3.12. В случае истечения срока действия квалификационной категории работникам, которым до пенсии по возрасту осталось не более двух лет, допускается сохранение квалификационных категорий до достижения работниками пенсионного возраста.</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bCs/>
          <w:sz w:val="24"/>
          <w:szCs w:val="24"/>
        </w:rPr>
        <w:t>3.13.</w:t>
      </w:r>
      <w:r w:rsidRPr="00F7001C">
        <w:rPr>
          <w:rFonts w:ascii="Times New Roman" w:hAnsi="Times New Roman" w:cs="Times New Roman"/>
          <w:sz w:val="24"/>
          <w:szCs w:val="24"/>
        </w:rPr>
        <w:t xml:space="preserve"> Педагогическому работнику, имеющему (имевшему) первую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w:t>
      </w:r>
    </w:p>
    <w:p w:rsidR="00A82C4C" w:rsidRPr="00F7001C" w:rsidRDefault="00A82C4C" w:rsidP="00586228">
      <w:pPr>
        <w:keepLines/>
        <w:autoSpaceDE w:val="0"/>
        <w:autoSpaceDN w:val="0"/>
        <w:adjustRightInd w:val="0"/>
        <w:spacing w:after="0" w:line="240" w:lineRule="auto"/>
        <w:ind w:firstLine="567"/>
        <w:jc w:val="both"/>
        <w:rPr>
          <w:rFonts w:ascii="Times New Roman" w:hAnsi="Times New Roman" w:cs="Times New Roman"/>
          <w:bCs/>
          <w:sz w:val="24"/>
          <w:szCs w:val="24"/>
        </w:rPr>
      </w:pPr>
      <w:r w:rsidRPr="00F7001C">
        <w:rPr>
          <w:rFonts w:ascii="Times New Roman" w:hAnsi="Times New Roman" w:cs="Times New Roman"/>
          <w:bCs/>
          <w:sz w:val="24"/>
          <w:szCs w:val="24"/>
        </w:rPr>
        <w:t>3.14.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A82C4C" w:rsidRPr="00F7001C" w:rsidRDefault="00A82C4C" w:rsidP="00586228">
      <w:pPr>
        <w:keepLines/>
        <w:autoSpaceDE w:val="0"/>
        <w:autoSpaceDN w:val="0"/>
        <w:adjustRightInd w:val="0"/>
        <w:spacing w:after="0" w:line="240" w:lineRule="auto"/>
        <w:ind w:firstLine="567"/>
        <w:jc w:val="both"/>
        <w:rPr>
          <w:rFonts w:ascii="Times New Roman" w:hAnsi="Times New Roman" w:cs="Times New Roman"/>
          <w:bCs/>
          <w:sz w:val="24"/>
          <w:szCs w:val="24"/>
        </w:rPr>
      </w:pPr>
      <w:r w:rsidRPr="00F7001C">
        <w:rPr>
          <w:rFonts w:ascii="Times New Roman" w:hAnsi="Times New Roman" w:cs="Times New Roman"/>
          <w:bCs/>
          <w:sz w:val="24"/>
          <w:szCs w:val="24"/>
        </w:rPr>
        <w:t>3.15. Педагогическому работнику не может быть отказано в прохождении аттестации по причине 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bCs/>
          <w:sz w:val="24"/>
          <w:szCs w:val="24"/>
        </w:rPr>
        <w:t>3.16.</w:t>
      </w:r>
      <w:r w:rsidRPr="00F7001C">
        <w:rPr>
          <w:rFonts w:ascii="Times New Roman" w:hAnsi="Times New Roman" w:cs="Times New Roman"/>
          <w:sz w:val="24"/>
          <w:szCs w:val="24"/>
        </w:rPr>
        <w:t xml:space="preserve"> В целях защиты интересов педагогических работников работодатель согласился:</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письменно предупреждать работника об истечении срока действия квалификационной категории   за 3 месяца;</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профсоюзного комитета первичной профсоюзной организации;</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9D3375" w:rsidRPr="00F7001C" w:rsidRDefault="009D3375" w:rsidP="00586228">
      <w:pPr>
        <w:keepLines/>
        <w:autoSpaceDE w:val="0"/>
        <w:autoSpaceDN w:val="0"/>
        <w:adjustRightInd w:val="0"/>
        <w:spacing w:after="0" w:line="240" w:lineRule="auto"/>
        <w:jc w:val="center"/>
        <w:rPr>
          <w:rFonts w:ascii="Times New Roman" w:hAnsi="Times New Roman" w:cs="Times New Roman"/>
          <w:b/>
          <w:bCs/>
          <w:sz w:val="24"/>
          <w:szCs w:val="24"/>
        </w:rPr>
      </w:pP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sz w:val="24"/>
          <w:szCs w:val="24"/>
        </w:rPr>
      </w:pPr>
      <w:r w:rsidRPr="00F7001C">
        <w:rPr>
          <w:rFonts w:ascii="Times New Roman" w:hAnsi="Times New Roman" w:cs="Times New Roman"/>
          <w:b/>
          <w:bCs/>
          <w:sz w:val="24"/>
          <w:szCs w:val="24"/>
        </w:rPr>
        <w:t>IV. ВЫСВОБОЖДЕНИЕ РАБОТНИКОВ И СОДЕЙСТВИЕ ИХ ТРУДОУСТРОЙСТВУ</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4. Работодатель обязуется:</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lastRenderedPageBreak/>
        <w:t>4.1. Уведомлять профсоюзный комитет в письменной форме о сокращении численности или штата работников за два месяца до его начала, а в случаях, которые могут повлечь массовое высвобождение, за три месяца до его начала (ст. 82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В случае массового высвобождения работников уведомление должно содержать социально-экономическое обоснование.</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4.2. Работникам, получившим уведомление об увольнении по п. 1 и п. 2 ст. 81 ТК РФ, предоставлять свободное от работы время - 3 часа в неделю для самостоятельного поиска новой работы с сохранением заработной платы.</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профсоюзного комитета (ст. 82 ТК РФ).</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4.5. Стороны договорились, что:</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4.5.2.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A82C4C" w:rsidRP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4.5.3.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sz w:val="24"/>
          <w:szCs w:val="24"/>
        </w:rPr>
      </w:pPr>
      <w:r w:rsidRPr="00F7001C">
        <w:rPr>
          <w:rFonts w:ascii="Times New Roman" w:hAnsi="Times New Roman" w:cs="Times New Roman"/>
          <w:b/>
          <w:bCs/>
          <w:sz w:val="24"/>
          <w:szCs w:val="24"/>
        </w:rPr>
        <w:t>V. РАБОЧЕЕ ВРЕМЯ И ВРЕМЯ ОТДЫХА</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5. Стороны пришли к соглашению о том, что:</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5.1.Режим рабочего времени и  времени отдыха педагогических и других работников  учреждения определяется   Правилами внутреннего трудового распорядка учреждения (ст.91 ТК РФ) </w:t>
      </w:r>
      <w:r w:rsidRPr="00F7001C">
        <w:rPr>
          <w:rFonts w:ascii="Times New Roman" w:hAnsi="Times New Roman" w:cs="Times New Roman"/>
          <w:b/>
          <w:sz w:val="24"/>
          <w:szCs w:val="24"/>
        </w:rPr>
        <w:t xml:space="preserve">(приложение № </w:t>
      </w:r>
      <w:r w:rsidR="000A27AB" w:rsidRPr="00F7001C">
        <w:rPr>
          <w:rFonts w:ascii="Times New Roman" w:hAnsi="Times New Roman" w:cs="Times New Roman"/>
          <w:b/>
          <w:sz w:val="24"/>
          <w:szCs w:val="24"/>
        </w:rPr>
        <w:t>2</w:t>
      </w:r>
      <w:r w:rsidRPr="00F7001C">
        <w:rPr>
          <w:rFonts w:ascii="Times New Roman" w:hAnsi="Times New Roman" w:cs="Times New Roman"/>
          <w:sz w:val="24"/>
          <w:szCs w:val="24"/>
        </w:rPr>
        <w:t xml:space="preserve">), разрабатываемыми  работодателем и первичной профсоюзной организацией в соответствии  с ТК РФ, другими Федеральными законами, а также с учетом  особенностей, устанавливаемых Минобрнауки России в соответствии с ч.7 ст.47 ФЗ от 29.12.2012 г. № 273-ФЗ «Об образовании в Российской Федерации»,  графиком сменности, утверждаемым работодателем с учетом мнения  первичной профсоюзной организации, а также условиями трудового договора, должностными, производственными (по профессии) инструкциями работников и обязанностями, возлагаемыми на них Уставом учреждения, а также в   соответствии  с </w:t>
      </w:r>
      <w:hyperlink r:id="rId11" w:history="1">
        <w:r w:rsidRPr="00F7001C">
          <w:rPr>
            <w:rStyle w:val="af3"/>
            <w:rFonts w:ascii="Times New Roman" w:hAnsi="Times New Roman" w:cs="Times New Roman"/>
            <w:bCs/>
            <w:color w:val="auto"/>
            <w:sz w:val="24"/>
            <w:szCs w:val="24"/>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F7001C">
        <w:rPr>
          <w:rFonts w:ascii="Times New Roman" w:hAnsi="Times New Roman" w:cs="Times New Roman"/>
          <w:b/>
          <w:sz w:val="24"/>
          <w:szCs w:val="24"/>
        </w:rPr>
        <w:t xml:space="preserve">. </w:t>
      </w:r>
      <w:r w:rsidRPr="00F7001C">
        <w:rPr>
          <w:rFonts w:ascii="Times New Roman" w:hAnsi="Times New Roman" w:cs="Times New Roman"/>
          <w:sz w:val="24"/>
          <w:szCs w:val="24"/>
        </w:rPr>
        <w:t xml:space="preserve"> </w:t>
      </w:r>
    </w:p>
    <w:p w:rsidR="00A82C4C" w:rsidRPr="00F7001C" w:rsidRDefault="00A82C4C" w:rsidP="00586228">
      <w:pPr>
        <w:autoSpaceDE w:val="0"/>
        <w:autoSpaceDN w:val="0"/>
        <w:adjustRightInd w:val="0"/>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A82C4C" w:rsidRPr="00F7001C" w:rsidRDefault="00A82C4C" w:rsidP="005862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001C">
        <w:rPr>
          <w:rFonts w:ascii="Times New Roman" w:hAnsi="Times New Roman" w:cs="Times New Roman"/>
          <w:sz w:val="24"/>
          <w:szCs w:val="24"/>
        </w:rPr>
        <w:t xml:space="preserve">5.3. Для педагогических работников учреждения и женщин, работающих в сельской </w:t>
      </w:r>
      <w:r w:rsidRPr="00F7001C">
        <w:rPr>
          <w:rFonts w:ascii="Times New Roman" w:hAnsi="Times New Roman" w:cs="Times New Roman"/>
          <w:sz w:val="24"/>
          <w:szCs w:val="24"/>
        </w:rPr>
        <w:lastRenderedPageBreak/>
        <w:t xml:space="preserve">местности (не являющихся педагогическими работниками), устанавливается сокращенная продолжительность рабочего времени - не более 36 часов в неделю за ставку заработной платы (оклад) (ст. 333 ТК РФ). </w:t>
      </w:r>
    </w:p>
    <w:p w:rsidR="00A82C4C" w:rsidRPr="00F7001C" w:rsidRDefault="00A82C4C" w:rsidP="00586228">
      <w:pPr>
        <w:widowControl w:val="0"/>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учреждения, трудовым договором.</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Неполная педагогическая нагрузка устанавливается только с согласия работника.</w:t>
      </w:r>
    </w:p>
    <w:p w:rsidR="00A82C4C" w:rsidRPr="00F7001C" w:rsidRDefault="00A82C4C" w:rsidP="00586228">
      <w:pPr>
        <w:autoSpaceDE w:val="0"/>
        <w:autoSpaceDN w:val="0"/>
        <w:adjustRightInd w:val="0"/>
        <w:spacing w:after="0" w:line="240" w:lineRule="auto"/>
        <w:ind w:firstLine="709"/>
        <w:jc w:val="both"/>
        <w:rPr>
          <w:rFonts w:ascii="Times New Roman" w:hAnsi="Times New Roman" w:cs="Times New Roman"/>
          <w:sz w:val="24"/>
          <w:szCs w:val="24"/>
        </w:rPr>
      </w:pPr>
      <w:r w:rsidRPr="00F7001C">
        <w:rPr>
          <w:rFonts w:ascii="Times New Roman" w:hAnsi="Times New Roman" w:cs="Times New Roman"/>
          <w:sz w:val="24"/>
          <w:szCs w:val="24"/>
        </w:rPr>
        <w:t>5.4. Неполное рабочее время - неполный рабочий день или неполная рабочая неделя устанавливаются в следующих случаях:</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по соглашению между работником и работодателем;</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A82C4C" w:rsidRPr="00F7001C" w:rsidRDefault="00A82C4C" w:rsidP="00586228">
      <w:pPr>
        <w:autoSpaceDE w:val="0"/>
        <w:autoSpaceDN w:val="0"/>
        <w:adjustRightInd w:val="0"/>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5.5. Работа в выходные и нерабочие праздничные дни запрещается, за исключением случаев, предусмотренных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и без письменного согласия при чрезвычайных происшествиях (ст. 113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Работа в выходной и нерабочий праздничный день оплачивается в порядке, предусмотренном ст. 153 ТК РФ. По желанию работника ему может быть предоставлен другой день отдыха.</w:t>
      </w:r>
    </w:p>
    <w:p w:rsidR="00A82C4C" w:rsidRPr="00F7001C" w:rsidRDefault="00A82C4C" w:rsidP="00586228">
      <w:pPr>
        <w:autoSpaceDE w:val="0"/>
        <w:autoSpaceDN w:val="0"/>
        <w:adjustRightInd w:val="0"/>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 xml:space="preserve">5.6. В случаях, предусмотренных ст. 99 ТК РФ, работодатель может привлекать работников к сверхурочным работам только с их письменного согласия и без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A82C4C" w:rsidRPr="00F7001C" w:rsidRDefault="00A82C4C" w:rsidP="00586228">
      <w:pPr>
        <w:autoSpaceDE w:val="0"/>
        <w:autoSpaceDN w:val="0"/>
        <w:adjustRightInd w:val="0"/>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5.7.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(трудовыми)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w:t>
      </w:r>
      <w:r w:rsidR="009E1176">
        <w:rPr>
          <w:rFonts w:ascii="Times New Roman" w:hAnsi="Times New Roman" w:cs="Times New Roman"/>
          <w:sz w:val="24"/>
          <w:szCs w:val="24"/>
        </w:rPr>
        <w:t xml:space="preserve">ением об оплате </w:t>
      </w:r>
      <w:r w:rsidRPr="00F7001C">
        <w:rPr>
          <w:rFonts w:ascii="Times New Roman" w:hAnsi="Times New Roman" w:cs="Times New Roman"/>
          <w:sz w:val="24"/>
          <w:szCs w:val="24"/>
        </w:rPr>
        <w:t xml:space="preserve"> труда. </w:t>
      </w:r>
    </w:p>
    <w:p w:rsidR="00A82C4C" w:rsidRPr="00F7001C" w:rsidRDefault="00A82C4C" w:rsidP="00586228">
      <w:pPr>
        <w:autoSpaceDE w:val="0"/>
        <w:autoSpaceDN w:val="0"/>
        <w:adjustRightInd w:val="0"/>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5.8.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за две недели до наступления календарного года.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Изменение графика отпусков работодателем может осуществляться с согласия работника и профсоюзного комитета учреждения.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Запрещается не предоставление ежегодного оплачиваемого отпуска в течение двух лет подряд.</w:t>
      </w:r>
    </w:p>
    <w:p w:rsidR="00452EFF"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В соответствии с действующим законодательством устанавливается минимальный </w:t>
      </w:r>
      <w:r w:rsidR="009E1176">
        <w:rPr>
          <w:rFonts w:ascii="Times New Roman" w:hAnsi="Times New Roman" w:cs="Times New Roman"/>
          <w:sz w:val="24"/>
          <w:szCs w:val="24"/>
        </w:rPr>
        <w:t xml:space="preserve">оплачиваемый </w:t>
      </w:r>
      <w:r w:rsidRPr="00F7001C">
        <w:rPr>
          <w:rFonts w:ascii="Times New Roman" w:hAnsi="Times New Roman" w:cs="Times New Roman"/>
          <w:sz w:val="24"/>
          <w:szCs w:val="24"/>
        </w:rPr>
        <w:t>отпуск сроком 28 календарных дней, для педагогических работников - 42 календарных дня.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О времени начала отпуска работник должен быть извещен   за две недели до его начала.</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 124-125 ТК РФ.</w:t>
      </w:r>
    </w:p>
    <w:p w:rsidR="00A82C4C" w:rsidRPr="00F7001C" w:rsidRDefault="00A82C4C" w:rsidP="00586228">
      <w:pPr>
        <w:pStyle w:val="ConsPlusNormal"/>
        <w:ind w:firstLine="720"/>
        <w:jc w:val="both"/>
        <w:rPr>
          <w:rFonts w:ascii="Times New Roman" w:hAnsi="Times New Roman" w:cs="Times New Roman"/>
          <w:sz w:val="24"/>
          <w:szCs w:val="24"/>
        </w:rPr>
      </w:pPr>
      <w:r w:rsidRPr="00F7001C">
        <w:rPr>
          <w:rFonts w:ascii="Times New Roman" w:hAnsi="Times New Roman" w:cs="Times New Roman"/>
          <w:sz w:val="24"/>
          <w:szCs w:val="24"/>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w:t>
      </w:r>
      <w:r w:rsidRPr="00F7001C">
        <w:rPr>
          <w:rFonts w:ascii="Times New Roman" w:hAnsi="Times New Roman" w:cs="Times New Roman"/>
          <w:sz w:val="24"/>
          <w:szCs w:val="24"/>
        </w:rPr>
        <w:lastRenderedPageBreak/>
        <w:t>календарных дней, могут быть предоставлены в виде компенсации за неиспользованный отпуск (ст.126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Работодатель может рассмотреть предоставление отпуска в ходе учебного года при наличии путевки на отдых у работника.</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5.9.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работник имеет право выбрать новую дату начала отпуска.</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5.10. Работодатель обязуется:</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5.10.1. Предоставлять ежегодный дополнительный оплачиваемый отпуск работникам:</w:t>
      </w:r>
    </w:p>
    <w:p w:rsidR="00D749F2"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-с ненормированным рабочим днем в соответствии со ст. 119 ТК РФ (</w:t>
      </w:r>
      <w:r w:rsidRPr="00F7001C">
        <w:rPr>
          <w:rFonts w:ascii="Times New Roman" w:hAnsi="Times New Roman" w:cs="Times New Roman"/>
          <w:b/>
          <w:sz w:val="24"/>
          <w:szCs w:val="24"/>
        </w:rPr>
        <w:t xml:space="preserve">приложение № </w:t>
      </w:r>
      <w:r w:rsidR="00452EFF" w:rsidRPr="00F7001C">
        <w:rPr>
          <w:rFonts w:ascii="Times New Roman" w:hAnsi="Times New Roman" w:cs="Times New Roman"/>
          <w:b/>
          <w:sz w:val="24"/>
          <w:szCs w:val="24"/>
        </w:rPr>
        <w:t>7</w:t>
      </w:r>
      <w:r w:rsidRPr="00F7001C">
        <w:rPr>
          <w:rFonts w:ascii="Times New Roman" w:hAnsi="Times New Roman" w:cs="Times New Roman"/>
          <w:sz w:val="24"/>
          <w:szCs w:val="24"/>
        </w:rPr>
        <w:t xml:space="preserve">), в котором устанавливается перечень должностей работников с ненормированным рабочим днем (ст. 101 ТК РФ) и продолжительность дополнительного оплачиваемого отпуска за ненормированный рабочий день). </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5.10.2. Предоставлять работникам отпуск </w:t>
      </w:r>
      <w:r w:rsidRPr="009E1176">
        <w:rPr>
          <w:rFonts w:ascii="Times New Roman" w:hAnsi="Times New Roman" w:cs="Times New Roman"/>
          <w:bCs/>
          <w:sz w:val="24"/>
          <w:szCs w:val="24"/>
        </w:rPr>
        <w:t>с сохранением заработной платы</w:t>
      </w:r>
      <w:r w:rsidRPr="00F7001C">
        <w:rPr>
          <w:rFonts w:ascii="Times New Roman" w:hAnsi="Times New Roman" w:cs="Times New Roman"/>
          <w:sz w:val="24"/>
          <w:szCs w:val="24"/>
        </w:rPr>
        <w:t xml:space="preserve"> в следующих случаях: </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при рождении ребенка в семье - 3 дня;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для сопровождения детей младшего школьного возраста в школу - 3 дня;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в связи с переездом на новое место жительства - 3 дня;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для проводов детей в армию - 3 дня;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в случае свадьбы работника (детей работника) - 3 дня;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 на похороны близких родственников - 3 дня. </w:t>
      </w:r>
    </w:p>
    <w:p w:rsidR="00A82C4C" w:rsidRPr="00F7001C" w:rsidRDefault="009E1176" w:rsidP="005862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5.10.3 </w:t>
      </w:r>
      <w:r w:rsidR="00A82C4C" w:rsidRPr="00F7001C">
        <w:rPr>
          <w:rFonts w:ascii="Times New Roman" w:hAnsi="Times New Roman" w:cs="Times New Roman"/>
          <w:sz w:val="24"/>
          <w:szCs w:val="24"/>
        </w:rPr>
        <w:t>Работодатель обязан предоставить отпуска без сохранения заработной платы, по письменному заявлению работника, в следующих случаях:</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работникам, имеющим двух или более детей в возрасте до 14 лет, работнику имеющему ребенка - инвалида в возрасте до 18 лет, одинокой матери, воспитывающей ребенка в возрасте до четырнадцати лет – до 14 дней;</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работающим пенсионерам по (старости) возрасту - 14 дней;</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- 14 дней;</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работающим инвалидам - 60 дней;</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не освобожденному председателю первичной профсоюзной организации - 6 дней и членам профсоюзного комитета –  3 дня.</w:t>
      </w:r>
    </w:p>
    <w:p w:rsidR="00D749F2" w:rsidRDefault="009E1176" w:rsidP="0058622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5.10.4</w:t>
      </w:r>
      <w:r w:rsidR="00A82C4C" w:rsidRPr="00F7001C">
        <w:rPr>
          <w:rFonts w:ascii="Times New Roman" w:hAnsi="Times New Roman" w:cs="Times New Roman"/>
          <w:sz w:val="24"/>
          <w:szCs w:val="24"/>
        </w:rPr>
        <w:t xml:space="preserve">. Предоставлять педагогическим работникам через каждые 10 лет непрерывной преподавательской работы длительный отпуск сроком до 1 года в порядке и на условиях, определённых учредителем.   (ст.335 ТК РФ). </w:t>
      </w:r>
    </w:p>
    <w:p w:rsidR="00A82C4C" w:rsidRPr="00F7001C" w:rsidRDefault="009E1176" w:rsidP="0058622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5.10.5</w:t>
      </w:r>
      <w:r w:rsidR="00A82C4C" w:rsidRPr="00F7001C">
        <w:rPr>
          <w:rFonts w:ascii="Times New Roman" w:hAnsi="Times New Roman" w:cs="Times New Roman"/>
          <w:sz w:val="24"/>
          <w:szCs w:val="24"/>
        </w:rPr>
        <w:t>. При предоставлении ежегодного отпуска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Педагогическим работникам, продолжительность отпуска которых составляет 56 календарных дней, проработавшим в рабочем году не менее 10 месяцев, при увольнении денежная компенсация за неиспользованный отпуск выплачивается в размере среднего заработка исходя из установленной продолжительности отпуска.</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5.11. В каникулярное время обслуживающий персонал может привлекаться к выполнению хозяйственных работ, не требующих специальных знаний в пределах установленного им рабочего времени с сохранением заработной платы.</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lastRenderedPageBreak/>
        <w:t xml:space="preserve">5.12. Лицам, работающим по совместительству, ежегодные оплачиваемые отпуска предоставляются одновременно с отпуском по основной работе (ст. 286 ТК РФ). </w:t>
      </w:r>
    </w:p>
    <w:p w:rsidR="00D749F2"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5.13. Общим выходным днем является воскресенье. Вторым выходным днем Правилами внутреннего трудового распорядка определяется суббота (ст. 111 ТК РФ).</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5.1</w:t>
      </w:r>
      <w:r w:rsidR="00D749F2">
        <w:rPr>
          <w:rFonts w:ascii="Times New Roman" w:hAnsi="Times New Roman" w:cs="Times New Roman"/>
          <w:sz w:val="24"/>
          <w:szCs w:val="24"/>
        </w:rPr>
        <w:t>4</w:t>
      </w:r>
      <w:r w:rsidRPr="00F7001C">
        <w:rPr>
          <w:rFonts w:ascii="Times New Roman" w:hAnsi="Times New Roman" w:cs="Times New Roman"/>
          <w:sz w:val="24"/>
          <w:szCs w:val="24"/>
        </w:rPr>
        <w:t>. Время перерыва для отдыха и питания, а также график дежурств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r w:rsidRPr="00F7001C">
        <w:rPr>
          <w:rFonts w:ascii="Times New Roman" w:hAnsi="Times New Roman" w:cs="Times New Roman"/>
          <w:b/>
          <w:sz w:val="24"/>
          <w:szCs w:val="24"/>
        </w:rPr>
        <w:t xml:space="preserve">приложение № </w:t>
      </w:r>
      <w:r w:rsidR="000A27AB" w:rsidRPr="00F7001C">
        <w:rPr>
          <w:rFonts w:ascii="Times New Roman" w:hAnsi="Times New Roman" w:cs="Times New Roman"/>
          <w:b/>
          <w:sz w:val="24"/>
          <w:szCs w:val="24"/>
        </w:rPr>
        <w:t>2</w:t>
      </w:r>
      <w:r w:rsidRPr="00F7001C">
        <w:rPr>
          <w:rFonts w:ascii="Times New Roman" w:hAnsi="Times New Roman" w:cs="Times New Roman"/>
          <w:sz w:val="24"/>
          <w:szCs w:val="24"/>
        </w:rPr>
        <w:t>).</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Работодатель обеспечивает педагогическим работникам возможность отдыха и приема пищи в рабочее время одновременно с воспитанниками.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 xml:space="preserve">VI. ОПЛАТА И НОРМИРОВАНИЕ ТРУДА </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 Стороны исходят из того, что:</w:t>
      </w:r>
    </w:p>
    <w:p w:rsidR="00D749F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6.1. </w:t>
      </w:r>
      <w:r w:rsidRPr="00F7001C">
        <w:rPr>
          <w:rFonts w:ascii="Times New Roman" w:hAnsi="Times New Roman" w:cs="Times New Roman"/>
          <w:noProof/>
          <w:sz w:val="24"/>
          <w:szCs w:val="24"/>
        </w:rPr>
        <w:t>Оплата труда работников учреждения осуществляется на основе отраслевой системы  оплаты труда работников организаций бюджетной сферы.</w:t>
      </w:r>
    </w:p>
    <w:p w:rsidR="00D749F2" w:rsidRDefault="00A82C4C" w:rsidP="00586228">
      <w:pPr>
        <w:autoSpaceDE w:val="0"/>
        <w:autoSpaceDN w:val="0"/>
        <w:adjustRightInd w:val="0"/>
        <w:spacing w:after="0" w:line="240" w:lineRule="auto"/>
        <w:ind w:firstLine="567"/>
        <w:jc w:val="both"/>
        <w:rPr>
          <w:rFonts w:ascii="Times New Roman" w:hAnsi="Times New Roman" w:cs="Times New Roman"/>
          <w:noProof/>
          <w:sz w:val="24"/>
          <w:szCs w:val="24"/>
        </w:rPr>
      </w:pPr>
      <w:r w:rsidRPr="00F7001C">
        <w:rPr>
          <w:rFonts w:ascii="Times New Roman" w:hAnsi="Times New Roman" w:cs="Times New Roman"/>
          <w:noProof/>
          <w:sz w:val="24"/>
          <w:szCs w:val="24"/>
        </w:rPr>
        <w:t>6.2.</w:t>
      </w:r>
      <w:r w:rsidRPr="00F7001C">
        <w:rPr>
          <w:rFonts w:ascii="Times New Roman" w:hAnsi="Times New Roman" w:cs="Times New Roman"/>
          <w:i/>
          <w:iCs/>
          <w:noProof/>
          <w:sz w:val="24"/>
          <w:szCs w:val="24"/>
        </w:rPr>
        <w:t xml:space="preserve">  </w:t>
      </w:r>
      <w:r w:rsidRPr="00F7001C">
        <w:rPr>
          <w:rFonts w:ascii="Times New Roman" w:hAnsi="Times New Roman" w:cs="Times New Roman"/>
          <w:noProof/>
          <w:sz w:val="24"/>
          <w:szCs w:val="24"/>
        </w:rPr>
        <w:t>Ставки заработной платы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noProof/>
          <w:sz w:val="24"/>
          <w:szCs w:val="24"/>
        </w:rPr>
        <w:t>6.2.1.</w:t>
      </w:r>
      <w:r w:rsidRPr="00F7001C">
        <w:rPr>
          <w:rFonts w:ascii="Times New Roman" w:hAnsi="Times New Roman" w:cs="Times New Roman"/>
          <w:sz w:val="24"/>
          <w:szCs w:val="24"/>
        </w:rPr>
        <w:t xml:space="preserve"> Оплату труда р</w:t>
      </w:r>
      <w:r w:rsidR="00452EFF" w:rsidRPr="00F7001C">
        <w:rPr>
          <w:rFonts w:ascii="Times New Roman" w:hAnsi="Times New Roman" w:cs="Times New Roman"/>
          <w:sz w:val="24"/>
          <w:szCs w:val="24"/>
        </w:rPr>
        <w:t xml:space="preserve">аботников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00C42EFF">
        <w:rPr>
          <w:rFonts w:ascii="Times New Roman" w:hAnsi="Times New Roman" w:cs="Times New Roman"/>
          <w:sz w:val="24"/>
          <w:szCs w:val="24"/>
        </w:rPr>
        <w:t xml:space="preserve"> </w:t>
      </w:r>
      <w:r w:rsidRPr="00F7001C">
        <w:rPr>
          <w:rFonts w:ascii="Times New Roman" w:hAnsi="Times New Roman" w:cs="Times New Roman"/>
          <w:sz w:val="24"/>
          <w:szCs w:val="24"/>
        </w:rPr>
        <w:t xml:space="preserve">производить в соответствии с Положением об оплате труда работников МКДОУ </w:t>
      </w:r>
      <w:r w:rsidR="00452EFF" w:rsidRPr="00F7001C">
        <w:rPr>
          <w:rFonts w:ascii="Times New Roman" w:hAnsi="Times New Roman" w:cs="Times New Roman"/>
          <w:sz w:val="24"/>
          <w:szCs w:val="24"/>
        </w:rPr>
        <w:t>«</w:t>
      </w:r>
      <w:r w:rsidRPr="00F7001C">
        <w:rPr>
          <w:rFonts w:ascii="Times New Roman" w:hAnsi="Times New Roman" w:cs="Times New Roman"/>
          <w:sz w:val="24"/>
          <w:szCs w:val="24"/>
        </w:rPr>
        <w:t xml:space="preserve">Детский сад </w:t>
      </w:r>
      <w:r w:rsidR="00D749F2" w:rsidRPr="00F7001C">
        <w:rPr>
          <w:rFonts w:ascii="Times New Roman" w:hAnsi="Times New Roman" w:cs="Times New Roman"/>
          <w:sz w:val="24"/>
          <w:szCs w:val="24"/>
        </w:rPr>
        <w:t>№</w:t>
      </w:r>
      <w:r w:rsidR="00D749F2">
        <w:rPr>
          <w:rFonts w:ascii="Times New Roman" w:hAnsi="Times New Roman" w:cs="Times New Roman"/>
          <w:sz w:val="24"/>
          <w:szCs w:val="24"/>
        </w:rPr>
        <w:t xml:space="preserve"> 7</w:t>
      </w:r>
      <w:r w:rsidR="00D749F2" w:rsidRPr="00F7001C">
        <w:rPr>
          <w:rFonts w:ascii="Times New Roman" w:hAnsi="Times New Roman" w:cs="Times New Roman"/>
          <w:sz w:val="24"/>
          <w:szCs w:val="24"/>
        </w:rPr>
        <w:t xml:space="preserve"> «</w:t>
      </w:r>
      <w:r w:rsidR="007F7901">
        <w:rPr>
          <w:rFonts w:ascii="Times New Roman" w:hAnsi="Times New Roman" w:cs="Times New Roman"/>
          <w:sz w:val="24"/>
          <w:szCs w:val="24"/>
        </w:rPr>
        <w:t>Искорка»</w:t>
      </w:r>
      <w:r w:rsidR="00D749F2" w:rsidRPr="00F7001C">
        <w:rPr>
          <w:rFonts w:ascii="Times New Roman" w:hAnsi="Times New Roman" w:cs="Times New Roman"/>
          <w:sz w:val="24"/>
          <w:szCs w:val="24"/>
        </w:rPr>
        <w:t>»</w:t>
      </w:r>
      <w:r w:rsidRPr="00F7001C">
        <w:rPr>
          <w:rFonts w:ascii="Times New Roman" w:hAnsi="Times New Roman" w:cs="Times New Roman"/>
          <w:sz w:val="24"/>
          <w:szCs w:val="24"/>
        </w:rPr>
        <w:t>, согласованным с первичной профсоюзной организацией.</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6.2.2.  Работнику, отработавшему норму рабочего времени в нормальных условиях и выполнившему норму труда (трудовые обязанности), выплачивается заработная плата в размере не ниже минимального размера оплаты труда, устанавливаемого федеральным законодательством.</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noProof/>
          <w:sz w:val="24"/>
          <w:szCs w:val="24"/>
        </w:rPr>
        <w:t xml:space="preserve">6.2.3. </w:t>
      </w:r>
      <w:r w:rsidRPr="00F7001C">
        <w:rPr>
          <w:rFonts w:ascii="Times New Roman" w:hAnsi="Times New Roman" w:cs="Times New Roman"/>
          <w:sz w:val="24"/>
          <w:szCs w:val="24"/>
        </w:rPr>
        <w:t xml:space="preserve"> Оплата труда педагогических работников и иных работников в период отмены (приостановки) учебных занятий (деятельности учреждения по реализации образовательной программы, присмотру и уходу за детьми) (образовательного процесса) для обучающихся в отдельных группах либо в целом по учреждению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w:t>
      </w:r>
    </w:p>
    <w:p w:rsidR="009D5AC4" w:rsidRPr="00F7001C" w:rsidRDefault="009D5AC4" w:rsidP="00586228">
      <w:pPr>
        <w:autoSpaceDE w:val="0"/>
        <w:autoSpaceDN w:val="0"/>
        <w:adjustRightInd w:val="0"/>
        <w:spacing w:after="0" w:line="240" w:lineRule="auto"/>
        <w:ind w:left="142" w:firstLine="398"/>
        <w:jc w:val="both"/>
        <w:rPr>
          <w:rFonts w:ascii="Times New Roman" w:hAnsi="Times New Roman" w:cs="Times New Roman"/>
          <w:sz w:val="24"/>
          <w:szCs w:val="24"/>
        </w:rPr>
      </w:pPr>
      <w:r w:rsidRPr="00F7001C">
        <w:rPr>
          <w:rFonts w:ascii="Times New Roman" w:hAnsi="Times New Roman" w:cs="Times New Roman"/>
          <w:sz w:val="24"/>
          <w:szCs w:val="24"/>
        </w:rPr>
        <w:t>6.2.4. Оплата труда других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работников, из числа рабочих и служащих по общеотраслевым областям - по разрядам</w:t>
      </w:r>
      <w:r w:rsidR="009E1176">
        <w:rPr>
          <w:rFonts w:ascii="Times New Roman" w:hAnsi="Times New Roman" w:cs="Times New Roman"/>
          <w:sz w:val="24"/>
          <w:szCs w:val="24"/>
        </w:rPr>
        <w:t xml:space="preserve"> выполняемых работ</w:t>
      </w:r>
      <w:r w:rsidRPr="00F7001C">
        <w:rPr>
          <w:rFonts w:ascii="Times New Roman" w:hAnsi="Times New Roman" w:cs="Times New Roman"/>
          <w:sz w:val="24"/>
          <w:szCs w:val="24"/>
        </w:rPr>
        <w:t>, п</w:t>
      </w:r>
      <w:r w:rsidR="009E1176">
        <w:rPr>
          <w:rFonts w:ascii="Times New Roman" w:hAnsi="Times New Roman" w:cs="Times New Roman"/>
          <w:sz w:val="24"/>
          <w:szCs w:val="24"/>
        </w:rPr>
        <w:t>редусмотренным</w:t>
      </w:r>
      <w:r w:rsidRPr="00F7001C">
        <w:rPr>
          <w:rFonts w:ascii="Times New Roman" w:hAnsi="Times New Roman" w:cs="Times New Roman"/>
          <w:sz w:val="24"/>
          <w:szCs w:val="24"/>
        </w:rPr>
        <w:t xml:space="preserve">  для этих категорий работников.</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6.3. Оплата труда педагогического персонала, не осуществляющего образовательный процесс</w:t>
      </w:r>
      <w:r w:rsidR="009E1176">
        <w:rPr>
          <w:rFonts w:ascii="Times New Roman" w:hAnsi="Times New Roman" w:cs="Times New Roman"/>
          <w:sz w:val="24"/>
          <w:szCs w:val="24"/>
        </w:rPr>
        <w:t>,</w:t>
      </w:r>
      <w:r w:rsidRPr="00F7001C">
        <w:rPr>
          <w:rFonts w:ascii="Times New Roman" w:hAnsi="Times New Roman" w:cs="Times New Roman"/>
          <w:sz w:val="24"/>
          <w:szCs w:val="24"/>
        </w:rPr>
        <w:t xml:space="preserve"> и иного персонала, определяется трудовыми договорами между руководителем образовательного учреждения, работниками, не противоречащими действующему трудовому законодательству. </w:t>
      </w:r>
    </w:p>
    <w:p w:rsidR="00452EFF" w:rsidRPr="00F7001C" w:rsidRDefault="00452EFF"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6.4. Заработная плата выплачивается работникам каждые полмесяца. Днями выплаты заработной платы являются </w:t>
      </w:r>
      <w:r w:rsidRPr="009E1176">
        <w:rPr>
          <w:rFonts w:ascii="Times New Roman" w:hAnsi="Times New Roman" w:cs="Times New Roman"/>
          <w:sz w:val="24"/>
          <w:szCs w:val="24"/>
        </w:rPr>
        <w:t>10 и 25</w:t>
      </w:r>
      <w:r w:rsidRPr="00F7001C">
        <w:rPr>
          <w:rFonts w:ascii="Times New Roman" w:hAnsi="Times New Roman" w:cs="Times New Roman"/>
          <w:b/>
          <w:sz w:val="24"/>
          <w:szCs w:val="24"/>
        </w:rPr>
        <w:t xml:space="preserve"> </w:t>
      </w:r>
      <w:r w:rsidRPr="00F7001C">
        <w:rPr>
          <w:rFonts w:ascii="Times New Roman" w:hAnsi="Times New Roman" w:cs="Times New Roman"/>
          <w:sz w:val="24"/>
          <w:szCs w:val="24"/>
        </w:rPr>
        <w:t>числа текущего месяца.</w:t>
      </w:r>
    </w:p>
    <w:p w:rsidR="00452EFF" w:rsidRPr="00F7001C" w:rsidRDefault="00452EFF"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действующей в это время ключевой ставки Центрального Банка Российской Федерации.</w:t>
      </w:r>
    </w:p>
    <w:p w:rsidR="00A82C4C" w:rsidRPr="00F7001C"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lastRenderedPageBreak/>
        <w:t xml:space="preserve"> 6.5. Виды выплат компенсационного, стимулирующего характера и иные выплаты, входящие в систему оплаты труда работников, устанавливаются в учреждении в соответствии с трудовым договором, Положением об оплате труда работников, утвержденным приказом учреждения.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Заработная плата исчисляется в соответствии с системой оплаты труда, предусмотренной Положением об оплате и стимулировании труда работников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0005635D" w:rsidRPr="00F7001C">
        <w:rPr>
          <w:rFonts w:ascii="Times New Roman" w:hAnsi="Times New Roman" w:cs="Times New Roman"/>
          <w:sz w:val="24"/>
          <w:szCs w:val="24"/>
        </w:rPr>
        <w:t xml:space="preserve"> </w:t>
      </w:r>
      <w:r w:rsidRPr="00F7001C">
        <w:rPr>
          <w:rFonts w:ascii="Times New Roman" w:hAnsi="Times New Roman" w:cs="Times New Roman"/>
          <w:sz w:val="24"/>
          <w:szCs w:val="24"/>
        </w:rPr>
        <w:t>(</w:t>
      </w:r>
      <w:r w:rsidRPr="00F7001C">
        <w:rPr>
          <w:rFonts w:ascii="Times New Roman" w:hAnsi="Times New Roman" w:cs="Times New Roman"/>
          <w:b/>
          <w:sz w:val="24"/>
          <w:szCs w:val="24"/>
        </w:rPr>
        <w:t xml:space="preserve">приложение № </w:t>
      </w:r>
      <w:r w:rsidR="000A27AB" w:rsidRPr="00F7001C">
        <w:rPr>
          <w:rFonts w:ascii="Times New Roman" w:hAnsi="Times New Roman" w:cs="Times New Roman"/>
          <w:b/>
          <w:sz w:val="24"/>
          <w:szCs w:val="24"/>
        </w:rPr>
        <w:t>1</w:t>
      </w:r>
      <w:r w:rsidRPr="00F7001C">
        <w:rPr>
          <w:rFonts w:ascii="Times New Roman" w:hAnsi="Times New Roman" w:cs="Times New Roman"/>
          <w:sz w:val="24"/>
          <w:szCs w:val="24"/>
        </w:rPr>
        <w:t>) и включает в себя: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оклады, должностные оклады, ставки заработной платы;</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выплаты компенсационные характера;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выплаты стимулирующего характера;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другие выплаты, предусмотренные действующим законодательством, Положением об оплате труда, локальными нормативными актами учреждения.</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6.6. Выплаты   компенсационного характера, предусмотренные в Положении об оплате труда р</w:t>
      </w:r>
      <w:r w:rsidR="00452EFF" w:rsidRPr="00F7001C">
        <w:rPr>
          <w:rFonts w:ascii="Times New Roman" w:hAnsi="Times New Roman" w:cs="Times New Roman"/>
          <w:sz w:val="24"/>
          <w:szCs w:val="24"/>
        </w:rPr>
        <w:t xml:space="preserve">аботников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Pr="00F7001C">
        <w:rPr>
          <w:rFonts w:ascii="Times New Roman" w:hAnsi="Times New Roman" w:cs="Times New Roman"/>
          <w:sz w:val="24"/>
          <w:szCs w:val="24"/>
        </w:rPr>
        <w:t>, устанавливаются   в   соответствии с законодательством Российской Федерации.</w:t>
      </w:r>
    </w:p>
    <w:p w:rsidR="0005635D" w:rsidRDefault="00A82C4C" w:rsidP="00586228">
      <w:pPr>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6.7.    Стимулирующая часть фонда оплаты труда распределяется комиссией учреждения на основании соответствующего Положения, утвержденного работодателем по согласованию с профсоюзным комитетом. В состав данной комиссии в обязательном порядке включается представитель профсоюзного комитета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0005635D">
        <w:rPr>
          <w:rFonts w:ascii="Times New Roman" w:hAnsi="Times New Roman" w:cs="Times New Roman"/>
          <w:sz w:val="24"/>
          <w:szCs w:val="24"/>
        </w:rPr>
        <w:t>.</w:t>
      </w:r>
    </w:p>
    <w:p w:rsidR="00A82C4C" w:rsidRPr="00F7001C" w:rsidRDefault="00A82C4C" w:rsidP="00586228">
      <w:pPr>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6.8. 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A82C4C" w:rsidRPr="00F7001C" w:rsidRDefault="0005635D"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A82C4C" w:rsidRPr="00F7001C" w:rsidRDefault="0005635D"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работник должен знать, какое вознаграждение он получит в зависимости от результатов своего труда (принцип предсказуемости);</w:t>
      </w:r>
    </w:p>
    <w:p w:rsidR="00A82C4C" w:rsidRPr="00F7001C" w:rsidRDefault="0005635D"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A82C4C" w:rsidRPr="00F7001C" w:rsidRDefault="0005635D"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вознаграждение должно следовать за достижением результата (принцип своевременности);</w:t>
      </w:r>
    </w:p>
    <w:p w:rsidR="00A82C4C" w:rsidRPr="00F7001C" w:rsidRDefault="0005635D"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правила определения вознаграждения должны быть понятны каждому работнику (принцип справедливости);</w:t>
      </w:r>
    </w:p>
    <w:p w:rsidR="00A82C4C" w:rsidRPr="00F7001C" w:rsidRDefault="0005635D"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принятие решений о выплатах и их размерах должно осуществляться по согласованию с профсоюзным комитетом первичной профсоюзной организации учреждения (принцип прозрачности).</w:t>
      </w:r>
    </w:p>
    <w:p w:rsidR="00A82C4C" w:rsidRPr="00F7001C" w:rsidRDefault="009E1176" w:rsidP="00586228">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6.9. Размеры и условия</w:t>
      </w:r>
      <w:r w:rsidR="00A82C4C" w:rsidRPr="00F7001C">
        <w:rPr>
          <w:rFonts w:ascii="Times New Roman" w:hAnsi="Times New Roman" w:cs="Times New Roman"/>
          <w:sz w:val="24"/>
          <w:szCs w:val="24"/>
        </w:rPr>
        <w:t xml:space="preserve"> осуществления выплат компенсационного и стимулирующего характера конкретизируются в трудовых договорах работников.</w:t>
      </w:r>
    </w:p>
    <w:p w:rsidR="00A82C4C" w:rsidRPr="00F7001C" w:rsidRDefault="00A82C4C" w:rsidP="00586228">
      <w:pPr>
        <w:spacing w:after="0" w:line="240" w:lineRule="auto"/>
        <w:ind w:firstLine="540"/>
        <w:rPr>
          <w:rFonts w:ascii="Times New Roman" w:hAnsi="Times New Roman" w:cs="Times New Roman"/>
          <w:sz w:val="24"/>
          <w:szCs w:val="24"/>
        </w:rPr>
      </w:pPr>
      <w:r w:rsidRPr="00F7001C">
        <w:rPr>
          <w:rFonts w:ascii="Times New Roman" w:hAnsi="Times New Roman" w:cs="Times New Roman"/>
          <w:sz w:val="24"/>
          <w:szCs w:val="24"/>
        </w:rPr>
        <w:t>6.10.      Изменения     в     заработной     плате     педагогических    работников, осуществляющих образовательный процесс, производятся:</w:t>
      </w:r>
    </w:p>
    <w:p w:rsidR="0005635D" w:rsidRDefault="00A82C4C" w:rsidP="00586228">
      <w:pPr>
        <w:pStyle w:val="ConsPlusNormal"/>
        <w:numPr>
          <w:ilvl w:val="0"/>
          <w:numId w:val="17"/>
        </w:numPr>
        <w:ind w:left="0" w:firstLine="900"/>
        <w:jc w:val="both"/>
        <w:rPr>
          <w:rFonts w:ascii="Times New Roman" w:hAnsi="Times New Roman" w:cs="Times New Roman"/>
          <w:sz w:val="24"/>
          <w:szCs w:val="24"/>
        </w:rPr>
      </w:pPr>
      <w:r w:rsidRPr="00F7001C">
        <w:rPr>
          <w:rFonts w:ascii="Times New Roman"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05635D" w:rsidRDefault="00A82C4C" w:rsidP="00586228">
      <w:pPr>
        <w:pStyle w:val="ConsPlusNormal"/>
        <w:numPr>
          <w:ilvl w:val="0"/>
          <w:numId w:val="17"/>
        </w:numPr>
        <w:ind w:left="0" w:firstLine="900"/>
        <w:jc w:val="both"/>
        <w:rPr>
          <w:rFonts w:ascii="Times New Roman" w:hAnsi="Times New Roman" w:cs="Times New Roman"/>
          <w:sz w:val="24"/>
          <w:szCs w:val="24"/>
        </w:rPr>
      </w:pPr>
      <w:r w:rsidRPr="0005635D">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05635D" w:rsidRDefault="00A82C4C" w:rsidP="00586228">
      <w:pPr>
        <w:pStyle w:val="ConsPlusNormal"/>
        <w:numPr>
          <w:ilvl w:val="0"/>
          <w:numId w:val="17"/>
        </w:numPr>
        <w:ind w:left="0" w:firstLine="900"/>
        <w:jc w:val="both"/>
        <w:rPr>
          <w:rFonts w:ascii="Times New Roman" w:hAnsi="Times New Roman" w:cs="Times New Roman"/>
          <w:sz w:val="24"/>
          <w:szCs w:val="24"/>
        </w:rPr>
      </w:pPr>
      <w:r w:rsidRPr="0005635D">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05635D" w:rsidRDefault="00A82C4C" w:rsidP="00586228">
      <w:pPr>
        <w:pStyle w:val="ConsPlusNormal"/>
        <w:numPr>
          <w:ilvl w:val="0"/>
          <w:numId w:val="17"/>
        </w:numPr>
        <w:ind w:left="0" w:firstLine="900"/>
        <w:jc w:val="both"/>
        <w:rPr>
          <w:rFonts w:ascii="Times New Roman" w:hAnsi="Times New Roman" w:cs="Times New Roman"/>
          <w:sz w:val="24"/>
          <w:szCs w:val="24"/>
        </w:rPr>
      </w:pPr>
      <w:r w:rsidRPr="0005635D">
        <w:rPr>
          <w:rFonts w:ascii="Times New Roman" w:hAnsi="Times New Roman" w:cs="Times New Roman"/>
          <w:sz w:val="24"/>
          <w:szCs w:val="24"/>
        </w:rPr>
        <w:t>при присвоении почетного звания, награждения ведомственными знаками отличия - со дня присвоения, награждения;</w:t>
      </w:r>
    </w:p>
    <w:p w:rsidR="00A82C4C" w:rsidRPr="0005635D" w:rsidRDefault="00A82C4C" w:rsidP="00586228">
      <w:pPr>
        <w:pStyle w:val="ConsPlusNormal"/>
        <w:numPr>
          <w:ilvl w:val="0"/>
          <w:numId w:val="17"/>
        </w:numPr>
        <w:ind w:left="0" w:firstLine="900"/>
        <w:jc w:val="both"/>
        <w:rPr>
          <w:rFonts w:ascii="Times New Roman" w:hAnsi="Times New Roman" w:cs="Times New Roman"/>
          <w:sz w:val="24"/>
          <w:szCs w:val="24"/>
        </w:rPr>
      </w:pPr>
      <w:r w:rsidRPr="0005635D">
        <w:rPr>
          <w:rFonts w:ascii="Times New Roman" w:hAnsi="Times New Roman" w:cs="Times New Roman"/>
          <w:sz w:val="24"/>
          <w:szCs w:val="24"/>
        </w:rPr>
        <w:t>при присуждении ученой степени доктора наук и кандидата наук - со дня принятия Минобрнауки России решения о выдаче диплома.</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lastRenderedPageBreak/>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82C4C" w:rsidRPr="00F7001C" w:rsidRDefault="00A82C4C" w:rsidP="00586228">
      <w:pPr>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6.11.  В соответствии со ст. 142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 xml:space="preserve">Работник, отсутствовавший в свое рабочее время на рабочем месте в период приостановления работы, обязан выйти не позднее следующего рабочего дня после получения письменного уведомления работодателя о готовности произвести выплату задержанной заработной платы в день выхода на работу. </w:t>
      </w:r>
    </w:p>
    <w:p w:rsidR="00A82C4C" w:rsidRPr="00F7001C" w:rsidRDefault="00A82C4C" w:rsidP="00586228">
      <w:pPr>
        <w:spacing w:after="0" w:line="240" w:lineRule="auto"/>
        <w:ind w:firstLine="720"/>
        <w:rPr>
          <w:rFonts w:ascii="Times New Roman" w:hAnsi="Times New Roman" w:cs="Times New Roman"/>
          <w:sz w:val="24"/>
          <w:szCs w:val="24"/>
        </w:rPr>
      </w:pPr>
      <w:r w:rsidRPr="00F7001C">
        <w:rPr>
          <w:rFonts w:ascii="Times New Roman" w:hAnsi="Times New Roman" w:cs="Times New Roman"/>
          <w:sz w:val="24"/>
          <w:szCs w:val="24"/>
        </w:rPr>
        <w:t>6.12.  Работодатель обязуется обеспечивать:</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6.12.1.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листа учреждения утверждается работодателем с учетом мнения профсоюзного комитета в порядке, установленном ст.132 ТК РФ для принятия локальных нормативных   актов.</w:t>
      </w:r>
    </w:p>
    <w:p w:rsidR="00A82C4C" w:rsidRPr="00F7001C" w:rsidRDefault="00A82C4C" w:rsidP="00586228">
      <w:pPr>
        <w:spacing w:after="0" w:line="240" w:lineRule="auto"/>
        <w:ind w:firstLine="720"/>
        <w:rPr>
          <w:rFonts w:ascii="Times New Roman" w:hAnsi="Times New Roman" w:cs="Times New Roman"/>
          <w:sz w:val="24"/>
          <w:szCs w:val="24"/>
        </w:rPr>
      </w:pPr>
      <w:r w:rsidRPr="00F7001C">
        <w:rPr>
          <w:rFonts w:ascii="Times New Roman" w:hAnsi="Times New Roman" w:cs="Times New Roman"/>
          <w:sz w:val="24"/>
          <w:szCs w:val="24"/>
        </w:rPr>
        <w:t xml:space="preserve">6.12.2.      Выплату отпускных производить за </w:t>
      </w:r>
      <w:r w:rsidRPr="009E1176">
        <w:rPr>
          <w:rFonts w:ascii="Times New Roman" w:hAnsi="Times New Roman" w:cs="Times New Roman"/>
          <w:sz w:val="24"/>
          <w:szCs w:val="24"/>
        </w:rPr>
        <w:t>три дня</w:t>
      </w:r>
      <w:r w:rsidRPr="00F7001C">
        <w:rPr>
          <w:rFonts w:ascii="Times New Roman" w:hAnsi="Times New Roman" w:cs="Times New Roman"/>
          <w:sz w:val="24"/>
          <w:szCs w:val="24"/>
        </w:rPr>
        <w:t xml:space="preserve"> до начала отпуска (ст. 136 ТК), выплаты при увольнении - в последний день работы (ст. 80 ТК РФ).</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6.12.3.      Оплату труда в выходной и нерабочий праздничный день -    в двойном размере. По желанию работника взамен оплаты предоставлять ему другой день отдыха (ст. 152 ТК РФ).</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6.1</w:t>
      </w:r>
      <w:r w:rsidR="009E1176">
        <w:rPr>
          <w:rFonts w:ascii="Times New Roman" w:hAnsi="Times New Roman" w:cs="Times New Roman"/>
          <w:sz w:val="24"/>
          <w:szCs w:val="24"/>
        </w:rPr>
        <w:t xml:space="preserve">2.4.   Оплату времени простоя </w:t>
      </w:r>
      <w:r w:rsidRPr="00F7001C">
        <w:rPr>
          <w:rFonts w:ascii="Times New Roman" w:hAnsi="Times New Roman" w:cs="Times New Roman"/>
          <w:sz w:val="24"/>
          <w:szCs w:val="24"/>
        </w:rPr>
        <w:t xml:space="preserve"> по вине работодателя и работника </w:t>
      </w:r>
      <w:r w:rsidR="009E1176">
        <w:rPr>
          <w:rFonts w:ascii="Times New Roman" w:hAnsi="Times New Roman" w:cs="Times New Roman"/>
          <w:sz w:val="24"/>
          <w:szCs w:val="24"/>
        </w:rPr>
        <w:t xml:space="preserve">производить </w:t>
      </w:r>
      <w:r w:rsidRPr="00F7001C">
        <w:rPr>
          <w:rFonts w:ascii="Times New Roman" w:hAnsi="Times New Roman" w:cs="Times New Roman"/>
          <w:sz w:val="24"/>
          <w:szCs w:val="24"/>
        </w:rPr>
        <w:t>в размере 2/3 оклада работника, по вине работодателя в размере 2/3 средней заработной платы работника (ст. 157 ТК РФ).</w:t>
      </w:r>
    </w:p>
    <w:p w:rsidR="00A82C4C" w:rsidRPr="00F7001C" w:rsidRDefault="00A82C4C" w:rsidP="00586228">
      <w:pPr>
        <w:pStyle w:val="ConsPlusNormal"/>
        <w:jc w:val="both"/>
        <w:rPr>
          <w:rFonts w:ascii="Times New Roman" w:hAnsi="Times New Roman" w:cs="Times New Roman"/>
          <w:sz w:val="24"/>
          <w:szCs w:val="24"/>
        </w:rPr>
      </w:pPr>
      <w:r w:rsidRPr="00F7001C">
        <w:rPr>
          <w:rFonts w:ascii="Times New Roman" w:hAnsi="Times New Roman" w:cs="Times New Roman"/>
          <w:sz w:val="24"/>
          <w:szCs w:val="24"/>
        </w:rPr>
        <w:t xml:space="preserve"> </w:t>
      </w:r>
      <w:r w:rsidRPr="00F7001C">
        <w:rPr>
          <w:rFonts w:ascii="Times New Roman" w:hAnsi="Times New Roman" w:cs="Times New Roman"/>
          <w:sz w:val="24"/>
          <w:szCs w:val="24"/>
        </w:rPr>
        <w:tab/>
        <w:t>6.12.5.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При проведении специальной оценки условий труда в целях реализации Федерального </w:t>
      </w:r>
      <w:hyperlink r:id="rId12" w:history="1">
        <w:r w:rsidRPr="00F7001C">
          <w:rPr>
            <w:rFonts w:ascii="Times New Roman" w:hAnsi="Times New Roman" w:cs="Times New Roman"/>
            <w:sz w:val="24"/>
            <w:szCs w:val="24"/>
          </w:rPr>
          <w:t>закона</w:t>
        </w:r>
      </w:hyperlink>
      <w:r w:rsidRPr="00F7001C">
        <w:rPr>
          <w:rFonts w:ascii="Times New Roman" w:hAnsi="Times New Roman" w:cs="Times New Roman"/>
          <w:sz w:val="24"/>
          <w:szCs w:val="24"/>
        </w:rPr>
        <w:t xml:space="preserve"> от 28 декабря 2013 года N 426-ФЗ "О специальной оценке условий труда" (с учетом дополнений и изменений, внесенных Федеральным </w:t>
      </w:r>
      <w:hyperlink r:id="rId13" w:history="1">
        <w:r w:rsidRPr="00F7001C">
          <w:rPr>
            <w:rFonts w:ascii="Times New Roman" w:hAnsi="Times New Roman" w:cs="Times New Roman"/>
            <w:sz w:val="24"/>
            <w:szCs w:val="24"/>
          </w:rPr>
          <w:t>законом</w:t>
        </w:r>
      </w:hyperlink>
      <w:r w:rsidRPr="00F7001C">
        <w:rPr>
          <w:rFonts w:ascii="Times New Roman" w:hAnsi="Times New Roman" w:cs="Times New Roman"/>
          <w:sz w:val="24"/>
          <w:szCs w:val="24"/>
        </w:rP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N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hyperlink r:id="rId14" w:history="1">
        <w:r w:rsidRPr="00F7001C">
          <w:rPr>
            <w:rFonts w:ascii="Times New Roman" w:hAnsi="Times New Roman" w:cs="Times New Roman"/>
            <w:sz w:val="24"/>
            <w:szCs w:val="24"/>
          </w:rPr>
          <w:t>статьями 92</w:t>
        </w:r>
      </w:hyperlink>
      <w:r w:rsidRPr="00F7001C">
        <w:rPr>
          <w:rFonts w:ascii="Times New Roman" w:hAnsi="Times New Roman" w:cs="Times New Roman"/>
          <w:sz w:val="24"/>
          <w:szCs w:val="24"/>
        </w:rPr>
        <w:t xml:space="preserve">, </w:t>
      </w:r>
      <w:hyperlink r:id="rId15" w:history="1">
        <w:r w:rsidRPr="00F7001C">
          <w:rPr>
            <w:rFonts w:ascii="Times New Roman" w:hAnsi="Times New Roman" w:cs="Times New Roman"/>
            <w:sz w:val="24"/>
            <w:szCs w:val="24"/>
          </w:rPr>
          <w:t>117</w:t>
        </w:r>
      </w:hyperlink>
      <w:r w:rsidRPr="00F7001C">
        <w:rPr>
          <w:rFonts w:ascii="Times New Roman" w:hAnsi="Times New Roman" w:cs="Times New Roman"/>
          <w:sz w:val="24"/>
          <w:szCs w:val="24"/>
        </w:rPr>
        <w:t xml:space="preserve"> и </w:t>
      </w:r>
      <w:hyperlink r:id="rId16" w:history="1">
        <w:r w:rsidRPr="00F7001C">
          <w:rPr>
            <w:rFonts w:ascii="Times New Roman" w:hAnsi="Times New Roman" w:cs="Times New Roman"/>
            <w:sz w:val="24"/>
            <w:szCs w:val="24"/>
          </w:rPr>
          <w:t>147</w:t>
        </w:r>
      </w:hyperlink>
      <w:r w:rsidRPr="00F7001C">
        <w:rPr>
          <w:rFonts w:ascii="Times New Roman" w:hAnsi="Times New Roman" w:cs="Times New Roman"/>
          <w:sz w:val="24"/>
          <w:szCs w:val="24"/>
        </w:rPr>
        <w:t xml:space="preserve"> ТК РФ.</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Работодатель с учетом мнения профсоюзного комитета первичной профсоюзной организации в порядке, предусмотренном </w:t>
      </w:r>
      <w:hyperlink r:id="rId17" w:history="1">
        <w:r w:rsidRPr="00F7001C">
          <w:rPr>
            <w:rFonts w:ascii="Times New Roman" w:hAnsi="Times New Roman" w:cs="Times New Roman"/>
            <w:sz w:val="24"/>
            <w:szCs w:val="24"/>
          </w:rPr>
          <w:t>статьей 372</w:t>
        </w:r>
      </w:hyperlink>
      <w:r w:rsidRPr="00F7001C">
        <w:rPr>
          <w:rFonts w:ascii="Times New Roman" w:hAnsi="Times New Roman" w:cs="Times New Roman"/>
          <w:sz w:val="24"/>
          <w:szCs w:val="24"/>
        </w:rPr>
        <w:t xml:space="preserve"> ТК РФ, для принятия локальных нормативных актов устанавливает конкретные размеры доплат.</w:t>
      </w:r>
    </w:p>
    <w:p w:rsidR="00894F53" w:rsidRPr="00F7001C" w:rsidRDefault="00894F53" w:rsidP="00586228">
      <w:pPr>
        <w:autoSpaceDE w:val="0"/>
        <w:autoSpaceDN w:val="0"/>
        <w:adjustRightInd w:val="0"/>
        <w:spacing w:after="0" w:line="240" w:lineRule="auto"/>
        <w:ind w:firstLine="540"/>
        <w:jc w:val="both"/>
        <w:rPr>
          <w:rFonts w:ascii="Times New Roman" w:hAnsi="Times New Roman" w:cs="Times New Roman"/>
          <w:b/>
          <w:sz w:val="24"/>
          <w:szCs w:val="24"/>
        </w:rPr>
      </w:pPr>
      <w:r w:rsidRPr="00F7001C">
        <w:rPr>
          <w:rFonts w:ascii="Times New Roman" w:hAnsi="Times New Roman" w:cs="Times New Roman"/>
          <w:sz w:val="24"/>
          <w:szCs w:val="24"/>
        </w:rPr>
        <w:t xml:space="preserve">Работникам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00C42EFF">
        <w:rPr>
          <w:rFonts w:ascii="Times New Roman" w:hAnsi="Times New Roman" w:cs="Times New Roman"/>
          <w:sz w:val="24"/>
          <w:szCs w:val="24"/>
        </w:rPr>
        <w:t xml:space="preserve"> </w:t>
      </w:r>
      <w:r w:rsidR="00A82C4C" w:rsidRPr="00F7001C">
        <w:rPr>
          <w:rFonts w:ascii="Times New Roman" w:hAnsi="Times New Roman" w:cs="Times New Roman"/>
          <w:sz w:val="24"/>
          <w:szCs w:val="24"/>
        </w:rPr>
        <w:t xml:space="preserve">в соответствии с результатами проведения специальной оценки условий труда </w:t>
      </w:r>
      <w:r w:rsidR="00A82C4C" w:rsidRPr="009E1176">
        <w:rPr>
          <w:rFonts w:ascii="Times New Roman" w:hAnsi="Times New Roman" w:cs="Times New Roman"/>
          <w:sz w:val="24"/>
          <w:szCs w:val="24"/>
        </w:rPr>
        <w:t>за работу во вредных условиях труда:</w:t>
      </w:r>
    </w:p>
    <w:p w:rsidR="0005635D" w:rsidRDefault="009D5AC4"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 </w:t>
      </w:r>
      <w:r w:rsidR="00894F53" w:rsidRPr="00F7001C">
        <w:rPr>
          <w:rFonts w:ascii="Times New Roman" w:hAnsi="Times New Roman" w:cs="Times New Roman"/>
          <w:sz w:val="24"/>
          <w:szCs w:val="24"/>
        </w:rPr>
        <w:t>12% (</w:t>
      </w:r>
      <w:r w:rsidR="00A82C4C" w:rsidRPr="00F7001C">
        <w:rPr>
          <w:rFonts w:ascii="Times New Roman" w:hAnsi="Times New Roman" w:cs="Times New Roman"/>
          <w:sz w:val="24"/>
          <w:szCs w:val="24"/>
        </w:rPr>
        <w:t>повар)</w:t>
      </w:r>
      <w:r w:rsidR="009E1176">
        <w:rPr>
          <w:rFonts w:ascii="Times New Roman" w:hAnsi="Times New Roman" w:cs="Times New Roman"/>
          <w:sz w:val="24"/>
          <w:szCs w:val="24"/>
        </w:rPr>
        <w:t>.</w:t>
      </w:r>
    </w:p>
    <w:p w:rsidR="00A82C4C" w:rsidRPr="0005635D"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sz w:val="24"/>
          <w:szCs w:val="24"/>
        </w:rPr>
        <w:t>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05635D" w:rsidRDefault="00A82C4C" w:rsidP="00586228">
      <w:pPr>
        <w:pStyle w:val="af2"/>
        <w:numPr>
          <w:ilvl w:val="1"/>
          <w:numId w:val="15"/>
        </w:numPr>
        <w:spacing w:after="0" w:line="240" w:lineRule="auto"/>
        <w:ind w:left="0" w:firstLine="567"/>
        <w:jc w:val="both"/>
        <w:rPr>
          <w:rFonts w:ascii="Times New Roman" w:hAnsi="Times New Roman"/>
          <w:sz w:val="24"/>
          <w:szCs w:val="24"/>
        </w:rPr>
      </w:pPr>
      <w:r w:rsidRPr="00F7001C">
        <w:rPr>
          <w:rFonts w:ascii="Times New Roman" w:hAnsi="Times New Roman"/>
          <w:sz w:val="24"/>
          <w:szCs w:val="24"/>
        </w:rPr>
        <w:lastRenderedPageBreak/>
        <w:t>Оплата труда работников за работу в ночное время (с 22.00-06.00 часов) производится в размере 35% часовой тарифной ставки (оклада), рассчитанного за каждый час работы в ночное время.</w:t>
      </w:r>
    </w:p>
    <w:p w:rsidR="0005635D" w:rsidRDefault="00A82C4C" w:rsidP="00586228">
      <w:pPr>
        <w:pStyle w:val="af2"/>
        <w:numPr>
          <w:ilvl w:val="1"/>
          <w:numId w:val="15"/>
        </w:numPr>
        <w:spacing w:after="0" w:line="240" w:lineRule="auto"/>
        <w:ind w:left="0" w:firstLine="567"/>
        <w:jc w:val="both"/>
        <w:rPr>
          <w:rFonts w:ascii="Times New Roman" w:hAnsi="Times New Roman"/>
          <w:sz w:val="24"/>
          <w:szCs w:val="24"/>
        </w:rPr>
      </w:pPr>
      <w:r w:rsidRPr="0005635D">
        <w:rPr>
          <w:rFonts w:ascii="Times New Roman" w:hAnsi="Times New Roman"/>
          <w:sz w:val="24"/>
          <w:szCs w:val="24"/>
        </w:rPr>
        <w:t>Помощникам воспитателя за непосредственное осуществление воспитательных функций в процессе проведения с детьми организованной деятельности, оздоровительных мероприятий, приобщения детей к труду, привития им санитарно-гигиенических навыков производится оплата в размере 30%.</w:t>
      </w:r>
    </w:p>
    <w:p w:rsidR="0005635D" w:rsidRDefault="00A82C4C" w:rsidP="00586228">
      <w:pPr>
        <w:pStyle w:val="af2"/>
        <w:numPr>
          <w:ilvl w:val="1"/>
          <w:numId w:val="15"/>
        </w:numPr>
        <w:spacing w:after="0" w:line="240" w:lineRule="auto"/>
        <w:ind w:left="0" w:firstLine="567"/>
        <w:jc w:val="both"/>
        <w:rPr>
          <w:rFonts w:ascii="Times New Roman" w:hAnsi="Times New Roman"/>
          <w:sz w:val="24"/>
          <w:szCs w:val="24"/>
        </w:rPr>
      </w:pPr>
      <w:r w:rsidRPr="0005635D">
        <w:rPr>
          <w:rFonts w:ascii="Times New Roman" w:hAnsi="Times New Roman"/>
          <w:sz w:val="24"/>
          <w:szCs w:val="24"/>
        </w:rPr>
        <w:t xml:space="preserve">Переработка рабочего времени воспитателей, помощников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в полуторном размере, за последующие часы -  в двойном размере. </w:t>
      </w:r>
    </w:p>
    <w:p w:rsidR="00A82C4C" w:rsidRPr="0005635D" w:rsidRDefault="00A82C4C" w:rsidP="00586228">
      <w:pPr>
        <w:pStyle w:val="af2"/>
        <w:numPr>
          <w:ilvl w:val="1"/>
          <w:numId w:val="15"/>
        </w:numPr>
        <w:spacing w:after="0" w:line="240" w:lineRule="auto"/>
        <w:ind w:left="0" w:firstLine="567"/>
        <w:jc w:val="both"/>
        <w:rPr>
          <w:rFonts w:ascii="Times New Roman" w:hAnsi="Times New Roman"/>
          <w:sz w:val="24"/>
          <w:szCs w:val="24"/>
        </w:rPr>
      </w:pPr>
      <w:r w:rsidRPr="0005635D">
        <w:rPr>
          <w:rFonts w:ascii="Times New Roman" w:hAnsi="Times New Roman"/>
          <w:sz w:val="24"/>
          <w:szCs w:val="24"/>
        </w:rPr>
        <w:t>Работа уборщика служебных помещений, рабочих по комплексной уборке территории и других работников, оплата труда которых зависит от нормы труда (нормы убираемой площади) сверх нормы считается совместительством и оформляется отдельными трудовыми договорами с соответствующей оплатой.</w:t>
      </w:r>
      <w:r w:rsidR="0005635D">
        <w:rPr>
          <w:rFonts w:ascii="Times New Roman" w:hAnsi="Times New Roman"/>
          <w:sz w:val="24"/>
          <w:szCs w:val="24"/>
        </w:rPr>
        <w:t xml:space="preserve"> </w:t>
      </w:r>
      <w:r w:rsidRPr="0005635D">
        <w:rPr>
          <w:rFonts w:ascii="Times New Roman" w:hAnsi="Times New Roman"/>
          <w:sz w:val="24"/>
          <w:szCs w:val="24"/>
        </w:rPr>
        <w:t>Нормы убираемой площади для рабочих по комплексной уборке помещений дошкольных организаций составляет 500 кв. м. за ставку заработной платы.</w:t>
      </w:r>
    </w:p>
    <w:p w:rsidR="00A82C4C" w:rsidRPr="0005635D" w:rsidRDefault="00A82C4C" w:rsidP="00586228">
      <w:pPr>
        <w:pStyle w:val="af2"/>
        <w:numPr>
          <w:ilvl w:val="1"/>
          <w:numId w:val="15"/>
        </w:numPr>
        <w:spacing w:after="0" w:line="240" w:lineRule="auto"/>
        <w:ind w:left="0" w:firstLine="567"/>
        <w:jc w:val="both"/>
        <w:rPr>
          <w:rFonts w:ascii="Times New Roman" w:hAnsi="Times New Roman"/>
          <w:sz w:val="24"/>
          <w:szCs w:val="24"/>
        </w:rPr>
      </w:pPr>
      <w:r w:rsidRPr="0005635D">
        <w:rPr>
          <w:rFonts w:ascii="Times New Roman" w:hAnsi="Times New Roman"/>
          <w:sz w:val="24"/>
          <w:szCs w:val="24"/>
        </w:rPr>
        <w:t xml:space="preserve">Продлить на один год с момента выхода на работу оплату труда с </w:t>
      </w:r>
      <w:r w:rsidR="0005635D">
        <w:rPr>
          <w:rFonts w:ascii="Times New Roman" w:hAnsi="Times New Roman"/>
          <w:sz w:val="24"/>
          <w:szCs w:val="24"/>
        </w:rPr>
        <w:t xml:space="preserve"> </w:t>
      </w:r>
      <w:r w:rsidRPr="0005635D">
        <w:rPr>
          <w:rFonts w:ascii="Times New Roman" w:hAnsi="Times New Roman"/>
          <w:sz w:val="24"/>
          <w:szCs w:val="24"/>
        </w:rPr>
        <w:t>учетом имеющейся квалификационной категории, срок которой истекает в течение первого года со дня выхода на работу в случаях:</w:t>
      </w:r>
    </w:p>
    <w:p w:rsidR="0005635D" w:rsidRDefault="00A82C4C" w:rsidP="00586228">
      <w:pPr>
        <w:pStyle w:val="af2"/>
        <w:spacing w:after="0" w:line="240" w:lineRule="auto"/>
        <w:ind w:left="0" w:firstLine="567"/>
        <w:jc w:val="both"/>
        <w:rPr>
          <w:rFonts w:ascii="Times New Roman" w:hAnsi="Times New Roman"/>
          <w:sz w:val="24"/>
          <w:szCs w:val="24"/>
        </w:rPr>
      </w:pPr>
      <w:r w:rsidRPr="00F7001C">
        <w:rPr>
          <w:rFonts w:ascii="Times New Roman" w:hAnsi="Times New Roman"/>
          <w:sz w:val="24"/>
          <w:szCs w:val="24"/>
        </w:rPr>
        <w:t>- возобновления педагогической работы после ее прекращения в связи с ликвидацией учреждения или выходом на пенсию, независимо от ее вида;</w:t>
      </w:r>
    </w:p>
    <w:p w:rsidR="0005635D" w:rsidRDefault="00A82C4C" w:rsidP="00586228">
      <w:pPr>
        <w:pStyle w:val="af2"/>
        <w:spacing w:after="0" w:line="240" w:lineRule="auto"/>
        <w:ind w:left="0" w:firstLine="567"/>
        <w:jc w:val="both"/>
        <w:rPr>
          <w:rFonts w:ascii="Times New Roman" w:hAnsi="Times New Roman"/>
          <w:sz w:val="24"/>
          <w:szCs w:val="24"/>
        </w:rPr>
      </w:pPr>
      <w:r w:rsidRPr="0005635D">
        <w:rPr>
          <w:rFonts w:ascii="Times New Roman" w:hAnsi="Times New Roman"/>
          <w:sz w:val="24"/>
          <w:szCs w:val="24"/>
        </w:rPr>
        <w:t>- длительной временной нетрудоспособности;</w:t>
      </w:r>
    </w:p>
    <w:p w:rsidR="0005635D" w:rsidRDefault="00A82C4C" w:rsidP="00586228">
      <w:pPr>
        <w:pStyle w:val="af2"/>
        <w:spacing w:after="0" w:line="240" w:lineRule="auto"/>
        <w:ind w:left="0" w:firstLine="567"/>
        <w:jc w:val="both"/>
        <w:rPr>
          <w:rFonts w:ascii="Times New Roman" w:hAnsi="Times New Roman"/>
          <w:sz w:val="24"/>
          <w:szCs w:val="24"/>
        </w:rPr>
      </w:pPr>
      <w:r w:rsidRPr="0005635D">
        <w:rPr>
          <w:rFonts w:ascii="Times New Roman" w:hAnsi="Times New Roman"/>
          <w:sz w:val="24"/>
          <w:szCs w:val="24"/>
        </w:rPr>
        <w:t>- нахождения в отпуске по беременности и родам, по уходу за ребенком;</w:t>
      </w:r>
    </w:p>
    <w:p w:rsidR="0005635D" w:rsidRDefault="00A82C4C" w:rsidP="00586228">
      <w:pPr>
        <w:pStyle w:val="af2"/>
        <w:spacing w:after="0" w:line="240" w:lineRule="auto"/>
        <w:ind w:left="0" w:firstLine="567"/>
        <w:jc w:val="both"/>
        <w:rPr>
          <w:rFonts w:ascii="Times New Roman" w:hAnsi="Times New Roman"/>
          <w:sz w:val="24"/>
          <w:szCs w:val="24"/>
        </w:rPr>
      </w:pPr>
      <w:r w:rsidRPr="0005635D">
        <w:rPr>
          <w:rFonts w:ascii="Times New Roman" w:hAnsi="Times New Roman"/>
          <w:sz w:val="24"/>
          <w:szCs w:val="24"/>
        </w:rPr>
        <w:t>- нахождения в длительном отпуске сроком до одного года, предоставляемом после 10 лет непрерывной работы в соответствии со ст. 335 ТК РФ;</w:t>
      </w:r>
    </w:p>
    <w:p w:rsidR="00A82C4C" w:rsidRPr="0005635D" w:rsidRDefault="00A82C4C" w:rsidP="00586228">
      <w:pPr>
        <w:pStyle w:val="af2"/>
        <w:spacing w:after="0" w:line="240" w:lineRule="auto"/>
        <w:ind w:left="0" w:firstLine="567"/>
        <w:jc w:val="both"/>
        <w:rPr>
          <w:rFonts w:ascii="Times New Roman" w:hAnsi="Times New Roman"/>
          <w:sz w:val="24"/>
          <w:szCs w:val="24"/>
        </w:rPr>
      </w:pPr>
      <w:r w:rsidRPr="0005635D">
        <w:rPr>
          <w:rFonts w:ascii="Times New Roman" w:hAnsi="Times New Roman"/>
          <w:sz w:val="24"/>
          <w:szCs w:val="24"/>
        </w:rPr>
        <w:t xml:space="preserve">- иных периодов, препятствующих реализации права работников на аттестацию. </w:t>
      </w:r>
    </w:p>
    <w:p w:rsidR="0005635D"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квалификационной категории и копии документов, подтверждающих данные основания. </w:t>
      </w:r>
    </w:p>
    <w:p w:rsidR="00A82C4C" w:rsidRPr="00F7001C" w:rsidRDefault="0005635D" w:rsidP="00586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6.18. </w:t>
      </w:r>
      <w:r w:rsidR="00A82C4C" w:rsidRPr="00F7001C">
        <w:rPr>
          <w:rFonts w:ascii="Times New Roman" w:hAnsi="Times New Roman" w:cs="Times New Roman"/>
          <w:sz w:val="24"/>
          <w:szCs w:val="24"/>
        </w:rPr>
        <w:t>Объем средств на оплату труда может быть уменьшен только при</w:t>
      </w:r>
      <w:r w:rsidR="00894F53" w:rsidRPr="00F7001C">
        <w:rPr>
          <w:rFonts w:ascii="Times New Roman" w:hAnsi="Times New Roman" w:cs="Times New Roman"/>
          <w:sz w:val="24"/>
          <w:szCs w:val="24"/>
        </w:rPr>
        <w:t xml:space="preserve"> условии </w:t>
      </w:r>
      <w:r w:rsidR="00A82C4C" w:rsidRPr="00F7001C">
        <w:rPr>
          <w:rFonts w:ascii="Times New Roman" w:hAnsi="Times New Roman" w:cs="Times New Roman"/>
          <w:sz w:val="24"/>
          <w:szCs w:val="24"/>
        </w:rPr>
        <w:t>уменьшения объема предоставляемых учреждением            государственных (муниципальных) услуг.</w:t>
      </w:r>
    </w:p>
    <w:p w:rsidR="0005635D" w:rsidRDefault="00A82C4C"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t>6.19. При получении дополнительного профессионального образования за работниками сохраняются средняя заработная плата, место работы (должность),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5635D" w:rsidRDefault="00A82C4C"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t>6.20.В целях недопущения нарушений в оплате труда при совмещении профессий (должностей), расширении зон обслуживания, увеличении объема работы производить оплату труда при замещении отсутствующих работников с учетом уровня квалификации замещающего работника.</w:t>
      </w:r>
    </w:p>
    <w:p w:rsidR="0005635D" w:rsidRDefault="00A82C4C" w:rsidP="00586228">
      <w:pPr>
        <w:pStyle w:val="ConsPlusNormal"/>
        <w:ind w:firstLine="567"/>
        <w:jc w:val="both"/>
        <w:rPr>
          <w:rFonts w:ascii="Times New Roman" w:hAnsi="Times New Roman" w:cs="Times New Roman"/>
          <w:sz w:val="24"/>
          <w:szCs w:val="24"/>
          <w:u w:val="single"/>
        </w:rPr>
      </w:pPr>
      <w:r w:rsidRPr="00F7001C">
        <w:rPr>
          <w:rFonts w:ascii="Times New Roman" w:hAnsi="Times New Roman" w:cs="Times New Roman"/>
          <w:sz w:val="24"/>
          <w:szCs w:val="24"/>
        </w:rPr>
        <w:t xml:space="preserve">6.21.     </w:t>
      </w:r>
      <w:r w:rsidRPr="00F7001C">
        <w:rPr>
          <w:rFonts w:ascii="Times New Roman" w:hAnsi="Times New Roman" w:cs="Times New Roman"/>
          <w:sz w:val="24"/>
          <w:szCs w:val="24"/>
          <w:u w:val="single"/>
        </w:rPr>
        <w:t>Работодатель обязуется:</w:t>
      </w:r>
    </w:p>
    <w:p w:rsidR="0005635D" w:rsidRDefault="00A82C4C"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t>6.21.1.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не полученной заработной платы (ст. 234 ТК РФ).</w:t>
      </w:r>
    </w:p>
    <w:p w:rsidR="0005635D" w:rsidRDefault="00A82C4C"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t>6.21.2.   Сохранять   за   работниками, участвующими   в   забастовке   из-за невыполнения    настоящего    коллективного    договора, отраслевых, регионального    и территориального соглашений по вине работодателя или органов власти, заработную плату в полном размере.</w:t>
      </w:r>
    </w:p>
    <w:p w:rsidR="0005635D" w:rsidRDefault="00A82C4C"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t>6.22.     Ответственность за   правильность размеров и своевременность выплаты    заработной    платы    работникам    несет    руководитель учреждения.</w:t>
      </w:r>
    </w:p>
    <w:p w:rsidR="00A82C4C" w:rsidRPr="00F7001C" w:rsidRDefault="00A82C4C"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lastRenderedPageBreak/>
        <w:t xml:space="preserve">6.23. </w:t>
      </w:r>
      <w:r w:rsidRPr="00F7001C">
        <w:rPr>
          <w:rFonts w:ascii="Times New Roman" w:hAnsi="Times New Roman" w:cs="Times New Roman"/>
          <w:bCs/>
          <w:sz w:val="24"/>
          <w:szCs w:val="24"/>
        </w:rPr>
        <w:t xml:space="preserve">Председателю первичной профсоюзной организации, не освобожденному от основной работы, устанавливается ежемесячная стимулирующая выплата (доплата) 25% должностного оклада за личный вклад в общие результаты деятельности МКДОУ «Детский сад </w:t>
      </w:r>
      <w:r w:rsidR="0005635D" w:rsidRPr="00F7001C">
        <w:rPr>
          <w:rFonts w:ascii="Times New Roman" w:hAnsi="Times New Roman" w:cs="Times New Roman"/>
          <w:sz w:val="24"/>
          <w:szCs w:val="24"/>
        </w:rPr>
        <w:t>№</w:t>
      </w:r>
      <w:r w:rsidR="0005635D">
        <w:rPr>
          <w:rFonts w:ascii="Times New Roman" w:hAnsi="Times New Roman" w:cs="Times New Roman"/>
          <w:sz w:val="24"/>
          <w:szCs w:val="24"/>
        </w:rPr>
        <w:t xml:space="preserve"> </w:t>
      </w:r>
      <w:r w:rsidR="009E1176">
        <w:rPr>
          <w:rFonts w:ascii="Times New Roman" w:hAnsi="Times New Roman" w:cs="Times New Roman"/>
          <w:sz w:val="24"/>
          <w:szCs w:val="24"/>
        </w:rPr>
        <w:t>7 «Искорка»»</w:t>
      </w:r>
      <w:r w:rsidRPr="00F7001C">
        <w:rPr>
          <w:rFonts w:ascii="Times New Roman" w:hAnsi="Times New Roman" w:cs="Times New Roman"/>
          <w:bCs/>
          <w:sz w:val="24"/>
          <w:szCs w:val="24"/>
        </w:rPr>
        <w:t>.</w:t>
      </w:r>
    </w:p>
    <w:p w:rsidR="009D5AC4" w:rsidRPr="00F7001C" w:rsidRDefault="009D5AC4" w:rsidP="00586228">
      <w:pPr>
        <w:keepLines/>
        <w:autoSpaceDE w:val="0"/>
        <w:autoSpaceDN w:val="0"/>
        <w:adjustRightInd w:val="0"/>
        <w:spacing w:after="0" w:line="240" w:lineRule="auto"/>
        <w:jc w:val="center"/>
        <w:rPr>
          <w:rFonts w:ascii="Times New Roman" w:hAnsi="Times New Roman" w:cs="Times New Roman"/>
          <w:b/>
          <w:bCs/>
          <w:sz w:val="24"/>
          <w:szCs w:val="24"/>
        </w:rPr>
      </w:pP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VII. СОЦИАЛЬНЫЕ ГАРАНТИИ, ЛЬГОТЫ И КОМПЕНСАЦИИ</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7. Стороны договорились, что работодатель:</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7.1. Ведет учет работников, нуждающихся в улучшении жилищных условий.</w:t>
      </w:r>
    </w:p>
    <w:p w:rsidR="0005635D"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05635D"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7.3. Обеспечивает бесплатно работников пользованием библиотечными фондами и учреждениями культуры в образовательных целях. </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7.4. Осуществляет из средств экономии фонда оплаты труда выплату дополнительного выходного пособия в размере одного оклада</w:t>
      </w:r>
      <w:r w:rsidRPr="00F7001C">
        <w:rPr>
          <w:rFonts w:ascii="Times New Roman" w:hAnsi="Times New Roman" w:cs="Times New Roman"/>
          <w:b/>
          <w:bCs/>
          <w:sz w:val="24"/>
          <w:szCs w:val="24"/>
        </w:rPr>
        <w:t xml:space="preserve"> </w:t>
      </w:r>
      <w:r w:rsidRPr="00F7001C">
        <w:rPr>
          <w:rFonts w:ascii="Times New Roman" w:hAnsi="Times New Roman" w:cs="Times New Roman"/>
          <w:sz w:val="24"/>
          <w:szCs w:val="24"/>
        </w:rPr>
        <w:t>следующим категориям увольняемых работников:</w:t>
      </w:r>
    </w:p>
    <w:p w:rsidR="00A82C4C" w:rsidRPr="00F7001C" w:rsidRDefault="0005635D" w:rsidP="00586228">
      <w:pPr>
        <w:pStyle w:val="af7"/>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 получившим трудовое увечье в данном учреждении;</w:t>
      </w:r>
    </w:p>
    <w:p w:rsidR="00A82C4C" w:rsidRPr="00F7001C" w:rsidRDefault="00A82C4C" w:rsidP="00586228">
      <w:pPr>
        <w:pStyle w:val="af7"/>
        <w:ind w:firstLine="708"/>
        <w:rPr>
          <w:rFonts w:ascii="Times New Roman" w:hAnsi="Times New Roman" w:cs="Times New Roman"/>
          <w:sz w:val="24"/>
          <w:szCs w:val="24"/>
        </w:rPr>
      </w:pPr>
      <w:r w:rsidRPr="00F7001C">
        <w:rPr>
          <w:rFonts w:ascii="Times New Roman" w:hAnsi="Times New Roman" w:cs="Times New Roman"/>
          <w:sz w:val="24"/>
          <w:szCs w:val="24"/>
        </w:rPr>
        <w:t xml:space="preserve">- имеющим стаж работы в данном учреждении свыше 10 лет; </w:t>
      </w:r>
    </w:p>
    <w:p w:rsidR="00A82C4C" w:rsidRPr="00F7001C" w:rsidRDefault="00A82C4C" w:rsidP="00586228">
      <w:pPr>
        <w:pStyle w:val="af7"/>
        <w:ind w:firstLine="708"/>
        <w:rPr>
          <w:rFonts w:ascii="Times New Roman" w:hAnsi="Times New Roman" w:cs="Times New Roman"/>
          <w:sz w:val="24"/>
          <w:szCs w:val="24"/>
        </w:rPr>
      </w:pPr>
      <w:r w:rsidRPr="00F7001C">
        <w:rPr>
          <w:rFonts w:ascii="Times New Roman" w:hAnsi="Times New Roman" w:cs="Times New Roman"/>
          <w:sz w:val="24"/>
          <w:szCs w:val="24"/>
        </w:rPr>
        <w:t>- всем работникам, увольняемым в связи с ликвидацией учреждения;</w:t>
      </w:r>
    </w:p>
    <w:p w:rsidR="00894F53" w:rsidRPr="00F7001C" w:rsidRDefault="00A82C4C" w:rsidP="00586228">
      <w:pPr>
        <w:pStyle w:val="af7"/>
        <w:ind w:firstLine="708"/>
        <w:jc w:val="both"/>
        <w:rPr>
          <w:rFonts w:ascii="Times New Roman" w:hAnsi="Times New Roman" w:cs="Times New Roman"/>
          <w:sz w:val="24"/>
          <w:szCs w:val="24"/>
        </w:rPr>
      </w:pPr>
      <w:r w:rsidRPr="00F7001C">
        <w:rPr>
          <w:rFonts w:ascii="Times New Roman" w:hAnsi="Times New Roman" w:cs="Times New Roman"/>
          <w:sz w:val="24"/>
          <w:szCs w:val="24"/>
        </w:rPr>
        <w:t>- в случае расторжения трудового договора по собственному желанию работающего пенсионера.</w:t>
      </w:r>
    </w:p>
    <w:p w:rsidR="00241AAD" w:rsidRDefault="00A82C4C" w:rsidP="00586228">
      <w:pPr>
        <w:keepLines/>
        <w:autoSpaceDE w:val="0"/>
        <w:autoSpaceDN w:val="0"/>
        <w:adjustRightInd w:val="0"/>
        <w:spacing w:after="0" w:line="240" w:lineRule="auto"/>
        <w:ind w:firstLine="567"/>
        <w:jc w:val="both"/>
        <w:rPr>
          <w:rFonts w:ascii="Times New Roman" w:hAnsi="Times New Roman" w:cs="Times New Roman"/>
          <w:bCs/>
          <w:sz w:val="24"/>
          <w:szCs w:val="24"/>
        </w:rPr>
      </w:pPr>
      <w:r w:rsidRPr="00F7001C">
        <w:rPr>
          <w:rFonts w:ascii="Times New Roman" w:hAnsi="Times New Roman" w:cs="Times New Roman"/>
          <w:bCs/>
          <w:sz w:val="24"/>
          <w:szCs w:val="24"/>
        </w:rPr>
        <w:t>7.5. Выплачивать выходное пособие в размере среднего месячного заработка в случае прекращения трудового договора по основанию, предусмотренному пунктом 7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241AAD" w:rsidRDefault="00A82C4C" w:rsidP="00586228">
      <w:pPr>
        <w:keepLines/>
        <w:autoSpaceDE w:val="0"/>
        <w:autoSpaceDN w:val="0"/>
        <w:adjustRightInd w:val="0"/>
        <w:spacing w:after="0" w:line="240" w:lineRule="auto"/>
        <w:ind w:firstLine="567"/>
        <w:jc w:val="both"/>
        <w:rPr>
          <w:rFonts w:ascii="Times New Roman" w:hAnsi="Times New Roman" w:cs="Times New Roman"/>
          <w:bCs/>
          <w:sz w:val="24"/>
          <w:szCs w:val="24"/>
        </w:rPr>
      </w:pPr>
      <w:r w:rsidRPr="00F7001C">
        <w:rPr>
          <w:rFonts w:ascii="Times New Roman" w:hAnsi="Times New Roman" w:cs="Times New Roman"/>
          <w:bCs/>
          <w:sz w:val="24"/>
          <w:szCs w:val="24"/>
        </w:rPr>
        <w:t>7.6. Исполнять Федеральный закон от 30.04.2008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241AAD" w:rsidRDefault="00A82C4C" w:rsidP="00586228">
      <w:pPr>
        <w:keepLines/>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bCs/>
          <w:sz w:val="24"/>
          <w:szCs w:val="24"/>
        </w:rPr>
        <w:t xml:space="preserve">7.7. </w:t>
      </w:r>
      <w:r w:rsidRPr="00F7001C">
        <w:rPr>
          <w:rFonts w:ascii="Times New Roman" w:hAnsi="Times New Roman" w:cs="Times New Roman"/>
          <w:sz w:val="24"/>
          <w:szCs w:val="24"/>
        </w:rPr>
        <w:t>Оказывать финансовую поддержку физкультурно-массовой и спортивно-оздоровительной работы, направленной на снижение профессиональной заболеваемости.</w:t>
      </w:r>
    </w:p>
    <w:p w:rsidR="00241AAD" w:rsidRDefault="00A82C4C" w:rsidP="00586228">
      <w:pPr>
        <w:keepLines/>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7.8. Выплачивать единовременное денежное вознаграждение работникам при выходе на пенсию в размере средней месячной заработной платы в пределах средств, выделенных на оплату труда.</w:t>
      </w:r>
    </w:p>
    <w:p w:rsidR="00A82C4C" w:rsidRPr="00241AAD" w:rsidRDefault="00A82C4C" w:rsidP="00586228">
      <w:pPr>
        <w:keepLines/>
        <w:autoSpaceDE w:val="0"/>
        <w:autoSpaceDN w:val="0"/>
        <w:adjustRightInd w:val="0"/>
        <w:spacing w:after="0" w:line="240" w:lineRule="auto"/>
        <w:ind w:firstLine="567"/>
        <w:jc w:val="both"/>
        <w:rPr>
          <w:rFonts w:ascii="Times New Roman" w:hAnsi="Times New Roman" w:cs="Times New Roman"/>
          <w:bCs/>
          <w:sz w:val="24"/>
          <w:szCs w:val="24"/>
        </w:rPr>
      </w:pPr>
      <w:r w:rsidRPr="00F7001C">
        <w:rPr>
          <w:rFonts w:ascii="Times New Roman" w:hAnsi="Times New Roman" w:cs="Times New Roman"/>
          <w:bCs/>
          <w:sz w:val="24"/>
          <w:szCs w:val="24"/>
        </w:rPr>
        <w:t>7.9.</w:t>
      </w:r>
      <w:r w:rsidRPr="00F7001C">
        <w:rPr>
          <w:rFonts w:ascii="Times New Roman" w:hAnsi="Times New Roman" w:cs="Times New Roman"/>
          <w:sz w:val="24"/>
          <w:szCs w:val="24"/>
        </w:rPr>
        <w:t xml:space="preserve"> Педагогические работники учреждения, проживающие и работающие в сельских населенных пунктах, рабочих поселках (поселках городского типа) пользуются правом на предоставление компенсации в размере 100% фактически произведенных расходов на оплату жилых помещений, отопления и освещения педагогическим работникам.</w:t>
      </w:r>
    </w:p>
    <w:p w:rsidR="00241AAD"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За педагогическими работниками учреждения сельских населенных пунктов, рабочих поселков (поселков городского типа), перешедшими на пенсию и проработавшими в этих учреждениях не менее 10 лет, сохраняется право на предоставление компенсации в размере 100% фактически произведенных расходов на оплату жилых помещений, отопления и освещения.</w:t>
      </w:r>
    </w:p>
    <w:p w:rsidR="00241AAD"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7.10. Специалистам за работу в учреждении, расположенном в сельской местности, осуществляется компенсационная выплата в размере 25% должностного оклада, ставки заработной платы. </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7.11. Обеспечивать поддержку молодых специалистов.</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Стороны определяют следующие приоритетные направления совместной деятельности по осуществлению поддержки молодых специалистов и их закреплению в образовательной организации: </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-содействие адаптации и профессиональному становлению молодых педагогов формированию их компетенции, повышению мотивации к педагогической деятельности;</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-создание необходимых условий труда молодым педагогам, включая обеспечение оснащенности рабочего места современной оргтехникой, организацию методического сопровождения молодых педагогов, включая закрепление наставников за молодыми </w:t>
      </w:r>
      <w:r w:rsidRPr="00F7001C">
        <w:rPr>
          <w:rFonts w:ascii="Times New Roman" w:hAnsi="Times New Roman" w:cs="Times New Roman"/>
          <w:sz w:val="24"/>
          <w:szCs w:val="24"/>
        </w:rPr>
        <w:lastRenderedPageBreak/>
        <w:t>педагогами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размерах и на условиях определяемых Положением об оплате труда работников и трудовым договором;</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-привлечение молодежи к профсоюзной деятельности и членству в Профсоюзе;</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-обеспечение реальной и правовой и социальной оснащенности молодых педагогов;</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-материальное стимулирование в целях закрепления профессионального роста молодых специалистов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применения мер поощрения наиболее отличившихся профессиональной и общественной деятельности молодых педагогов;</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-создание условий для профессионального и карьерного роста молодых педагогов через повышения квалификации, участие в профессиональных и творческих конкурсах, методических объединениях;</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-активизация и поддержка молодежного досуга, физкультурно-оздоровительной работы;</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-активное обучение и постоянное совершенствование подготовки молодежного профсоюзного актива с использованием новых информационных технологий, специальных молодежных образовательных проектов при участии работодателей.</w:t>
      </w:r>
    </w:p>
    <w:p w:rsidR="00A82C4C" w:rsidRPr="00F7001C" w:rsidRDefault="00A82C4C" w:rsidP="00586228">
      <w:pPr>
        <w:pStyle w:val="ConsPlusNormal"/>
        <w:ind w:firstLine="426"/>
        <w:jc w:val="both"/>
        <w:rPr>
          <w:rFonts w:ascii="Times New Roman" w:hAnsi="Times New Roman" w:cs="Times New Roman"/>
          <w:sz w:val="24"/>
          <w:szCs w:val="24"/>
        </w:rPr>
      </w:pPr>
      <w:r w:rsidRPr="00F7001C">
        <w:rPr>
          <w:rFonts w:ascii="Times New Roman" w:hAnsi="Times New Roman" w:cs="Times New Roman"/>
          <w:sz w:val="24"/>
          <w:szCs w:val="24"/>
        </w:rPr>
        <w:t xml:space="preserve">7.12. Профсоюзный комитет совместно с работодателем разрабатывает: </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критерии осуществления педагогического наставничества и осуществляет его мониторинг;</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критерии оценки деятельности молодых специалистов не имеющих опыта педагогической работы, в первый год их работы в учреждении и осуществляет ее мониторинг.</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7.13. Работодатель обязуется:</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-информировать молодых педагогов при трудоустройстве о преимуществах вступлением в профсоюзную организацию;</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обеспечить закрепление наставников за всеми молодыми специалистами, не имеющими опыта педагогической работы, в первый год их работы в учреждении;</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-обеспечивать при распределении стимулирующей части фонда охраны труда учет особых критериев оценки деятельности молодых специалистов, не имеющих опыта педагогической работы, в первый год их работы в учреждении;</w:t>
      </w:r>
    </w:p>
    <w:p w:rsidR="009D5AC4" w:rsidRPr="00241AAD"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-обеспечивать установленные в учреждении (коллективным договором, локальными и нормативными актами) меры социальной поддержки работников, включая дополнительные меры поддержки.</w:t>
      </w: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VIII. УСЛОВИЯ И ОХРАНА ТРУДА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 xml:space="preserve">8. </w:t>
      </w:r>
      <w:r w:rsidRPr="00F7001C">
        <w:rPr>
          <w:rFonts w:ascii="Times New Roman" w:hAnsi="Times New Roman" w:cs="Times New Roman"/>
          <w:b/>
          <w:sz w:val="24"/>
          <w:szCs w:val="24"/>
        </w:rPr>
        <w:t>Работодатель обязуется:</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w:t>
      </w:r>
      <w:r w:rsidR="009E1176">
        <w:rPr>
          <w:rFonts w:ascii="Times New Roman" w:hAnsi="Times New Roman" w:cs="Times New Roman"/>
          <w:sz w:val="24"/>
          <w:szCs w:val="24"/>
        </w:rPr>
        <w:t xml:space="preserve"> заболеваний работников (ст. 214</w:t>
      </w:r>
      <w:r w:rsidRPr="00F7001C">
        <w:rPr>
          <w:rFonts w:ascii="Times New Roman" w:hAnsi="Times New Roman" w:cs="Times New Roman"/>
          <w:sz w:val="24"/>
          <w:szCs w:val="24"/>
        </w:rPr>
        <w:t xml:space="preserve"> ТК РФ).</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Для реализации этого права заключать ежегодное соглашение по охране труда (</w:t>
      </w:r>
      <w:r w:rsidRPr="00F7001C">
        <w:rPr>
          <w:rFonts w:ascii="Times New Roman" w:hAnsi="Times New Roman" w:cs="Times New Roman"/>
          <w:b/>
          <w:sz w:val="24"/>
          <w:szCs w:val="24"/>
        </w:rPr>
        <w:t>приложение № 3</w:t>
      </w:r>
      <w:r w:rsidRPr="00F7001C">
        <w:rPr>
          <w:rFonts w:ascii="Times New Roman" w:hAnsi="Times New Roman" w:cs="Times New Roman"/>
          <w:sz w:val="24"/>
          <w:szCs w:val="24"/>
        </w:rPr>
        <w:t>)</w:t>
      </w:r>
      <w:r w:rsidRPr="00F7001C">
        <w:rPr>
          <w:rFonts w:ascii="Times New Roman" w:hAnsi="Times New Roman" w:cs="Times New Roman"/>
          <w:i/>
          <w:sz w:val="24"/>
          <w:szCs w:val="24"/>
        </w:rPr>
        <w:t xml:space="preserve"> </w:t>
      </w:r>
      <w:r w:rsidRPr="00F7001C">
        <w:rPr>
          <w:rFonts w:ascii="Times New Roman" w:hAnsi="Times New Roman" w:cs="Times New Roman"/>
          <w:sz w:val="24"/>
          <w:szCs w:val="24"/>
        </w:rPr>
        <w:t xml:space="preserve">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 xml:space="preserve">8.2. Провести в учреждении специальную оценку условий труда и по ее результатам осуществлять работу по охране и безопасности труда в порядке и сроки, установленные по согласованию с профсоюзным комитетом, а также оценку профессиональных рисков. В состав экспертной комиссии в обязательном порядке включать членов профсоюзного комитета и комиссии по охране труда. Обеспечивать контроль качества и своевременности  проведения специальной оценки условий труда в соответствии с Федеральным </w:t>
      </w:r>
      <w:hyperlink r:id="rId18" w:history="1">
        <w:r w:rsidRPr="00F7001C">
          <w:rPr>
            <w:rStyle w:val="af"/>
            <w:rFonts w:ascii="Times New Roman" w:hAnsi="Times New Roman"/>
            <w:color w:val="auto"/>
            <w:sz w:val="24"/>
            <w:szCs w:val="24"/>
            <w:u w:val="none"/>
          </w:rPr>
          <w:t>законом</w:t>
        </w:r>
      </w:hyperlink>
      <w:r w:rsidRPr="00F7001C">
        <w:rPr>
          <w:rFonts w:ascii="Times New Roman" w:hAnsi="Times New Roman" w:cs="Times New Roman"/>
          <w:sz w:val="24"/>
          <w:szCs w:val="24"/>
        </w:rPr>
        <w:t xml:space="preserve"> от 28 декабря 2013 г. N 426-ФЗ "О специальной оценке условий труда".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 xml:space="preserve">8.3. Организовать и провести внеочередную проверку знаний требований охраны труда в связи с новыми нормативными правовыми актами по охране труда. Проводить со всеми </w:t>
      </w:r>
      <w:r w:rsidRPr="00F7001C">
        <w:rPr>
          <w:rFonts w:ascii="Times New Roman" w:hAnsi="Times New Roman" w:cs="Times New Roman"/>
          <w:sz w:val="24"/>
          <w:szCs w:val="24"/>
        </w:rPr>
        <w:lastRenderedPageBreak/>
        <w:t>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Организовывать проверку знаний работников учреждения по охране труда на начало учебного года.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 xml:space="preserve">8.5. Обеспечивать работников бесплатной сертифицированной спецодеждой, обувью и другими средствами индивидуальной защиты, а также смывающими и обезвреживающими средствами в соответствии с утвержденными перечнями профессий и должностей </w:t>
      </w:r>
      <w:r w:rsidRPr="00F7001C">
        <w:rPr>
          <w:rFonts w:ascii="Times New Roman" w:hAnsi="Times New Roman" w:cs="Times New Roman"/>
          <w:b/>
          <w:sz w:val="24"/>
          <w:szCs w:val="24"/>
        </w:rPr>
        <w:t>(приложение № 4, 5</w:t>
      </w:r>
      <w:r w:rsidRPr="00F7001C">
        <w:rPr>
          <w:rFonts w:ascii="Times New Roman" w:hAnsi="Times New Roman" w:cs="Times New Roman"/>
          <w:sz w:val="24"/>
          <w:szCs w:val="24"/>
        </w:rPr>
        <w:t>), а также предоставлять компенсации за работу во вредных условиях труда в соответствии с действующим законодательством.</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w:t>
      </w:r>
      <w:r w:rsidR="009E1176">
        <w:rPr>
          <w:rFonts w:ascii="Times New Roman" w:hAnsi="Times New Roman" w:cs="Times New Roman"/>
          <w:sz w:val="24"/>
          <w:szCs w:val="24"/>
        </w:rPr>
        <w:t>да не по вине работника (ст. 216.1</w:t>
      </w:r>
      <w:r w:rsidRPr="00F7001C">
        <w:rPr>
          <w:rFonts w:ascii="Times New Roman" w:hAnsi="Times New Roman" w:cs="Times New Roman"/>
          <w:sz w:val="24"/>
          <w:szCs w:val="24"/>
        </w:rPr>
        <w:t xml:space="preserve"> ТК РФ).</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8.9. Обеспечивать реализацию программы «Нулевого травматизма». Проводить своевременное расследование несчастных случаев на производстве в соответствии с действующим законодательством и вести их учет.</w:t>
      </w:r>
    </w:p>
    <w:p w:rsidR="00A82C4C" w:rsidRPr="00F7001C" w:rsidRDefault="00A82C4C" w:rsidP="00586228">
      <w:pPr>
        <w:pStyle w:val="ConsPlusNormal"/>
        <w:ind w:firstLine="426"/>
        <w:jc w:val="both"/>
        <w:rPr>
          <w:rFonts w:ascii="Times New Roman" w:hAnsi="Times New Roman" w:cs="Times New Roman"/>
          <w:sz w:val="24"/>
          <w:szCs w:val="24"/>
        </w:rPr>
      </w:pPr>
      <w:r w:rsidRPr="00F7001C">
        <w:rPr>
          <w:rFonts w:ascii="Times New Roman" w:hAnsi="Times New Roman" w:cs="Times New Roman"/>
          <w:sz w:val="24"/>
          <w:szCs w:val="24"/>
        </w:rPr>
        <w:t>Обеспечивать участие представителей профсоюзного комитета в расследовании несчастных случаев, профессиональных заболеваний и аварий, происшедших с работниками учреждения. Представлять информацию в профсоюзный комитет учреждения о выполнении мероприятий по устранению причин несчастных случаев, аварий в установленные сроки.</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8.11. Обеспечивать гарантии и льготы работникам, занятым на тяжелых работах и работах с вредными и (или) опасными условиями труда.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 12. Обеспечить внедрение системы управления охраной труда.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 xml:space="preserve">8.13. Разработать и утвердить инструкции по охране труда на каждое рабочее место по согласованию </w:t>
      </w:r>
      <w:r w:rsidR="009E1176">
        <w:rPr>
          <w:rFonts w:ascii="Times New Roman" w:hAnsi="Times New Roman" w:cs="Times New Roman"/>
          <w:sz w:val="24"/>
          <w:szCs w:val="24"/>
        </w:rPr>
        <w:t>с профсоюзным комитетом (ст. 214</w:t>
      </w:r>
      <w:r w:rsidRPr="00F7001C">
        <w:rPr>
          <w:rFonts w:ascii="Times New Roman" w:hAnsi="Times New Roman" w:cs="Times New Roman"/>
          <w:sz w:val="24"/>
          <w:szCs w:val="24"/>
        </w:rPr>
        <w:t xml:space="preserve"> ТК РФ).  Обеспечивать соблюдение работниками требований, правил и инструкций по охране труда.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8.14. Создать в учреждении комиссию по охране труда, в состав которой на паритетной основе должны входить члены профсоюзного комитета.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8.15. Привлекать представителей профсоюзного комитета к участию в комиссиях по приемке учреждения к новому учебному году.</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8.16.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241AAD"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8.17. Осуществлять совместно с профсоюзным комитетом  контроль над состоянием условий и охраны труда, выполнением соглашения по охране труда.</w:t>
      </w:r>
    </w:p>
    <w:p w:rsidR="00A82C4C" w:rsidRPr="00F7001C" w:rsidRDefault="00A82C4C" w:rsidP="00586228">
      <w:pPr>
        <w:autoSpaceDE w:val="0"/>
        <w:autoSpaceDN w:val="0"/>
        <w:adjustRightInd w:val="0"/>
        <w:spacing w:after="0" w:line="240" w:lineRule="auto"/>
        <w:ind w:firstLine="426"/>
        <w:jc w:val="both"/>
        <w:rPr>
          <w:rFonts w:ascii="Times New Roman" w:hAnsi="Times New Roman" w:cs="Times New Roman"/>
          <w:sz w:val="24"/>
          <w:szCs w:val="24"/>
        </w:rPr>
      </w:pPr>
      <w:r w:rsidRPr="00F7001C">
        <w:rPr>
          <w:rFonts w:ascii="Times New Roman" w:hAnsi="Times New Roman" w:cs="Times New Roman"/>
          <w:sz w:val="24"/>
          <w:szCs w:val="24"/>
        </w:rPr>
        <w:t>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241AAD"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8.19. Обеспечивать за счет средств работодателя, в случаях, предусмотренных </w:t>
      </w:r>
      <w:hyperlink r:id="rId19" w:history="1">
        <w:r w:rsidRPr="00F7001C">
          <w:rPr>
            <w:rFonts w:ascii="Times New Roman" w:hAnsi="Times New Roman" w:cs="Times New Roman"/>
            <w:sz w:val="24"/>
            <w:szCs w:val="24"/>
          </w:rPr>
          <w:t>ТК</w:t>
        </w:r>
      </w:hyperlink>
      <w:r w:rsidRPr="00F7001C">
        <w:rPr>
          <w:rFonts w:ascii="Times New Roman" w:hAnsi="Times New Roman" w:cs="Times New Roman"/>
          <w:sz w:val="24"/>
          <w:szCs w:val="24"/>
        </w:rPr>
        <w:t xml:space="preserve"> РФ, </w:t>
      </w:r>
      <w:r w:rsidRPr="00F7001C">
        <w:rPr>
          <w:rFonts w:ascii="Times New Roman" w:hAnsi="Times New Roman" w:cs="Times New Roman"/>
          <w:sz w:val="24"/>
          <w:szCs w:val="24"/>
        </w:rPr>
        <w:lastRenderedPageBreak/>
        <w:t xml:space="preserve">обязательные предварительные (при поступлении на работу) и периодические медицинские осмотры (обследования) работников, с сохранением за ними места работы (должности) и среднего заработка на время прохождения указанных медицинских осмотров, а также обязательного психиатрического освидетельствования работников в соответствии со </w:t>
      </w:r>
      <w:r w:rsidR="009E1176" w:rsidRPr="009E1176">
        <w:rPr>
          <w:rFonts w:ascii="Times New Roman" w:hAnsi="Times New Roman" w:cs="Times New Roman"/>
          <w:sz w:val="28"/>
          <w:szCs w:val="28"/>
        </w:rPr>
        <w:t xml:space="preserve">статьей </w:t>
      </w:r>
      <w:r w:rsidR="009E1176" w:rsidRPr="009E1176">
        <w:rPr>
          <w:rFonts w:ascii="Times New Roman" w:hAnsi="Times New Roman" w:cs="Times New Roman"/>
        </w:rPr>
        <w:t>214</w:t>
      </w:r>
      <w:r w:rsidRPr="009E1176">
        <w:rPr>
          <w:rFonts w:ascii="Times New Roman" w:hAnsi="Times New Roman" w:cs="Times New Roman"/>
          <w:sz w:val="24"/>
          <w:szCs w:val="24"/>
        </w:rPr>
        <w:t xml:space="preserve"> </w:t>
      </w:r>
      <w:r w:rsidRPr="00F7001C">
        <w:rPr>
          <w:rFonts w:ascii="Times New Roman" w:hAnsi="Times New Roman" w:cs="Times New Roman"/>
          <w:sz w:val="24"/>
          <w:szCs w:val="24"/>
        </w:rPr>
        <w:t>ТК РФ.</w:t>
      </w:r>
    </w:p>
    <w:p w:rsidR="0025712D" w:rsidRPr="00241AAD" w:rsidRDefault="00A82C4C" w:rsidP="00586228">
      <w:pPr>
        <w:pStyle w:val="ConsPlusNormal"/>
        <w:ind w:firstLine="540"/>
        <w:jc w:val="both"/>
        <w:rPr>
          <w:rFonts w:ascii="Times New Roman" w:hAnsi="Times New Roman" w:cs="Times New Roman"/>
          <w:sz w:val="24"/>
          <w:szCs w:val="24"/>
        </w:rPr>
      </w:pPr>
      <w:r w:rsidRPr="00241AAD">
        <w:rPr>
          <w:rFonts w:ascii="Times New Roman" w:hAnsi="Times New Roman" w:cs="Times New Roman"/>
          <w:sz w:val="24"/>
          <w:szCs w:val="24"/>
        </w:rPr>
        <w:t>8.20.</w:t>
      </w:r>
      <w:r w:rsidR="00F7001C" w:rsidRPr="00241AAD">
        <w:rPr>
          <w:rStyle w:val="30"/>
          <w:rFonts w:eastAsiaTheme="minorEastAsia"/>
          <w:sz w:val="24"/>
          <w:szCs w:val="24"/>
        </w:rPr>
        <w:t xml:space="preserve"> </w:t>
      </w:r>
      <w:r w:rsidR="0025712D" w:rsidRPr="00241AAD">
        <w:rPr>
          <w:rFonts w:ascii="Times New Roman" w:hAnsi="Times New Roman" w:cs="Times New Roman"/>
          <w:sz w:val="24"/>
          <w:szCs w:val="24"/>
        </w:rPr>
        <w:t>Работники при прохождении</w:t>
      </w:r>
      <w:r w:rsidR="0025712D" w:rsidRPr="00241AAD">
        <w:rPr>
          <w:rFonts w:ascii="Times New Roman" w:hAnsi="Times New Roman" w:cs="Times New Roman"/>
          <w:sz w:val="24"/>
          <w:szCs w:val="24"/>
          <w:shd w:val="clear" w:color="auto" w:fill="FFFFFF" w:themeFill="background1"/>
        </w:rPr>
        <w:t> </w:t>
      </w:r>
      <w:r w:rsidR="0025712D" w:rsidRPr="00241AAD">
        <w:rPr>
          <w:rStyle w:val="af8"/>
          <w:rFonts w:ascii="Times New Roman" w:hAnsi="Times New Roman" w:cs="Times New Roman"/>
          <w:i w:val="0"/>
          <w:sz w:val="24"/>
          <w:szCs w:val="24"/>
          <w:shd w:val="clear" w:color="auto" w:fill="FFFFFF" w:themeFill="background1"/>
        </w:rPr>
        <w:t>диспансеризации</w:t>
      </w:r>
      <w:r w:rsidR="009D5AC4" w:rsidRPr="00241AAD">
        <w:rPr>
          <w:rStyle w:val="af8"/>
          <w:rFonts w:ascii="Times New Roman" w:hAnsi="Times New Roman" w:cs="Times New Roman"/>
          <w:i w:val="0"/>
          <w:sz w:val="24"/>
          <w:szCs w:val="24"/>
          <w:shd w:val="clear" w:color="auto" w:fill="FFFFFF" w:themeFill="background1"/>
        </w:rPr>
        <w:t xml:space="preserve"> (статья 185.1)</w:t>
      </w:r>
      <w:r w:rsidR="0025712D" w:rsidRPr="00241AAD">
        <w:rPr>
          <w:rFonts w:ascii="Times New Roman" w:hAnsi="Times New Roman" w:cs="Times New Roman"/>
          <w:sz w:val="24"/>
          <w:szCs w:val="24"/>
          <w:shd w:val="clear" w:color="auto" w:fill="FFFFFF" w:themeFill="background1"/>
        </w:rPr>
        <w:t xml:space="preserve"> в </w:t>
      </w:r>
      <w:r w:rsidR="0025712D" w:rsidRPr="00241AAD">
        <w:rPr>
          <w:rFonts w:ascii="Times New Roman" w:hAnsi="Times New Roman" w:cs="Times New Roman"/>
          <w:sz w:val="24"/>
          <w:szCs w:val="24"/>
        </w:rPr>
        <w:t>порядке, предусмотренном </w:t>
      </w:r>
      <w:hyperlink r:id="rId20" w:anchor="/document/12191967/entry/464" w:history="1">
        <w:r w:rsidR="0025712D" w:rsidRPr="00241AAD">
          <w:rPr>
            <w:rStyle w:val="af"/>
            <w:rFonts w:ascii="Times New Roman" w:hAnsi="Times New Roman"/>
            <w:color w:val="auto"/>
            <w:sz w:val="24"/>
            <w:szCs w:val="24"/>
          </w:rPr>
          <w:t>законодательством</w:t>
        </w:r>
      </w:hyperlink>
      <w:r w:rsidR="0025712D" w:rsidRPr="00241AAD">
        <w:rPr>
          <w:rFonts w:ascii="Times New Roman" w:hAnsi="Times New Roman" w:cs="Times New Roman"/>
          <w:sz w:val="24"/>
          <w:szCs w:val="24"/>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5712D" w:rsidRPr="00241AAD" w:rsidRDefault="0025712D" w:rsidP="00586228">
      <w:pPr>
        <w:pStyle w:val="s1"/>
        <w:shd w:val="clear" w:color="auto" w:fill="FFFFFF"/>
        <w:spacing w:before="0" w:beforeAutospacing="0" w:after="0" w:afterAutospacing="0"/>
        <w:ind w:firstLine="567"/>
        <w:jc w:val="both"/>
      </w:pPr>
      <w:r w:rsidRPr="00241AAD">
        <w:t>Работники, достигшие возраста сорока лет, за исключением лиц, указанных в </w:t>
      </w:r>
      <w:hyperlink r:id="rId21" w:anchor="/document/12125268/entry/185102" w:history="1">
        <w:r w:rsidRPr="004E1B58">
          <w:rPr>
            <w:rStyle w:val="af"/>
            <w:color w:val="auto"/>
            <w:u w:val="none"/>
          </w:rPr>
          <w:t>части третьей</w:t>
        </w:r>
      </w:hyperlink>
      <w:r w:rsidRPr="004E1B58">
        <w:t> </w:t>
      </w:r>
      <w:r w:rsidRPr="00241AAD">
        <w:t>статьи</w:t>
      </w:r>
      <w:r w:rsidR="004E1B58">
        <w:t xml:space="preserve"> 185.1 ТК РФ</w:t>
      </w:r>
      <w:r w:rsidRPr="00241AAD">
        <w:t xml:space="preserve">, при </w:t>
      </w:r>
      <w:r w:rsidRPr="00241AAD">
        <w:rPr>
          <w:shd w:val="clear" w:color="auto" w:fill="FFFFFF" w:themeFill="background1"/>
        </w:rPr>
        <w:t>прохождении </w:t>
      </w:r>
      <w:r w:rsidRPr="00241AAD">
        <w:rPr>
          <w:rStyle w:val="af8"/>
          <w:i w:val="0"/>
          <w:shd w:val="clear" w:color="auto" w:fill="FFFFFF" w:themeFill="background1"/>
        </w:rPr>
        <w:t>диспансеризации</w:t>
      </w:r>
      <w:r w:rsidRPr="00241AAD">
        <w:rPr>
          <w:shd w:val="clear" w:color="auto" w:fill="FFFFFF" w:themeFill="background1"/>
        </w:rPr>
        <w:t> в</w:t>
      </w:r>
      <w:r w:rsidRPr="00241AAD">
        <w:t xml:space="preserve"> порядке, предусмотренном </w:t>
      </w:r>
      <w:hyperlink r:id="rId22" w:anchor="/document/12191967/entry/464" w:history="1">
        <w:r w:rsidRPr="00241AAD">
          <w:rPr>
            <w:rStyle w:val="af"/>
            <w:color w:val="auto"/>
          </w:rPr>
          <w:t>законодательством</w:t>
        </w:r>
      </w:hyperlink>
      <w:r w:rsidRPr="00241AAD">
        <w:t>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5712D" w:rsidRPr="00241AAD" w:rsidRDefault="0025712D" w:rsidP="00586228">
      <w:pPr>
        <w:pStyle w:val="s1"/>
        <w:shd w:val="clear" w:color="auto" w:fill="FFFFFF"/>
        <w:spacing w:before="0" w:beforeAutospacing="0" w:after="0" w:afterAutospacing="0"/>
        <w:ind w:firstLine="567"/>
        <w:jc w:val="both"/>
      </w:pPr>
      <w:r w:rsidRPr="00241AAD">
        <w:t>Работники, не достигшие </w:t>
      </w:r>
      <w:hyperlink r:id="rId23" w:anchor="/document/70552688/entry/6000" w:history="1">
        <w:r w:rsidRPr="00241AAD">
          <w:rPr>
            <w:rStyle w:val="af"/>
            <w:color w:val="auto"/>
          </w:rPr>
          <w:t>возраста</w:t>
        </w:r>
      </w:hyperlink>
      <w:r w:rsidRPr="00241AAD">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w:t>
      </w:r>
      <w:r w:rsidR="00241AAD">
        <w:t xml:space="preserve"> старости или пенсии за выслугу </w:t>
      </w:r>
      <w:r w:rsidRPr="00241AAD">
        <w:t xml:space="preserve">лет, при </w:t>
      </w:r>
      <w:r w:rsidRPr="00241AAD">
        <w:rPr>
          <w:shd w:val="clear" w:color="auto" w:fill="FFFFFF" w:themeFill="background1"/>
        </w:rPr>
        <w:t>прохождении </w:t>
      </w:r>
      <w:r w:rsidRPr="00241AAD">
        <w:rPr>
          <w:rStyle w:val="af8"/>
          <w:i w:val="0"/>
          <w:shd w:val="clear" w:color="auto" w:fill="FFFFFF" w:themeFill="background1"/>
        </w:rPr>
        <w:t>диспансеризации</w:t>
      </w:r>
      <w:r w:rsidRPr="00241AAD">
        <w:rPr>
          <w:shd w:val="clear" w:color="auto" w:fill="FFFFFF" w:themeFill="background1"/>
        </w:rPr>
        <w:t> в</w:t>
      </w:r>
      <w:r w:rsidRPr="00241AAD">
        <w:t xml:space="preserve"> порядке, предусмотренном </w:t>
      </w:r>
      <w:hyperlink r:id="rId24" w:anchor="/document/12191967/entry/464" w:history="1">
        <w:r w:rsidRPr="00241AAD">
          <w:rPr>
            <w:rStyle w:val="af"/>
            <w:color w:val="auto"/>
          </w:rPr>
          <w:t>законодательством</w:t>
        </w:r>
      </w:hyperlink>
      <w:r w:rsidRPr="00241AAD">
        <w:t> </w:t>
      </w:r>
      <w:r w:rsidR="00241AAD">
        <w:t xml:space="preserve"> в </w:t>
      </w:r>
      <w:r w:rsidRPr="00241AAD">
        <w:t xml:space="preserve">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25712D" w:rsidRPr="00241AAD" w:rsidRDefault="0025712D" w:rsidP="00586228">
      <w:pPr>
        <w:pStyle w:val="s1"/>
        <w:shd w:val="clear" w:color="auto" w:fill="FFFFFF" w:themeFill="background1"/>
        <w:spacing w:before="0" w:beforeAutospacing="0" w:after="0" w:afterAutospacing="0"/>
        <w:ind w:firstLine="567"/>
        <w:jc w:val="both"/>
      </w:pPr>
      <w:r w:rsidRPr="00241AAD">
        <w:t>Работник освобождается от работы для прохождения</w:t>
      </w:r>
      <w:r w:rsidRPr="00241AAD">
        <w:rPr>
          <w:shd w:val="clear" w:color="auto" w:fill="FFFFFF" w:themeFill="background1"/>
        </w:rPr>
        <w:t> </w:t>
      </w:r>
      <w:r w:rsidRPr="00241AAD">
        <w:rPr>
          <w:rStyle w:val="af8"/>
          <w:i w:val="0"/>
          <w:shd w:val="clear" w:color="auto" w:fill="FFFFFF" w:themeFill="background1"/>
        </w:rPr>
        <w:t>диспансеризации</w:t>
      </w:r>
      <w:r w:rsidRPr="00241AAD">
        <w:t> на основании его письменного заявления, при этом день (дни) освобождения от работы согласовывается (согласовываются) с работодателем.</w:t>
      </w:r>
    </w:p>
    <w:p w:rsidR="0025712D" w:rsidRPr="00F7001C" w:rsidRDefault="0025712D" w:rsidP="00586228">
      <w:pPr>
        <w:pStyle w:val="s1"/>
        <w:shd w:val="clear" w:color="auto" w:fill="FFFFFF" w:themeFill="background1"/>
        <w:spacing w:before="0" w:beforeAutospacing="0" w:after="0" w:afterAutospacing="0"/>
        <w:ind w:firstLine="567"/>
        <w:jc w:val="both"/>
      </w:pPr>
      <w:r w:rsidRPr="00241AAD">
        <w:t>Работники обязаны предоставлять работодателю справки медицинских организаций, подтверждающие прохождение ими </w:t>
      </w:r>
      <w:r w:rsidRPr="00241AAD">
        <w:rPr>
          <w:rStyle w:val="af8"/>
          <w:i w:val="0"/>
          <w:shd w:val="clear" w:color="auto" w:fill="FFFFFF" w:themeFill="background1"/>
        </w:rPr>
        <w:t>диспансеризации</w:t>
      </w:r>
      <w:r w:rsidRPr="00241AAD">
        <w:t> в день (дни) освобождения от работы, если это предусмотрено локальным нормативным актом</w:t>
      </w:r>
      <w:r w:rsidRPr="00F7001C">
        <w:t>.</w:t>
      </w:r>
    </w:p>
    <w:p w:rsidR="00241AAD" w:rsidRDefault="000A27AB"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8.21. </w:t>
      </w:r>
      <w:r w:rsidR="00A82C4C" w:rsidRPr="00F7001C">
        <w:rPr>
          <w:rFonts w:ascii="Times New Roman" w:hAnsi="Times New Roman" w:cs="Times New Roman"/>
          <w:sz w:val="24"/>
          <w:szCs w:val="24"/>
        </w:rPr>
        <w:t xml:space="preserve"> Оборудовать комнату для отдыха работников учреждения.</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8.2</w:t>
      </w:r>
      <w:r w:rsidR="00241AAD">
        <w:rPr>
          <w:rFonts w:ascii="Times New Roman" w:hAnsi="Times New Roman" w:cs="Times New Roman"/>
          <w:sz w:val="24"/>
          <w:szCs w:val="24"/>
        </w:rPr>
        <w:t>2</w:t>
      </w:r>
      <w:r w:rsidRPr="00F7001C">
        <w:rPr>
          <w:rFonts w:ascii="Times New Roman" w:hAnsi="Times New Roman" w:cs="Times New Roman"/>
          <w:sz w:val="24"/>
          <w:szCs w:val="24"/>
        </w:rPr>
        <w:t>. Вести учет средств социального страхования на организацию лечения и отдыха работников и их детей.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A82C4C" w:rsidRPr="00F7001C" w:rsidRDefault="00241AAD" w:rsidP="0058622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8.23</w:t>
      </w:r>
      <w:r w:rsidR="00A82C4C" w:rsidRPr="00F7001C">
        <w:rPr>
          <w:rFonts w:ascii="Times New Roman" w:hAnsi="Times New Roman" w:cs="Times New Roman"/>
          <w:sz w:val="24"/>
          <w:szCs w:val="24"/>
        </w:rPr>
        <w:t>. Обеспечить реализацию мероприятий по профилактике ВИЧ – инфекции. В целях совершенствования профилактических мер противодействия распространения ВИЧ – инфекции среди работников учреждения и регулирования трудовых отношений с ВИЧ – инфицированными работниками в учреждении проводятся мероприятия следующего характера:</w:t>
      </w:r>
    </w:p>
    <w:p w:rsidR="00A82C4C" w:rsidRPr="00F7001C" w:rsidRDefault="00894F53"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1) </w:t>
      </w:r>
      <w:r w:rsidR="00A82C4C" w:rsidRPr="00F7001C">
        <w:rPr>
          <w:rFonts w:ascii="Times New Roman" w:hAnsi="Times New Roman" w:cs="Times New Roman"/>
          <w:sz w:val="24"/>
          <w:szCs w:val="24"/>
        </w:rPr>
        <w:t xml:space="preserve"> Предотвращение новых случаев ВИЧ – инфекции. </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С целью предотвращения новых случаев ВИЧ – инфекции среди работников и членов их семей проводит информационно-образовательную компанию, которая включает:</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распространение информации и по ВИЧ – инфекции среди сотрудников;</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включение информации о ВИЧ – инфекции в водные и повторные инструктажи по охране труда.</w:t>
      </w:r>
    </w:p>
    <w:p w:rsidR="00A82C4C" w:rsidRPr="00F7001C" w:rsidRDefault="00A82C4C" w:rsidP="00586228">
      <w:pPr>
        <w:autoSpaceDE w:val="0"/>
        <w:autoSpaceDN w:val="0"/>
        <w:adjustRightInd w:val="0"/>
        <w:spacing w:after="0" w:line="240" w:lineRule="auto"/>
        <w:ind w:firstLine="708"/>
        <w:jc w:val="both"/>
        <w:rPr>
          <w:rFonts w:ascii="Times New Roman" w:hAnsi="Times New Roman" w:cs="Times New Roman"/>
          <w:sz w:val="24"/>
          <w:szCs w:val="24"/>
        </w:rPr>
      </w:pPr>
      <w:r w:rsidRPr="00F7001C">
        <w:rPr>
          <w:rFonts w:ascii="Times New Roman" w:hAnsi="Times New Roman" w:cs="Times New Roman"/>
          <w:sz w:val="24"/>
          <w:szCs w:val="24"/>
        </w:rPr>
        <w:t>2) Недопущение дискриминации ВИЧ-инфицированных сотрудников. Признание права работника на конфиденциальность его ВИЧ – статуса.</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Раскрытие ВИЧ – статуса не должно быть обязательным условием при приеме на работу.</w:t>
      </w:r>
    </w:p>
    <w:p w:rsidR="00A82C4C" w:rsidRPr="00F7001C" w:rsidRDefault="00A82C4C" w:rsidP="00586228">
      <w:pPr>
        <w:autoSpaceDE w:val="0"/>
        <w:autoSpaceDN w:val="0"/>
        <w:adjustRightInd w:val="0"/>
        <w:spacing w:after="0" w:line="240" w:lineRule="auto"/>
        <w:ind w:firstLine="708"/>
        <w:jc w:val="both"/>
        <w:rPr>
          <w:rFonts w:ascii="Times New Roman" w:hAnsi="Times New Roman" w:cs="Times New Roman"/>
          <w:sz w:val="24"/>
          <w:szCs w:val="24"/>
        </w:rPr>
      </w:pPr>
      <w:r w:rsidRPr="00F7001C">
        <w:rPr>
          <w:rFonts w:ascii="Times New Roman" w:hAnsi="Times New Roman" w:cs="Times New Roman"/>
          <w:sz w:val="24"/>
          <w:szCs w:val="24"/>
        </w:rPr>
        <w:t>3) Консультирование и мотивирование работников к добровольному тестированию на ВИЧ – инфекцию (выявлению).</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Работникам предоставляется информация о том, куда можно обратиться для прохождения добровольного консультирования и тестирования.</w:t>
      </w:r>
    </w:p>
    <w:p w:rsidR="00A82C4C" w:rsidRPr="00F7001C" w:rsidRDefault="00A82C4C" w:rsidP="00586228">
      <w:pPr>
        <w:autoSpaceDE w:val="0"/>
        <w:autoSpaceDN w:val="0"/>
        <w:adjustRightInd w:val="0"/>
        <w:spacing w:after="0" w:line="240" w:lineRule="auto"/>
        <w:ind w:firstLine="708"/>
        <w:jc w:val="both"/>
        <w:rPr>
          <w:rFonts w:ascii="Times New Roman" w:hAnsi="Times New Roman" w:cs="Times New Roman"/>
          <w:sz w:val="24"/>
          <w:szCs w:val="24"/>
        </w:rPr>
      </w:pPr>
      <w:r w:rsidRPr="00F7001C">
        <w:rPr>
          <w:rFonts w:ascii="Times New Roman" w:hAnsi="Times New Roman" w:cs="Times New Roman"/>
          <w:sz w:val="24"/>
          <w:szCs w:val="24"/>
        </w:rPr>
        <w:t>4) Регулирование трудовых отношений с ВИЧ – инфицированными работниками.</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Работники, которые могут оказаться ВИЧ – инфицированными будет позволено выполнять свои трудовые обязанности пока они будут способны исполнять их в соответствии с предъявляемыми требованиями. </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lastRenderedPageBreak/>
        <w:t>Руководство учреждения обеспечивает соответствующий гибкий график работы для работников, живущих с ВИЧ/СПИД или разумное изменение в условиях труда, способствующее продолжению занятости работника, предоставление дополнительных перерывов для отдыха, времени для посещения врача, отпуска по болезни, неполная занятость, возможность возвращения на работу после вынужденного перерыва связанного с прохождением курса лечения в соответствии с действующем Российским законодательством.</w:t>
      </w:r>
    </w:p>
    <w:p w:rsidR="00A82C4C" w:rsidRPr="00F7001C" w:rsidRDefault="00A82C4C" w:rsidP="00586228">
      <w:pPr>
        <w:autoSpaceDE w:val="0"/>
        <w:autoSpaceDN w:val="0"/>
        <w:adjustRightInd w:val="0"/>
        <w:spacing w:after="0" w:line="240" w:lineRule="auto"/>
        <w:ind w:firstLine="708"/>
        <w:jc w:val="both"/>
        <w:rPr>
          <w:rFonts w:ascii="Times New Roman" w:hAnsi="Times New Roman" w:cs="Times New Roman"/>
          <w:sz w:val="24"/>
          <w:szCs w:val="24"/>
        </w:rPr>
      </w:pPr>
      <w:r w:rsidRPr="00F7001C">
        <w:rPr>
          <w:rFonts w:ascii="Times New Roman" w:hAnsi="Times New Roman" w:cs="Times New Roman"/>
          <w:sz w:val="24"/>
          <w:szCs w:val="24"/>
        </w:rPr>
        <w:t>5) Доступ к лечению и уходу.</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Учреждение оказывает помощь ВИЧ – инфицированным работникам в следующих вопросах:</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-получение соответствующей информации по вопросам доступа к АРВ терапии в случае необходимости к соответствующим медицинским услугам по месту жительства;</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-оказание посильной материальной поддержки (в случае необходимости);</w:t>
      </w:r>
    </w:p>
    <w:p w:rsidR="00A82C4C" w:rsidRPr="00F7001C" w:rsidRDefault="00A82C4C"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помощь в нахождении организаций, предоставляющих консультативные и другие услуги.</w:t>
      </w:r>
    </w:p>
    <w:p w:rsidR="00A82C4C" w:rsidRPr="00F7001C" w:rsidRDefault="00A82C4C" w:rsidP="00586228">
      <w:pPr>
        <w:autoSpaceDE w:val="0"/>
        <w:autoSpaceDN w:val="0"/>
        <w:adjustRightInd w:val="0"/>
        <w:spacing w:after="0" w:line="240" w:lineRule="auto"/>
        <w:ind w:firstLine="708"/>
        <w:jc w:val="both"/>
        <w:rPr>
          <w:rFonts w:ascii="Times New Roman" w:hAnsi="Times New Roman" w:cs="Times New Roman"/>
          <w:sz w:val="24"/>
          <w:szCs w:val="24"/>
        </w:rPr>
      </w:pPr>
      <w:r w:rsidRPr="00F7001C">
        <w:rPr>
          <w:rFonts w:ascii="Times New Roman" w:hAnsi="Times New Roman" w:cs="Times New Roman"/>
          <w:sz w:val="24"/>
          <w:szCs w:val="24"/>
        </w:rPr>
        <w:t>6) Партнерские отношения.</w:t>
      </w:r>
    </w:p>
    <w:p w:rsidR="00A82C4C" w:rsidRPr="00F7001C" w:rsidRDefault="00A82C4C" w:rsidP="00586228">
      <w:pPr>
        <w:autoSpaceDE w:val="0"/>
        <w:autoSpaceDN w:val="0"/>
        <w:adjustRightInd w:val="0"/>
        <w:spacing w:after="0" w:line="240" w:lineRule="auto"/>
        <w:ind w:firstLine="708"/>
        <w:jc w:val="both"/>
        <w:rPr>
          <w:rFonts w:ascii="Times New Roman" w:hAnsi="Times New Roman" w:cs="Times New Roman"/>
          <w:sz w:val="24"/>
          <w:szCs w:val="24"/>
        </w:rPr>
      </w:pPr>
      <w:r w:rsidRPr="00F7001C">
        <w:rPr>
          <w:rFonts w:ascii="Times New Roman" w:hAnsi="Times New Roman" w:cs="Times New Roman"/>
          <w:sz w:val="24"/>
          <w:szCs w:val="24"/>
        </w:rPr>
        <w:t xml:space="preserve">Учреждение установит партнерские отношения с краевыми и районными организациями, направленными на профилактику и борьбу со СПИД, которые проводят тестирование и консультирование, а также предоставляют информацию о существующих учреждениях медико – социальной сферы. </w:t>
      </w:r>
    </w:p>
    <w:p w:rsidR="00A82C4C" w:rsidRPr="00F7001C" w:rsidRDefault="00A82C4C"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t>8.2</w:t>
      </w:r>
      <w:r w:rsidR="00241AAD">
        <w:rPr>
          <w:rFonts w:ascii="Times New Roman" w:hAnsi="Times New Roman" w:cs="Times New Roman"/>
          <w:sz w:val="24"/>
          <w:szCs w:val="24"/>
        </w:rPr>
        <w:t>4</w:t>
      </w:r>
      <w:r w:rsidRPr="00F7001C">
        <w:rPr>
          <w:rFonts w:ascii="Times New Roman" w:hAnsi="Times New Roman" w:cs="Times New Roman"/>
          <w:sz w:val="24"/>
          <w:szCs w:val="24"/>
        </w:rPr>
        <w:t xml:space="preserve">.  Реализовывать мероприятия, направленные на развитие физической культуры и спорта в трудовом коллективе, в том числе: </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компенсация работникам оплаты занятий спортом в клубах и секциях;</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организация и проведение физкультурных и спортивных мероприятий, в том числе мероприятий по внедрению Всероссийского физкультурно – 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организация и проведение физкультурно - 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 - специалистов, привлекаемых к выполнению указанных мероприятий;</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приобретение, содержание и обновление спортивного инвентаря;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устройство новых и (или) реконструкция имеющихся помещений и площадок для занятий спортом;</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8.2</w:t>
      </w:r>
      <w:r w:rsidR="00241AAD">
        <w:rPr>
          <w:rFonts w:ascii="Times New Roman" w:hAnsi="Times New Roman" w:cs="Times New Roman"/>
          <w:sz w:val="24"/>
          <w:szCs w:val="24"/>
        </w:rPr>
        <w:t>5</w:t>
      </w:r>
      <w:r w:rsidRPr="00F7001C">
        <w:rPr>
          <w:rFonts w:ascii="Times New Roman" w:hAnsi="Times New Roman" w:cs="Times New Roman"/>
          <w:sz w:val="24"/>
          <w:szCs w:val="24"/>
        </w:rPr>
        <w:t>.В целях сохранения квалифицированных женских кадров и предупреждения женской безработицы работодатель принимает на себя обязательства:</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запретить направление беременных женщин в служебные командировки, привлечения в сверхурочной работе, работе в ночное время, выходные и не рабочие праздничные дни (ст.259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беременным женщинам в соответствии с медицинским заключением и по их заявлению снижать нормы выработки, нормы обслуживания,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(ст.254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до предоставления беременной женщине другой работы, исключающей воздействие неблагоприятных производственных факторов, освобождать их от работы с сохранением среднего заработка за все пропущенные вследствие этого рабочие дни (ст.254 16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женщин</w:t>
      </w:r>
      <w:r w:rsidR="00E12469">
        <w:rPr>
          <w:rFonts w:ascii="Times New Roman" w:hAnsi="Times New Roman" w:cs="Times New Roman"/>
          <w:sz w:val="24"/>
          <w:szCs w:val="24"/>
        </w:rPr>
        <w:t>,</w:t>
      </w:r>
      <w:r w:rsidRPr="00F7001C">
        <w:rPr>
          <w:rFonts w:ascii="Times New Roman" w:hAnsi="Times New Roman" w:cs="Times New Roman"/>
          <w:sz w:val="24"/>
          <w:szCs w:val="24"/>
        </w:rPr>
        <w:t xml:space="preserve">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(ст.254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не допускать направление в служебные командировки, привлечение к сверхурочной работе, работе в н</w:t>
      </w:r>
      <w:r w:rsidR="00E12469">
        <w:rPr>
          <w:rFonts w:ascii="Times New Roman" w:hAnsi="Times New Roman" w:cs="Times New Roman"/>
          <w:sz w:val="24"/>
          <w:szCs w:val="24"/>
        </w:rPr>
        <w:t>очное время, в выходные и не</w:t>
      </w:r>
      <w:r w:rsidRPr="00F7001C">
        <w:rPr>
          <w:rFonts w:ascii="Times New Roman" w:hAnsi="Times New Roman" w:cs="Times New Roman"/>
          <w:sz w:val="24"/>
          <w:szCs w:val="24"/>
        </w:rPr>
        <w:t xml:space="preserve">рабочие праздничные дни  женщин, </w:t>
      </w:r>
      <w:r w:rsidRPr="00F7001C">
        <w:rPr>
          <w:rFonts w:ascii="Times New Roman" w:hAnsi="Times New Roman" w:cs="Times New Roman"/>
          <w:sz w:val="24"/>
          <w:szCs w:val="24"/>
        </w:rPr>
        <w:lastRenderedPageBreak/>
        <w:t>имеющих детей в возрасте до трех лет, допускать с согласия и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 инвалидов, и работникам, осуществляющим уход за больными членами их семей в соответствии с медицинским заключением (ст.259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не допускать расторжение трудового договора по инициативе работодателя с беременными женщинами, за исключением случаев ликвидации организации (ст.261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продлять срок действия трудового договора до окончания беременности в случае истечения срочного трудового договора по письменному заявлению и при предоставлении медицинской справки, подтверждающей состояние беременности, продлять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Увольнять женщину в связи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 (ст.261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не допускать расторжение договора с женщинами</w:t>
      </w:r>
      <w:r w:rsidR="00E12469">
        <w:rPr>
          <w:rFonts w:ascii="Times New Roman" w:hAnsi="Times New Roman" w:cs="Times New Roman"/>
          <w:sz w:val="24"/>
          <w:szCs w:val="24"/>
        </w:rPr>
        <w:t>,</w:t>
      </w:r>
      <w:r w:rsidRPr="00F7001C">
        <w:rPr>
          <w:rFonts w:ascii="Times New Roman" w:hAnsi="Times New Roman" w:cs="Times New Roman"/>
          <w:sz w:val="24"/>
          <w:szCs w:val="24"/>
        </w:rPr>
        <w:t xml:space="preserve"> имеющими детей в возрасте до трех лет, одинокими матерями</w:t>
      </w:r>
      <w:r w:rsidR="00E12469">
        <w:rPr>
          <w:rFonts w:ascii="Times New Roman" w:hAnsi="Times New Roman" w:cs="Times New Roman"/>
          <w:sz w:val="24"/>
          <w:szCs w:val="24"/>
        </w:rPr>
        <w:t>,</w:t>
      </w:r>
      <w:r w:rsidRPr="00F7001C">
        <w:rPr>
          <w:rFonts w:ascii="Times New Roman" w:hAnsi="Times New Roman" w:cs="Times New Roman"/>
          <w:sz w:val="24"/>
          <w:szCs w:val="24"/>
        </w:rPr>
        <w:t xml:space="preserve"> воспитывающие ребенка в возрасте до 14 лет (ребенка-инвалида до 18 лет) другими лицами, воспитывающими указанных детей без матери за исключением увольнения по основаниям</w:t>
      </w:r>
      <w:r w:rsidR="00E12469">
        <w:rPr>
          <w:rFonts w:ascii="Times New Roman" w:hAnsi="Times New Roman" w:cs="Times New Roman"/>
          <w:sz w:val="24"/>
          <w:szCs w:val="24"/>
        </w:rPr>
        <w:t>,</w:t>
      </w:r>
      <w:r w:rsidRPr="00F7001C">
        <w:rPr>
          <w:rFonts w:ascii="Times New Roman" w:hAnsi="Times New Roman" w:cs="Times New Roman"/>
          <w:sz w:val="24"/>
          <w:szCs w:val="24"/>
        </w:rPr>
        <w:t xml:space="preserve"> предусмотренным пунктами 1.58 10 или 11 части первой статьи 81 или пунктом 2 статьи 336 ТК РФ) (ст.26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8.2</w:t>
      </w:r>
      <w:r w:rsidR="00291A42">
        <w:rPr>
          <w:rFonts w:ascii="Times New Roman" w:hAnsi="Times New Roman" w:cs="Times New Roman"/>
          <w:sz w:val="24"/>
          <w:szCs w:val="24"/>
        </w:rPr>
        <w:t>6</w:t>
      </w:r>
      <w:r w:rsidRPr="00F7001C">
        <w:rPr>
          <w:rFonts w:ascii="Times New Roman" w:hAnsi="Times New Roman" w:cs="Times New Roman"/>
          <w:sz w:val="24"/>
          <w:szCs w:val="24"/>
        </w:rPr>
        <w:t xml:space="preserve">. </w:t>
      </w:r>
      <w:r w:rsidRPr="00E12469">
        <w:rPr>
          <w:rFonts w:ascii="Times New Roman" w:hAnsi="Times New Roman" w:cs="Times New Roman"/>
          <w:sz w:val="24"/>
          <w:szCs w:val="24"/>
        </w:rPr>
        <w:t>Профсоюзный комитет обязуется</w:t>
      </w:r>
      <w:r w:rsidRPr="00F7001C">
        <w:rPr>
          <w:rFonts w:ascii="Times New Roman" w:hAnsi="Times New Roman" w:cs="Times New Roman"/>
          <w:sz w:val="24"/>
          <w:szCs w:val="24"/>
        </w:rPr>
        <w:t>:</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Осуществлять защитные функции по соблюдению прав членов Профсоюза на здоровые и безопасные условия труда, привлекая уполномоченных (доверенных) лиц по охране труда; обеспечивать наличие и необходимые условия для работы уполномоченных лиц по охране труда, организует их обучение, руководить их деятельностью.</w:t>
      </w:r>
    </w:p>
    <w:p w:rsidR="00291A42" w:rsidRDefault="00A82C4C" w:rsidP="00586228">
      <w:pPr>
        <w:pStyle w:val="ConsPlusNormal"/>
        <w:ind w:firstLine="284"/>
        <w:jc w:val="both"/>
        <w:rPr>
          <w:rFonts w:ascii="Times New Roman" w:hAnsi="Times New Roman" w:cs="Times New Roman"/>
          <w:sz w:val="24"/>
          <w:szCs w:val="24"/>
        </w:rPr>
      </w:pPr>
      <w:r w:rsidRPr="00F7001C">
        <w:rPr>
          <w:rFonts w:ascii="Times New Roman" w:hAnsi="Times New Roman" w:cs="Times New Roman"/>
          <w:sz w:val="24"/>
          <w:szCs w:val="24"/>
        </w:rPr>
        <w:t>8.2</w:t>
      </w:r>
      <w:r w:rsidR="00291A42">
        <w:rPr>
          <w:rFonts w:ascii="Times New Roman" w:hAnsi="Times New Roman" w:cs="Times New Roman"/>
          <w:sz w:val="24"/>
          <w:szCs w:val="24"/>
        </w:rPr>
        <w:t>6</w:t>
      </w:r>
      <w:r w:rsidRPr="00F7001C">
        <w:rPr>
          <w:rFonts w:ascii="Times New Roman" w:hAnsi="Times New Roman" w:cs="Times New Roman"/>
          <w:sz w:val="24"/>
          <w:szCs w:val="24"/>
        </w:rPr>
        <w:t>.1. Организовывать проведение проверок состояния охраны труда в учреждении, выполнения мероприятий по охране труда, предусмотренных коллективным договором, соглашением по охране труда.</w:t>
      </w:r>
    </w:p>
    <w:p w:rsidR="00291A42" w:rsidRDefault="00A82C4C" w:rsidP="00586228">
      <w:pPr>
        <w:pStyle w:val="ConsPlusNormal"/>
        <w:ind w:firstLine="284"/>
        <w:jc w:val="both"/>
        <w:rPr>
          <w:rFonts w:ascii="Times New Roman" w:hAnsi="Times New Roman" w:cs="Times New Roman"/>
          <w:sz w:val="24"/>
          <w:szCs w:val="24"/>
        </w:rPr>
      </w:pPr>
      <w:r w:rsidRPr="00F7001C">
        <w:rPr>
          <w:rFonts w:ascii="Times New Roman" w:hAnsi="Times New Roman" w:cs="Times New Roman"/>
          <w:sz w:val="24"/>
          <w:szCs w:val="24"/>
        </w:rPr>
        <w:t>8.2</w:t>
      </w:r>
      <w:r w:rsidR="00291A42">
        <w:rPr>
          <w:rFonts w:ascii="Times New Roman" w:hAnsi="Times New Roman" w:cs="Times New Roman"/>
          <w:sz w:val="24"/>
          <w:szCs w:val="24"/>
        </w:rPr>
        <w:t>6</w:t>
      </w:r>
      <w:r w:rsidRPr="00F7001C">
        <w:rPr>
          <w:rFonts w:ascii="Times New Roman" w:hAnsi="Times New Roman" w:cs="Times New Roman"/>
          <w:sz w:val="24"/>
          <w:szCs w:val="24"/>
        </w:rPr>
        <w:t>.2. Обеспечивать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91A42" w:rsidRDefault="00A82C4C" w:rsidP="00586228">
      <w:pPr>
        <w:pStyle w:val="ConsPlusNormal"/>
        <w:ind w:firstLine="284"/>
        <w:jc w:val="both"/>
        <w:rPr>
          <w:rFonts w:ascii="Times New Roman" w:hAnsi="Times New Roman" w:cs="Times New Roman"/>
          <w:sz w:val="24"/>
          <w:szCs w:val="24"/>
        </w:rPr>
      </w:pPr>
      <w:r w:rsidRPr="00F7001C">
        <w:rPr>
          <w:rFonts w:ascii="Times New Roman" w:hAnsi="Times New Roman" w:cs="Times New Roman"/>
          <w:sz w:val="24"/>
          <w:szCs w:val="24"/>
        </w:rPr>
        <w:t>8.2</w:t>
      </w:r>
      <w:r w:rsidR="00291A42">
        <w:rPr>
          <w:rFonts w:ascii="Times New Roman" w:hAnsi="Times New Roman" w:cs="Times New Roman"/>
          <w:sz w:val="24"/>
          <w:szCs w:val="24"/>
        </w:rPr>
        <w:t>6</w:t>
      </w:r>
      <w:r w:rsidRPr="00F7001C">
        <w:rPr>
          <w:rFonts w:ascii="Times New Roman" w:hAnsi="Times New Roman" w:cs="Times New Roman"/>
          <w:sz w:val="24"/>
          <w:szCs w:val="24"/>
        </w:rPr>
        <w:t>.3. Обеспечивать избрание уполномоченных (доверенных) лиц по охране труда, способствовать формированию и организации деятельности совместных комиссий по охране труда и оказывать помощь в их работе по осуществлению общественного контроля над состоянием охраны труда, пожарной и экологич</w:t>
      </w:r>
      <w:r w:rsidR="00291A42">
        <w:rPr>
          <w:rFonts w:ascii="Times New Roman" w:hAnsi="Times New Roman" w:cs="Times New Roman"/>
          <w:sz w:val="24"/>
          <w:szCs w:val="24"/>
        </w:rPr>
        <w:t>еской безопасности в учреждении</w:t>
      </w:r>
    </w:p>
    <w:p w:rsidR="00291A42" w:rsidRDefault="00A82C4C" w:rsidP="00586228">
      <w:pPr>
        <w:pStyle w:val="ConsPlusNormal"/>
        <w:ind w:firstLine="284"/>
        <w:jc w:val="both"/>
        <w:rPr>
          <w:rFonts w:ascii="Times New Roman" w:hAnsi="Times New Roman" w:cs="Times New Roman"/>
          <w:sz w:val="24"/>
          <w:szCs w:val="24"/>
        </w:rPr>
      </w:pPr>
      <w:r w:rsidRPr="00F7001C">
        <w:rPr>
          <w:rFonts w:ascii="Times New Roman" w:hAnsi="Times New Roman" w:cs="Times New Roman"/>
          <w:sz w:val="24"/>
          <w:szCs w:val="24"/>
        </w:rPr>
        <w:t>8.2</w:t>
      </w:r>
      <w:r w:rsidR="00291A42">
        <w:rPr>
          <w:rFonts w:ascii="Times New Roman" w:hAnsi="Times New Roman" w:cs="Times New Roman"/>
          <w:sz w:val="24"/>
          <w:szCs w:val="24"/>
        </w:rPr>
        <w:t>6</w:t>
      </w:r>
      <w:r w:rsidRPr="00F7001C">
        <w:rPr>
          <w:rFonts w:ascii="Times New Roman" w:hAnsi="Times New Roman" w:cs="Times New Roman"/>
          <w:sz w:val="24"/>
          <w:szCs w:val="24"/>
        </w:rPr>
        <w:t>.4. Участвовать в рассмотрении трудовых споров, связанных с нарушением законодательства по охране труда.</w:t>
      </w:r>
    </w:p>
    <w:p w:rsidR="00291A42" w:rsidRDefault="00A82C4C" w:rsidP="00586228">
      <w:pPr>
        <w:pStyle w:val="ConsPlusNormal"/>
        <w:ind w:firstLine="284"/>
        <w:jc w:val="both"/>
        <w:rPr>
          <w:rFonts w:ascii="Times New Roman" w:hAnsi="Times New Roman" w:cs="Times New Roman"/>
          <w:sz w:val="24"/>
          <w:szCs w:val="24"/>
        </w:rPr>
      </w:pPr>
      <w:r w:rsidRPr="00F7001C">
        <w:rPr>
          <w:rFonts w:ascii="Times New Roman" w:hAnsi="Times New Roman" w:cs="Times New Roman"/>
          <w:sz w:val="24"/>
          <w:szCs w:val="24"/>
        </w:rPr>
        <w:t>8.2</w:t>
      </w:r>
      <w:r w:rsidR="00291A42">
        <w:rPr>
          <w:rFonts w:ascii="Times New Roman" w:hAnsi="Times New Roman" w:cs="Times New Roman"/>
          <w:sz w:val="24"/>
          <w:szCs w:val="24"/>
        </w:rPr>
        <w:t>6</w:t>
      </w:r>
      <w:r w:rsidRPr="00F7001C">
        <w:rPr>
          <w:rFonts w:ascii="Times New Roman" w:hAnsi="Times New Roman" w:cs="Times New Roman"/>
          <w:sz w:val="24"/>
          <w:szCs w:val="24"/>
        </w:rPr>
        <w:t>.5. Принимать участие в расследовании тяжелых, групповых и несчастных случаев со смертельным исходом.</w:t>
      </w:r>
    </w:p>
    <w:p w:rsidR="00A82C4C" w:rsidRPr="00F7001C" w:rsidRDefault="00A82C4C" w:rsidP="00586228">
      <w:pPr>
        <w:pStyle w:val="ConsPlusNormal"/>
        <w:ind w:firstLine="284"/>
        <w:jc w:val="both"/>
        <w:rPr>
          <w:rFonts w:ascii="Times New Roman" w:hAnsi="Times New Roman" w:cs="Times New Roman"/>
          <w:sz w:val="24"/>
          <w:szCs w:val="24"/>
        </w:rPr>
      </w:pPr>
      <w:r w:rsidRPr="00F7001C">
        <w:rPr>
          <w:rFonts w:ascii="Times New Roman" w:hAnsi="Times New Roman" w:cs="Times New Roman"/>
          <w:sz w:val="24"/>
          <w:szCs w:val="24"/>
        </w:rPr>
        <w:t>8.2</w:t>
      </w:r>
      <w:r w:rsidR="00291A42">
        <w:rPr>
          <w:rFonts w:ascii="Times New Roman" w:hAnsi="Times New Roman" w:cs="Times New Roman"/>
          <w:sz w:val="24"/>
          <w:szCs w:val="24"/>
        </w:rPr>
        <w:t>7</w:t>
      </w:r>
      <w:r w:rsidRPr="00F7001C">
        <w:rPr>
          <w:rFonts w:ascii="Times New Roman" w:hAnsi="Times New Roman" w:cs="Times New Roman"/>
          <w:sz w:val="24"/>
          <w:szCs w:val="24"/>
        </w:rPr>
        <w:t>. Принимать участие в организации  физкультурно-оздоровительных мероприятий для членов профсоюза и других работников учреждения;</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проводить работу по оздоровлению детей работников учреждения.</w:t>
      </w:r>
    </w:p>
    <w:p w:rsidR="00F7001C" w:rsidRPr="00F7001C" w:rsidRDefault="00F7001C" w:rsidP="00586228">
      <w:pPr>
        <w:keepLines/>
        <w:autoSpaceDE w:val="0"/>
        <w:autoSpaceDN w:val="0"/>
        <w:adjustRightInd w:val="0"/>
        <w:spacing w:after="0" w:line="240" w:lineRule="auto"/>
        <w:jc w:val="center"/>
        <w:rPr>
          <w:rFonts w:ascii="Times New Roman" w:hAnsi="Times New Roman" w:cs="Times New Roman"/>
          <w:b/>
          <w:bCs/>
          <w:sz w:val="24"/>
          <w:szCs w:val="24"/>
        </w:rPr>
      </w:pP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IX. ГАРАНТИИ ПРАВ ПРОФСОЮЗНОЙ ОРГАНИЗАЦИИ И ЧЛЕНОВ ПРОФСОЮЗА</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Права и гарантии деятельности первичной  профсоюзной  о</w:t>
      </w:r>
      <w:r w:rsidR="00894F53" w:rsidRPr="00F7001C">
        <w:rPr>
          <w:rFonts w:ascii="Times New Roman" w:hAnsi="Times New Roman" w:cs="Times New Roman"/>
          <w:sz w:val="24"/>
          <w:szCs w:val="24"/>
        </w:rPr>
        <w:t xml:space="preserve">рганизации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00291A42" w:rsidRPr="00F7001C">
        <w:rPr>
          <w:rFonts w:ascii="Times New Roman" w:hAnsi="Times New Roman" w:cs="Times New Roman"/>
          <w:sz w:val="24"/>
          <w:szCs w:val="24"/>
        </w:rPr>
        <w:t xml:space="preserve"> </w:t>
      </w:r>
      <w:r w:rsidRPr="00F7001C">
        <w:rPr>
          <w:rFonts w:ascii="Times New Roman" w:hAnsi="Times New Roman" w:cs="Times New Roman"/>
          <w:sz w:val="24"/>
          <w:szCs w:val="24"/>
        </w:rPr>
        <w:t xml:space="preserve">определяются </w:t>
      </w:r>
      <w:hyperlink r:id="rId25" w:history="1">
        <w:r w:rsidRPr="00F7001C">
          <w:rPr>
            <w:rFonts w:ascii="Times New Roman" w:hAnsi="Times New Roman" w:cs="Times New Roman"/>
            <w:sz w:val="24"/>
            <w:szCs w:val="24"/>
          </w:rPr>
          <w:t>ТК</w:t>
        </w:r>
      </w:hyperlink>
      <w:r w:rsidRPr="00F7001C">
        <w:rPr>
          <w:rFonts w:ascii="Times New Roman" w:hAnsi="Times New Roman" w:cs="Times New Roman"/>
          <w:sz w:val="24"/>
          <w:szCs w:val="24"/>
        </w:rPr>
        <w:t xml:space="preserve"> РФ, Федеральным </w:t>
      </w:r>
      <w:hyperlink r:id="rId26" w:history="1">
        <w:r w:rsidRPr="00F7001C">
          <w:rPr>
            <w:rFonts w:ascii="Times New Roman" w:hAnsi="Times New Roman" w:cs="Times New Roman"/>
            <w:sz w:val="24"/>
            <w:szCs w:val="24"/>
          </w:rPr>
          <w:t>законом</w:t>
        </w:r>
      </w:hyperlink>
      <w:r w:rsidRPr="00F7001C">
        <w:rPr>
          <w:rFonts w:ascii="Times New Roman" w:hAnsi="Times New Roman" w:cs="Times New Roman"/>
          <w:sz w:val="24"/>
          <w:szCs w:val="24"/>
        </w:rPr>
        <w:t xml:space="preserve"> от 12 января 1996 г. N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w:t>
      </w:r>
      <w:hyperlink r:id="rId27" w:history="1">
        <w:r w:rsidRPr="00F7001C">
          <w:rPr>
            <w:rFonts w:ascii="Times New Roman" w:hAnsi="Times New Roman" w:cs="Times New Roman"/>
            <w:sz w:val="24"/>
            <w:szCs w:val="24"/>
          </w:rPr>
          <w:t>соглашения</w:t>
        </w:r>
      </w:hyperlink>
      <w:r w:rsidRPr="00F7001C">
        <w:rPr>
          <w:rFonts w:ascii="Times New Roman" w:hAnsi="Times New Roman" w:cs="Times New Roman"/>
          <w:sz w:val="24"/>
          <w:szCs w:val="24"/>
        </w:rPr>
        <w:t xml:space="preserve"> между общероссийскими объединениями профсоюзов, общероссийскими объединениями работодателей  и Правительством России, </w:t>
      </w:r>
      <w:hyperlink r:id="rId28" w:history="1">
        <w:r w:rsidRPr="00F7001C">
          <w:rPr>
            <w:rFonts w:ascii="Times New Roman" w:hAnsi="Times New Roman" w:cs="Times New Roman"/>
            <w:sz w:val="24"/>
            <w:szCs w:val="24"/>
          </w:rPr>
          <w:t>Соглашения</w:t>
        </w:r>
      </w:hyperlink>
      <w:r w:rsidRPr="00F7001C">
        <w:rPr>
          <w:rFonts w:ascii="Times New Roman" w:hAnsi="Times New Roman" w:cs="Times New Roman"/>
          <w:sz w:val="24"/>
          <w:szCs w:val="24"/>
        </w:rPr>
        <w:t xml:space="preserve"> между Правительством Ставропольского края, территориальным объединением Федерации профсоюзов Ставропольского края и Союзом работодателей Ставропольского края «Конгресс деловых кругов Ставрополья», отраслевого Соглашения по организациям, находящимся в ведении министерства образования  Ставропольского края на 2020-2022 годы, отраслевым соглашением между районной организацией Профсоюза работников  народного образования и науки РФ и отделом образования администрации Кочу</w:t>
      </w:r>
      <w:r w:rsidR="00AA6DF1" w:rsidRPr="00F7001C">
        <w:rPr>
          <w:rFonts w:ascii="Times New Roman" w:hAnsi="Times New Roman" w:cs="Times New Roman"/>
          <w:sz w:val="24"/>
          <w:szCs w:val="24"/>
        </w:rPr>
        <w:t>беевского муниципального округа Ставропольского края на 2021-2023</w:t>
      </w:r>
      <w:r w:rsidRPr="00F7001C">
        <w:rPr>
          <w:rFonts w:ascii="Times New Roman" w:hAnsi="Times New Roman" w:cs="Times New Roman"/>
          <w:sz w:val="24"/>
          <w:szCs w:val="24"/>
        </w:rPr>
        <w:t xml:space="preserve"> годы,  Устава учреждения, коллективного договора.</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9. Стороны договорились о том, что:</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9.2. Профсоюзный комитет осуществляет в установленном порядке контроль над соблюдением трудового законодательства и иных нормативных правовых актов, содержащих нормы трудового права (ст. 370 ТК РФ).</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9.3. Работодатель взаимодействует с профсоюзным комитетом посредством:</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учета мотивированного мнения профсоюзного комитета (</w:t>
      </w:r>
      <w:hyperlink r:id="rId29" w:history="1">
        <w:r w:rsidRPr="00F7001C">
          <w:rPr>
            <w:rFonts w:ascii="Times New Roman" w:hAnsi="Times New Roman" w:cs="Times New Roman"/>
            <w:sz w:val="24"/>
            <w:szCs w:val="24"/>
          </w:rPr>
          <w:t>статьи 372</w:t>
        </w:r>
      </w:hyperlink>
      <w:r w:rsidRPr="00F7001C">
        <w:rPr>
          <w:rFonts w:ascii="Times New Roman" w:hAnsi="Times New Roman" w:cs="Times New Roman"/>
          <w:sz w:val="24"/>
          <w:szCs w:val="24"/>
        </w:rPr>
        <w:t xml:space="preserve">, </w:t>
      </w:r>
      <w:hyperlink r:id="rId30" w:history="1">
        <w:r w:rsidRPr="00F7001C">
          <w:rPr>
            <w:rFonts w:ascii="Times New Roman" w:hAnsi="Times New Roman" w:cs="Times New Roman"/>
            <w:sz w:val="24"/>
            <w:szCs w:val="24"/>
          </w:rPr>
          <w:t>373</w:t>
        </w:r>
      </w:hyperlink>
      <w:r w:rsidRPr="00F7001C">
        <w:rPr>
          <w:rFonts w:ascii="Times New Roman" w:hAnsi="Times New Roman" w:cs="Times New Roman"/>
          <w:sz w:val="24"/>
          <w:szCs w:val="24"/>
        </w:rPr>
        <w:t xml:space="preserve"> ТК РФ);</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профсоюзного комитета выражено и доведено до сведения всех работников учреждения его официальное мнение. В случае если мнение профсоюзного комитета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Выбор конкретной формы производится на основании </w:t>
      </w:r>
      <w:hyperlink r:id="rId31" w:history="1">
        <w:r w:rsidRPr="00F7001C">
          <w:rPr>
            <w:rFonts w:ascii="Times New Roman" w:hAnsi="Times New Roman" w:cs="Times New Roman"/>
            <w:sz w:val="24"/>
            <w:szCs w:val="24"/>
          </w:rPr>
          <w:t>ТК</w:t>
        </w:r>
      </w:hyperlink>
      <w:r w:rsidRPr="00F7001C">
        <w:rPr>
          <w:rFonts w:ascii="Times New Roman" w:hAnsi="Times New Roman" w:cs="Times New Roman"/>
          <w:sz w:val="24"/>
          <w:szCs w:val="24"/>
        </w:rPr>
        <w:t xml:space="preserve"> РФ, Федерального </w:t>
      </w:r>
      <w:hyperlink r:id="rId32" w:history="1">
        <w:r w:rsidRPr="00F7001C">
          <w:rPr>
            <w:rFonts w:ascii="Times New Roman" w:hAnsi="Times New Roman" w:cs="Times New Roman"/>
            <w:sz w:val="24"/>
            <w:szCs w:val="24"/>
          </w:rPr>
          <w:t>закона</w:t>
        </w:r>
      </w:hyperlink>
      <w:r w:rsidRPr="00F7001C">
        <w:rPr>
          <w:rFonts w:ascii="Times New Roman" w:hAnsi="Times New Roman" w:cs="Times New Roman"/>
          <w:sz w:val="24"/>
          <w:szCs w:val="24"/>
        </w:rPr>
        <w:t xml:space="preserve"> "О профессиональных союзах, их правах и гарантиях деятельности", отраслевого Соглашения по организациям, находящимся в ведении министерства образования   Ставропольского края на 2020-2022 годы.</w:t>
      </w:r>
    </w:p>
    <w:p w:rsidR="00A82C4C" w:rsidRPr="00F7001C" w:rsidRDefault="00A82C4C" w:rsidP="00586228">
      <w:pPr>
        <w:pStyle w:val="ConsPlusNormal"/>
        <w:ind w:firstLine="567"/>
        <w:jc w:val="both"/>
        <w:rPr>
          <w:rFonts w:ascii="Times New Roman" w:hAnsi="Times New Roman" w:cs="Times New Roman"/>
          <w:sz w:val="24"/>
          <w:szCs w:val="24"/>
        </w:rPr>
      </w:pPr>
      <w:r w:rsidRPr="00F7001C">
        <w:rPr>
          <w:rFonts w:ascii="Times New Roman" w:hAnsi="Times New Roman" w:cs="Times New Roman"/>
          <w:sz w:val="24"/>
          <w:szCs w:val="24"/>
        </w:rPr>
        <w:t>9.4. Работодатель соблюдает права и гарантии профсоюзной организации, способствует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первичной профсоюзной организации в учреждении.</w:t>
      </w:r>
    </w:p>
    <w:p w:rsidR="00291A42" w:rsidRDefault="00C919C4"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9.5. Увольнение  работника, являющегося членом профсоюза, по пункту 2, подпункту  "б" пункта 3 и пункту 5 статьи 81 ТК РФ производится с учетом мотивированного мнения профсоюзного комитета первичной профсоюзной организации учреждения.</w:t>
      </w:r>
    </w:p>
    <w:p w:rsidR="00291A42"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9.6. Работодатель обязан предоставить профсоюзному комитету безвозмездно необходимое помещение, отвечающее санитарно-гигиеническим требованиям, обеспеченное отоплением и освещением, оборудованием, необходимым для работы профсоюзного комитета и проведения собраний работников, возможность размещения информации в доступном для всех работников месте, право пользоваться средствами связи, оргтехникой, компьютерным оборудованием, электронной почтой, интернетом (ст. 377 ТК РФ). Обеспечивать охрану и уборку выделяемого помещения.</w:t>
      </w:r>
    </w:p>
    <w:p w:rsidR="00291A42"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Предоставить профсоюзному комитету возможность создания страницы профсоюзной организации на официальном сайте учреждения.</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9.7. Работодатель обеспечивает ежемесячное бесплатное перечисление на счет </w:t>
      </w:r>
      <w:r w:rsidRPr="00F7001C">
        <w:rPr>
          <w:rFonts w:ascii="Times New Roman" w:hAnsi="Times New Roman" w:cs="Times New Roman"/>
          <w:sz w:val="24"/>
          <w:szCs w:val="24"/>
        </w:rPr>
        <w:lastRenderedPageBreak/>
        <w:t>первичной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291A42"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В случае если работник уполномочил профсоюзный комитет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 1%.</w:t>
      </w:r>
    </w:p>
    <w:p w:rsidR="00291A42" w:rsidRDefault="00A82C4C" w:rsidP="00586228">
      <w:pPr>
        <w:widowControl w:val="0"/>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291A42" w:rsidRDefault="00A82C4C" w:rsidP="005862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9.8. Работодатель освобождает от работы с сохранением среднего заработка председателя и членов профсоюзного комитета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A82C4C" w:rsidRPr="00F7001C" w:rsidRDefault="00A82C4C" w:rsidP="005862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291A42" w:rsidRDefault="00AA6DF1" w:rsidP="00586228">
      <w:pPr>
        <w:autoSpaceDE w:val="0"/>
        <w:autoSpaceDN w:val="0"/>
        <w:adjustRightInd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Председатель, его заместители и члены профсоюзного комитета  могут быть уволены по инициативе работодателя в соответствии с пунктом 2, подпунктом "б" пункта 3 и пунктом 5 ст. 81 ТК РФ, </w:t>
      </w:r>
      <w:r w:rsidR="00A82C4C" w:rsidRPr="00F7001C">
        <w:rPr>
          <w:rFonts w:ascii="Times New Roman" w:hAnsi="Times New Roman" w:cs="Times New Roman"/>
          <w:sz w:val="24"/>
          <w:szCs w:val="24"/>
        </w:rPr>
        <w:t>с соблюдением общего порядка увольнения и только с предварительного согласия вышестоящего выборного профсоюзного органа (ст. 374, 376 ТК РФ).</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9.10. Работодатель предоставляет профсоюзному комитету по запросу необходимую информацию по вопросам условий и охраны труда, заработной платы, необходимые нормативные документы по другим социально-экономическим вопросам.</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9.11. Члены профсоюзного комитета включаются в состав комиссий учреждения по тарификации, аттестации педагогических работников, специальной оценке условий труда, охране труда, социальному страхованию и других, а также в состав коллегиальных органов управления учреждением.</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9.12. По согласованию с профсоюзным комитетом производить:</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распределение учебной нагрузки;</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утверждение расписания занятий;</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установление системы оплаты труда;</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установление, изменение размеров и снятие всех видов выплат компенсационного и стимулирующего характера;</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распределение премиальных выплат и использование фонда экономии заработной платы;</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установление размеров повышенной заработной платы за вредные и иные особые условия труда;</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размеры повышения заработной платы в ночное время;</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утверждение должностных обязанностей работников;</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утверждение графиков отпусков;</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применение систем нормирования труда;</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принятие Положений о дополнительных отпусках;</w:t>
      </w:r>
    </w:p>
    <w:p w:rsidR="00A82C4C" w:rsidRPr="00F7001C" w:rsidRDefault="00291A42" w:rsidP="005862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F7001C">
        <w:rPr>
          <w:rFonts w:ascii="Times New Roman" w:hAnsi="Times New Roman" w:cs="Times New Roman"/>
          <w:sz w:val="24"/>
          <w:szCs w:val="24"/>
        </w:rPr>
        <w:t>изменение условий труда.</w:t>
      </w:r>
    </w:p>
    <w:p w:rsidR="00A82C4C" w:rsidRPr="00F7001C" w:rsidRDefault="00A82C4C" w:rsidP="00586228">
      <w:pPr>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9.13. Работодатель с учетом мнения профсоюзного комитета первичной профсоюзной организации учреждения рассматривает следующие вопросы:</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 расторжение трудового договора с работниками, являющимися членами Профсоюза, по инициативе работодателя (ст. 82, 374 ТК РФ); </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 привлечение к сверхурочным работам (ст. 99 ТК РФ); </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разделение рабочего времени на части (ст. 105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привлечение к работе  в выходные и нерабочие праздничные дни (ст. 113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очередность предоставления отпусков (ст. 123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установление заработной платы (ст. 135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применение систем нормирования труда (ст. 159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массовые увольнения (ст. 180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lastRenderedPageBreak/>
        <w:t>-установление перечня должностей работников с ненормированным рабочим днем (ст.101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утверждение Правил внутреннего трудового распорядка (ст. 190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создание комиссии по охране труда (ст. 218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составление графиков сменности (ст. 103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утверждение формы расчетного листка (ст. 136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установление размеров повышенной заработной платы за вредные и (или) опасные и иные особые условия труда (ст. 147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размеры повышения заработной платы за работу в ночное время (ст. 154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применение и снятие дисциплинарного взыскания до истечения 1 года со дня его применения (ст. 193, 194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определение форм дополнительного профессионального образования работников, перечень необходимых профессий и специальностей (ст. 196 ТК РФ);</w:t>
      </w: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pPr>
      <w:r w:rsidRPr="00F7001C">
        <w:rPr>
          <w:rFonts w:ascii="Times New Roman" w:hAnsi="Times New Roman" w:cs="Times New Roman"/>
          <w:sz w:val="24"/>
          <w:szCs w:val="24"/>
        </w:rPr>
        <w:t>- установление сроков выплаты заработной платы работникам (ст.136 ТК РФ) и другие вопросы.</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9.14. По представлению профсоюзного комитета стороны совместно принимают решение о присвоении почетных званий и награждении ведомственными знаками отличия работников.</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9.15. Члены профсоюзного комитета, уполномоченный по охране труда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9.16. Члены профсоюзного комитета,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w:t>
      </w:r>
    </w:p>
    <w:p w:rsidR="00A82C4C" w:rsidRPr="00F7001C" w:rsidRDefault="00A82C4C" w:rsidP="00586228">
      <w:pPr>
        <w:pStyle w:val="ConsPlusNormal"/>
        <w:ind w:firstLine="540"/>
        <w:jc w:val="both"/>
        <w:rPr>
          <w:rFonts w:ascii="Times New Roman" w:hAnsi="Times New Roman" w:cs="Times New Roman"/>
          <w:sz w:val="24"/>
          <w:szCs w:val="24"/>
        </w:rPr>
      </w:pP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sz w:val="24"/>
          <w:szCs w:val="24"/>
        </w:rPr>
      </w:pPr>
      <w:r w:rsidRPr="00F7001C">
        <w:rPr>
          <w:rFonts w:ascii="Times New Roman" w:hAnsi="Times New Roman" w:cs="Times New Roman"/>
          <w:b/>
          <w:bCs/>
          <w:sz w:val="24"/>
          <w:szCs w:val="24"/>
        </w:rPr>
        <w:t>X. ОБЯЗАТЕЛЬСТВА ПРОФСОЮЗНОГО КОМИТЕТА</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 Профсоюзный комитет обязуется:</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из заработной платы на счет первичной профсоюзной организации. </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10.2. 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10.3. Осуществлять контроль над правильностью расходования фонда заработной платы, экономии фонда заработной платы.</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10.4. Осуществлять контроль над правильностью ведения и хранения трудовых книжек</w:t>
      </w:r>
      <w:r w:rsidR="00E12469">
        <w:rPr>
          <w:rFonts w:ascii="Times New Roman" w:hAnsi="Times New Roman" w:cs="Times New Roman"/>
          <w:sz w:val="24"/>
          <w:szCs w:val="24"/>
        </w:rPr>
        <w:t xml:space="preserve"> или сведений о трудовой деятельности в электронном виде</w:t>
      </w:r>
      <w:r w:rsidRPr="00F7001C">
        <w:rPr>
          <w:rFonts w:ascii="Times New Roman" w:hAnsi="Times New Roman" w:cs="Times New Roman"/>
          <w:sz w:val="24"/>
          <w:szCs w:val="24"/>
        </w:rPr>
        <w:t xml:space="preserve"> работников, над своевременностью внесения в них записей, в том числе при присвоении квалификационных категорий по результатам аттестации работников.</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10.5. Совместно с работодателем и работниками разрабатывать меры по защите персональных данных работников (ст. 86 ТК РФ).</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w:t>
      </w:r>
      <w:r w:rsidR="00291A42">
        <w:rPr>
          <w:rFonts w:ascii="Times New Roman" w:hAnsi="Times New Roman" w:cs="Times New Roman"/>
          <w:sz w:val="24"/>
          <w:szCs w:val="24"/>
        </w:rPr>
        <w:t xml:space="preserve"> требованием о применении мер ди</w:t>
      </w:r>
      <w:r w:rsidRPr="00F7001C">
        <w:rPr>
          <w:rFonts w:ascii="Times New Roman" w:hAnsi="Times New Roman" w:cs="Times New Roman"/>
          <w:sz w:val="24"/>
          <w:szCs w:val="24"/>
        </w:rPr>
        <w:t>сциплинарного взыскания вплоть до увольнения (ст. 195 ТК РФ).</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10.7. Представлять и защищать трудовые права членов профсоюза в комиссии по трудовым спорам и суде.</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lastRenderedPageBreak/>
        <w:t xml:space="preserve">10.8.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 </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10.9. Осуществлять контроль над правильностью и своевременностью предоставления работникам отпусков и их оплаты.</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10.10. Участвовать в работе комиссий учреждения по тарификации, аттестации педагогических работников, специальной оценке условий труда, охране труда и других.</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10.11. Председатель профсоюзного комитета имеет право направлять письма, заявления, обращаться с ходатайствами в вышестоящие органы в интересах работников по защите их трудовых прав.</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10.12. Осуществлять контроль над соблюдением порядка проведения аттестации педагогических работников учреждения.</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10.13.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10.14. Осуществлять культурно-массовую и физкультурно-оздоровительную работу в учреждении.</w:t>
      </w:r>
    </w:p>
    <w:p w:rsidR="00A82C4C" w:rsidRPr="00F7001C" w:rsidRDefault="00A82C4C" w:rsidP="00586228">
      <w:pPr>
        <w:keepLines/>
        <w:autoSpaceDE w:val="0"/>
        <w:autoSpaceDN w:val="0"/>
        <w:adjustRightInd w:val="0"/>
        <w:spacing w:after="0" w:line="240" w:lineRule="auto"/>
        <w:jc w:val="center"/>
        <w:rPr>
          <w:rFonts w:ascii="Times New Roman" w:hAnsi="Times New Roman" w:cs="Times New Roman"/>
          <w:sz w:val="24"/>
          <w:szCs w:val="24"/>
        </w:rPr>
      </w:pPr>
      <w:r w:rsidRPr="00F7001C">
        <w:rPr>
          <w:rFonts w:ascii="Times New Roman" w:hAnsi="Times New Roman" w:cs="Times New Roman"/>
          <w:b/>
          <w:bCs/>
          <w:sz w:val="24"/>
          <w:szCs w:val="24"/>
        </w:rPr>
        <w:t>XI.  КОНТРОЛЬ НАД ВЫПОЛНЕНИЕМ КОЛЛЕКТИВНОГО ДОГОВОРА. ОТВЕТСТВЕННОСТЬ СТОРОН</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11. Стороны договорились, что:</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A82C4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11.2. Совместно разрабатывают план мероприятий по выполнению настоящего коллективного договора.</w:t>
      </w:r>
    </w:p>
    <w:p w:rsidR="00291A42" w:rsidRDefault="00291A42" w:rsidP="0058622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11.3.</w:t>
      </w:r>
      <w:r w:rsidRPr="00291A42">
        <w:rPr>
          <w:rFonts w:ascii="Times New Roman" w:hAnsi="Times New Roman" w:cs="Times New Roman"/>
          <w:sz w:val="24"/>
          <w:szCs w:val="24"/>
        </w:rPr>
        <w:t xml:space="preserve"> </w:t>
      </w:r>
      <w:r w:rsidRPr="00F7001C">
        <w:rPr>
          <w:rFonts w:ascii="Times New Roman" w:hAnsi="Times New Roman" w:cs="Times New Roman"/>
          <w:sz w:val="24"/>
          <w:szCs w:val="24"/>
        </w:rPr>
        <w:t>Осуществляют контроль над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полугодие.</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11.4. Рассматривают все возникающие в период действия коллективного договора разногласия и конфликты, связанные с его выполнением.</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91A42"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11.7. Настоящий коллективный договор действует в течение</w:t>
      </w:r>
      <w:r w:rsidR="00C42EFF">
        <w:rPr>
          <w:rFonts w:ascii="Times New Roman" w:hAnsi="Times New Roman" w:cs="Times New Roman"/>
          <w:sz w:val="24"/>
          <w:szCs w:val="24"/>
        </w:rPr>
        <w:t xml:space="preserve"> трех лет со дня подписания с 01 </w:t>
      </w:r>
      <w:r w:rsidR="008F03E7">
        <w:rPr>
          <w:rFonts w:ascii="Times New Roman" w:hAnsi="Times New Roman" w:cs="Times New Roman"/>
          <w:sz w:val="24"/>
          <w:szCs w:val="24"/>
        </w:rPr>
        <w:t>июля</w:t>
      </w:r>
      <w:r w:rsidRPr="00F7001C">
        <w:rPr>
          <w:rFonts w:ascii="Times New Roman" w:hAnsi="Times New Roman" w:cs="Times New Roman"/>
          <w:sz w:val="24"/>
          <w:szCs w:val="24"/>
        </w:rPr>
        <w:t xml:space="preserve"> 202</w:t>
      </w:r>
      <w:r w:rsidR="008F03E7">
        <w:rPr>
          <w:rFonts w:ascii="Times New Roman" w:hAnsi="Times New Roman" w:cs="Times New Roman"/>
          <w:sz w:val="24"/>
          <w:szCs w:val="24"/>
        </w:rPr>
        <w:t>2 года до 30 июн</w:t>
      </w:r>
      <w:r w:rsidR="00C42EFF">
        <w:rPr>
          <w:rFonts w:ascii="Times New Roman" w:hAnsi="Times New Roman" w:cs="Times New Roman"/>
          <w:sz w:val="24"/>
          <w:szCs w:val="24"/>
        </w:rPr>
        <w:t>я</w:t>
      </w:r>
      <w:r w:rsidRPr="00F7001C">
        <w:rPr>
          <w:rFonts w:ascii="Times New Roman" w:hAnsi="Times New Roman" w:cs="Times New Roman"/>
          <w:sz w:val="24"/>
          <w:szCs w:val="24"/>
        </w:rPr>
        <w:t xml:space="preserve"> 202</w:t>
      </w:r>
      <w:r w:rsidR="00AF43A2" w:rsidRPr="00F7001C">
        <w:rPr>
          <w:rFonts w:ascii="Times New Roman" w:hAnsi="Times New Roman" w:cs="Times New Roman"/>
          <w:sz w:val="24"/>
          <w:szCs w:val="24"/>
        </w:rPr>
        <w:t>5</w:t>
      </w:r>
      <w:r w:rsidRPr="00F7001C">
        <w:rPr>
          <w:rFonts w:ascii="Times New Roman" w:hAnsi="Times New Roman" w:cs="Times New Roman"/>
          <w:sz w:val="24"/>
          <w:szCs w:val="24"/>
        </w:rPr>
        <w:t xml:space="preserve"> года.</w:t>
      </w:r>
    </w:p>
    <w:p w:rsidR="003A453E" w:rsidRPr="00F7001C" w:rsidRDefault="00A82C4C" w:rsidP="00586228">
      <w:pPr>
        <w:autoSpaceDE w:val="0"/>
        <w:autoSpaceDN w:val="0"/>
        <w:adjustRightInd w:val="0"/>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11.8. Переговоры по заключению нового коллективного договора будут начаты за три месяца до окончания срока дейс</w:t>
      </w:r>
      <w:r w:rsidR="00C42EFF">
        <w:rPr>
          <w:rFonts w:ascii="Times New Roman" w:hAnsi="Times New Roman" w:cs="Times New Roman"/>
          <w:sz w:val="24"/>
          <w:szCs w:val="24"/>
        </w:rPr>
        <w:t>твия</w:t>
      </w:r>
      <w:r w:rsidR="008F03E7">
        <w:rPr>
          <w:rFonts w:ascii="Times New Roman" w:hAnsi="Times New Roman" w:cs="Times New Roman"/>
          <w:sz w:val="24"/>
          <w:szCs w:val="24"/>
        </w:rPr>
        <w:t xml:space="preserve"> коллективного договора с 01 апреля</w:t>
      </w:r>
      <w:r w:rsidR="00C42EFF">
        <w:rPr>
          <w:rFonts w:ascii="Times New Roman" w:hAnsi="Times New Roman" w:cs="Times New Roman"/>
          <w:sz w:val="24"/>
          <w:szCs w:val="24"/>
        </w:rPr>
        <w:t xml:space="preserve">  2025</w:t>
      </w:r>
      <w:r w:rsidRPr="00F7001C">
        <w:rPr>
          <w:rFonts w:ascii="Times New Roman" w:hAnsi="Times New Roman" w:cs="Times New Roman"/>
          <w:sz w:val="24"/>
          <w:szCs w:val="24"/>
        </w:rPr>
        <w:t xml:space="preserve"> года по </w:t>
      </w:r>
      <w:r w:rsidR="008F03E7">
        <w:rPr>
          <w:rFonts w:ascii="Times New Roman" w:hAnsi="Times New Roman" w:cs="Times New Roman"/>
          <w:sz w:val="24"/>
          <w:szCs w:val="24"/>
        </w:rPr>
        <w:t>30</w:t>
      </w:r>
      <w:r w:rsidR="00AF43A2" w:rsidRPr="00F7001C">
        <w:rPr>
          <w:rFonts w:ascii="Times New Roman" w:hAnsi="Times New Roman" w:cs="Times New Roman"/>
          <w:sz w:val="24"/>
          <w:szCs w:val="24"/>
        </w:rPr>
        <w:t xml:space="preserve"> </w:t>
      </w:r>
      <w:r w:rsidR="008F03E7">
        <w:rPr>
          <w:rFonts w:ascii="Times New Roman" w:hAnsi="Times New Roman" w:cs="Times New Roman"/>
          <w:sz w:val="24"/>
          <w:szCs w:val="24"/>
        </w:rPr>
        <w:t>июня</w:t>
      </w:r>
      <w:r w:rsidRPr="00F7001C">
        <w:rPr>
          <w:rFonts w:ascii="Times New Roman" w:hAnsi="Times New Roman" w:cs="Times New Roman"/>
          <w:sz w:val="24"/>
          <w:szCs w:val="24"/>
        </w:rPr>
        <w:t xml:space="preserve"> 202</w:t>
      </w:r>
      <w:r w:rsidR="00AF43A2" w:rsidRPr="00F7001C">
        <w:rPr>
          <w:rFonts w:ascii="Times New Roman" w:hAnsi="Times New Roman" w:cs="Times New Roman"/>
          <w:sz w:val="24"/>
          <w:szCs w:val="24"/>
        </w:rPr>
        <w:t>5</w:t>
      </w:r>
      <w:r w:rsidR="00291A42">
        <w:rPr>
          <w:rFonts w:ascii="Times New Roman" w:hAnsi="Times New Roman" w:cs="Times New Roman"/>
          <w:sz w:val="24"/>
          <w:szCs w:val="24"/>
        </w:rPr>
        <w:t xml:space="preserve"> года</w:t>
      </w:r>
    </w:p>
    <w:p w:rsidR="003A453E" w:rsidRPr="00F7001C" w:rsidRDefault="003A453E" w:rsidP="00586228">
      <w:pPr>
        <w:pStyle w:val="af7"/>
        <w:jc w:val="right"/>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5C4CA9" w:rsidRDefault="005C4CA9" w:rsidP="00664DF6">
      <w:pPr>
        <w:pStyle w:val="af7"/>
        <w:rPr>
          <w:rFonts w:ascii="Times New Roman" w:hAnsi="Times New Roman" w:cs="Times New Roman"/>
          <w:noProof/>
          <w:sz w:val="24"/>
          <w:szCs w:val="24"/>
        </w:rPr>
      </w:pPr>
    </w:p>
    <w:p w:rsidR="005C4CA9" w:rsidRDefault="005C4CA9" w:rsidP="00586228">
      <w:pPr>
        <w:pStyle w:val="af7"/>
        <w:jc w:val="right"/>
        <w:rPr>
          <w:rFonts w:ascii="Times New Roman" w:hAnsi="Times New Roman" w:cs="Times New Roman"/>
          <w:noProof/>
          <w:sz w:val="24"/>
          <w:szCs w:val="24"/>
        </w:rPr>
      </w:pPr>
    </w:p>
    <w:p w:rsidR="00A82C4C" w:rsidRPr="00F7001C" w:rsidRDefault="00AB3E66" w:rsidP="00586228">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lastRenderedPageBreak/>
        <w:t xml:space="preserve">Приложение № </w:t>
      </w:r>
      <w:r w:rsidR="007A56F1" w:rsidRPr="00F7001C">
        <w:rPr>
          <w:rFonts w:ascii="Times New Roman" w:hAnsi="Times New Roman" w:cs="Times New Roman"/>
          <w:noProof/>
          <w:sz w:val="24"/>
          <w:szCs w:val="24"/>
        </w:rPr>
        <w:t>2</w:t>
      </w:r>
    </w:p>
    <w:p w:rsidR="00A82C4C" w:rsidRPr="00F7001C" w:rsidRDefault="00A82C4C" w:rsidP="00586228">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A82C4C" w:rsidRPr="00F7001C" w:rsidRDefault="00AF43A2" w:rsidP="00586228">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sidR="00291A42">
        <w:rPr>
          <w:rFonts w:ascii="Times New Roman" w:hAnsi="Times New Roman" w:cs="Times New Roman"/>
          <w:noProof/>
          <w:sz w:val="24"/>
          <w:szCs w:val="24"/>
        </w:rPr>
        <w:t xml:space="preserve"> 7</w:t>
      </w:r>
      <w:r w:rsidR="00A82C4C" w:rsidRPr="00F7001C">
        <w:rPr>
          <w:rFonts w:ascii="Times New Roman" w:hAnsi="Times New Roman" w:cs="Times New Roman"/>
          <w:noProof/>
          <w:sz w:val="24"/>
          <w:szCs w:val="24"/>
        </w:rPr>
        <w:t xml:space="preserve"> «</w:t>
      </w:r>
      <w:r w:rsidR="008F03E7">
        <w:rPr>
          <w:rFonts w:ascii="Times New Roman" w:hAnsi="Times New Roman" w:cs="Times New Roman"/>
          <w:noProof/>
          <w:sz w:val="24"/>
          <w:szCs w:val="24"/>
        </w:rPr>
        <w:t>Искорка»</w:t>
      </w:r>
      <w:r w:rsidR="00A82C4C" w:rsidRPr="00F7001C">
        <w:rPr>
          <w:rFonts w:ascii="Times New Roman" w:hAnsi="Times New Roman" w:cs="Times New Roman"/>
          <w:noProof/>
          <w:sz w:val="24"/>
          <w:szCs w:val="24"/>
        </w:rPr>
        <w:t>»</w:t>
      </w:r>
    </w:p>
    <w:p w:rsidR="00A82C4C" w:rsidRPr="00F7001C" w:rsidRDefault="00AF43A2" w:rsidP="00586228">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         на </w:t>
      </w:r>
      <w:r w:rsidR="007A56F1" w:rsidRPr="00F7001C">
        <w:rPr>
          <w:rFonts w:ascii="Times New Roman" w:hAnsi="Times New Roman" w:cs="Times New Roman"/>
          <w:noProof/>
          <w:sz w:val="24"/>
          <w:szCs w:val="24"/>
        </w:rPr>
        <w:t xml:space="preserve">перид с </w:t>
      </w:r>
      <w:r w:rsidR="008F03E7">
        <w:rPr>
          <w:rFonts w:ascii="Times New Roman" w:hAnsi="Times New Roman" w:cs="Times New Roman"/>
          <w:noProof/>
          <w:sz w:val="24"/>
          <w:szCs w:val="24"/>
        </w:rPr>
        <w:t>01.07</w:t>
      </w:r>
      <w:r w:rsidR="007A56F1" w:rsidRPr="00F7001C">
        <w:rPr>
          <w:rFonts w:ascii="Times New Roman" w:hAnsi="Times New Roman" w:cs="Times New Roman"/>
          <w:noProof/>
          <w:sz w:val="24"/>
          <w:szCs w:val="24"/>
        </w:rPr>
        <w:t xml:space="preserve">.2022 по </w:t>
      </w:r>
      <w:r w:rsidR="008F03E7">
        <w:rPr>
          <w:rFonts w:ascii="Times New Roman" w:hAnsi="Times New Roman" w:cs="Times New Roman"/>
          <w:noProof/>
          <w:sz w:val="24"/>
          <w:szCs w:val="24"/>
        </w:rPr>
        <w:t>30.06</w:t>
      </w:r>
      <w:r w:rsidR="007A56F1" w:rsidRPr="00F7001C">
        <w:rPr>
          <w:rFonts w:ascii="Times New Roman" w:hAnsi="Times New Roman" w:cs="Times New Roman"/>
          <w:noProof/>
          <w:sz w:val="24"/>
          <w:szCs w:val="24"/>
        </w:rPr>
        <w:t>.</w:t>
      </w:r>
      <w:r w:rsidR="00A82C4C" w:rsidRPr="00F7001C">
        <w:rPr>
          <w:rFonts w:ascii="Times New Roman" w:hAnsi="Times New Roman" w:cs="Times New Roman"/>
          <w:noProof/>
          <w:sz w:val="24"/>
          <w:szCs w:val="24"/>
        </w:rPr>
        <w:t>202</w:t>
      </w:r>
      <w:r w:rsidRPr="00F7001C">
        <w:rPr>
          <w:rFonts w:ascii="Times New Roman" w:hAnsi="Times New Roman" w:cs="Times New Roman"/>
          <w:noProof/>
          <w:sz w:val="24"/>
          <w:szCs w:val="24"/>
        </w:rPr>
        <w:t>5</w:t>
      </w:r>
      <w:r w:rsidR="00A82C4C" w:rsidRPr="00F7001C">
        <w:rPr>
          <w:rFonts w:ascii="Times New Roman" w:hAnsi="Times New Roman" w:cs="Times New Roman"/>
          <w:noProof/>
          <w:sz w:val="24"/>
          <w:szCs w:val="24"/>
        </w:rPr>
        <w:t xml:space="preserve"> гг.</w:t>
      </w:r>
    </w:p>
    <w:p w:rsidR="00A82C4C" w:rsidRPr="00F7001C" w:rsidRDefault="00A82C4C" w:rsidP="00586228">
      <w:pPr>
        <w:pStyle w:val="ad"/>
        <w:spacing w:after="0"/>
        <w:jc w:val="both"/>
      </w:pPr>
    </w:p>
    <w:p w:rsidR="00A82C4C" w:rsidRPr="00F7001C" w:rsidRDefault="00A82C4C" w:rsidP="00586228">
      <w:pPr>
        <w:pStyle w:val="ad"/>
        <w:spacing w:after="0"/>
        <w:ind w:left="0"/>
        <w:jc w:val="center"/>
        <w:rPr>
          <w:b/>
        </w:rPr>
      </w:pPr>
      <w:r w:rsidRPr="00F7001C">
        <w:rPr>
          <w:b/>
        </w:rPr>
        <w:t>ПРАВИЛА ВНУТРЕННЕГО ТРУДОВОГО РАСПОРЯДКА</w:t>
      </w:r>
    </w:p>
    <w:p w:rsidR="00A82C4C" w:rsidRPr="00F7001C" w:rsidRDefault="00A82C4C" w:rsidP="00586228">
      <w:pPr>
        <w:pStyle w:val="ad"/>
        <w:spacing w:after="0"/>
        <w:ind w:left="0"/>
        <w:jc w:val="center"/>
        <w:rPr>
          <w:b/>
        </w:rPr>
      </w:pPr>
      <w:r w:rsidRPr="00F7001C">
        <w:rPr>
          <w:b/>
        </w:rPr>
        <w:t>муниципального казённого дошкольного образовательного учреждения</w:t>
      </w:r>
    </w:p>
    <w:p w:rsidR="00A82C4C" w:rsidRPr="00F7001C" w:rsidRDefault="00AF43A2" w:rsidP="00586228">
      <w:pPr>
        <w:pStyle w:val="ad"/>
        <w:spacing w:after="0"/>
        <w:jc w:val="center"/>
        <w:rPr>
          <w:b/>
        </w:rPr>
      </w:pPr>
      <w:r w:rsidRPr="00F7001C">
        <w:rPr>
          <w:b/>
        </w:rPr>
        <w:t>«Детский сад №</w:t>
      </w:r>
      <w:r w:rsidR="00291A42">
        <w:rPr>
          <w:b/>
        </w:rPr>
        <w:t xml:space="preserve"> 7</w:t>
      </w:r>
      <w:r w:rsidRPr="00F7001C">
        <w:rPr>
          <w:b/>
        </w:rPr>
        <w:t xml:space="preserve"> </w:t>
      </w:r>
      <w:r w:rsidR="00A82C4C" w:rsidRPr="00F7001C">
        <w:rPr>
          <w:b/>
        </w:rPr>
        <w:t>«</w:t>
      </w:r>
      <w:r w:rsidR="007F7901">
        <w:rPr>
          <w:b/>
        </w:rPr>
        <w:t>Искорка»</w:t>
      </w:r>
      <w:r w:rsidR="00A82C4C" w:rsidRPr="00F7001C">
        <w:rPr>
          <w:b/>
        </w:rPr>
        <w:t>»</w:t>
      </w:r>
    </w:p>
    <w:p w:rsidR="00A82C4C" w:rsidRPr="00F7001C" w:rsidRDefault="00A82C4C" w:rsidP="00586228">
      <w:pPr>
        <w:pStyle w:val="ad"/>
        <w:spacing w:after="0"/>
        <w:jc w:val="center"/>
      </w:pPr>
    </w:p>
    <w:p w:rsidR="00A82C4C" w:rsidRPr="00F7001C" w:rsidRDefault="00A82C4C" w:rsidP="00586228">
      <w:pPr>
        <w:pStyle w:val="ad"/>
        <w:spacing w:after="0"/>
        <w:jc w:val="center"/>
        <w:rPr>
          <w:b/>
          <w:i/>
        </w:rPr>
      </w:pPr>
      <w:r w:rsidRPr="00F7001C">
        <w:rPr>
          <w:b/>
          <w:i/>
        </w:rPr>
        <w:t>1.ОБЩИЕ ПОЛОЖЕНИЯ</w:t>
      </w:r>
    </w:p>
    <w:p w:rsidR="00A82C4C" w:rsidRPr="00F7001C" w:rsidRDefault="00A82C4C" w:rsidP="00586228">
      <w:pPr>
        <w:widowControl w:val="0"/>
        <w:spacing w:after="0" w:line="240" w:lineRule="auto"/>
        <w:ind w:left="420" w:firstLine="300"/>
        <w:jc w:val="both"/>
        <w:rPr>
          <w:rFonts w:ascii="Times New Roman" w:hAnsi="Times New Roman" w:cs="Times New Roman"/>
          <w:sz w:val="24"/>
          <w:szCs w:val="24"/>
        </w:rPr>
      </w:pPr>
      <w:r w:rsidRPr="00F7001C">
        <w:rPr>
          <w:rFonts w:ascii="Times New Roman" w:hAnsi="Times New Roman" w:cs="Times New Roman"/>
          <w:sz w:val="24"/>
          <w:szCs w:val="24"/>
        </w:rPr>
        <w:t>1.1.  Настоящие Правила определяют внутренний трудовой</w:t>
      </w:r>
      <w:r w:rsidR="00AF43A2" w:rsidRPr="00F7001C">
        <w:rPr>
          <w:rFonts w:ascii="Times New Roman" w:hAnsi="Times New Roman" w:cs="Times New Roman"/>
          <w:sz w:val="24"/>
          <w:szCs w:val="24"/>
        </w:rPr>
        <w:t xml:space="preserve"> распорядок в муниципальном казё</w:t>
      </w:r>
      <w:r w:rsidRPr="00F7001C">
        <w:rPr>
          <w:rFonts w:ascii="Times New Roman" w:hAnsi="Times New Roman" w:cs="Times New Roman"/>
          <w:sz w:val="24"/>
          <w:szCs w:val="24"/>
        </w:rPr>
        <w:t xml:space="preserve">нном дошкольном образовательном учреждении «Детский сад </w:t>
      </w:r>
      <w:r w:rsidR="00291A42" w:rsidRPr="00F7001C">
        <w:rPr>
          <w:rFonts w:ascii="Times New Roman" w:hAnsi="Times New Roman" w:cs="Times New Roman"/>
          <w:noProof/>
          <w:sz w:val="24"/>
          <w:szCs w:val="24"/>
        </w:rPr>
        <w:t>№</w:t>
      </w:r>
      <w:r w:rsidR="00291A42">
        <w:rPr>
          <w:rFonts w:ascii="Times New Roman" w:hAnsi="Times New Roman" w:cs="Times New Roman"/>
          <w:noProof/>
          <w:sz w:val="24"/>
          <w:szCs w:val="24"/>
        </w:rPr>
        <w:t xml:space="preserve"> 7</w:t>
      </w:r>
      <w:r w:rsidR="00291A42" w:rsidRPr="00F7001C">
        <w:rPr>
          <w:rFonts w:ascii="Times New Roman" w:hAnsi="Times New Roman" w:cs="Times New Roman"/>
          <w:noProof/>
          <w:sz w:val="24"/>
          <w:szCs w:val="24"/>
        </w:rPr>
        <w:t xml:space="preserve"> «</w:t>
      </w:r>
      <w:r w:rsidR="007F7901">
        <w:rPr>
          <w:rFonts w:ascii="Times New Roman" w:hAnsi="Times New Roman" w:cs="Times New Roman"/>
          <w:noProof/>
          <w:sz w:val="24"/>
          <w:szCs w:val="24"/>
        </w:rPr>
        <w:t>Искорка»</w:t>
      </w:r>
      <w:r w:rsidR="00291A42" w:rsidRPr="00F7001C">
        <w:rPr>
          <w:rFonts w:ascii="Times New Roman" w:hAnsi="Times New Roman" w:cs="Times New Roman"/>
          <w:noProof/>
          <w:sz w:val="24"/>
          <w:szCs w:val="24"/>
        </w:rPr>
        <w:t>»</w:t>
      </w:r>
      <w:r w:rsidR="00291A42">
        <w:rPr>
          <w:rFonts w:ascii="Times New Roman" w:hAnsi="Times New Roman" w:cs="Times New Roman"/>
          <w:noProof/>
          <w:sz w:val="24"/>
          <w:szCs w:val="24"/>
        </w:rPr>
        <w:t xml:space="preserve"> </w:t>
      </w:r>
      <w:r w:rsidR="007F7901">
        <w:rPr>
          <w:rFonts w:ascii="Times New Roman" w:hAnsi="Times New Roman" w:cs="Times New Roman"/>
          <w:sz w:val="24"/>
          <w:szCs w:val="24"/>
        </w:rPr>
        <w:t>п.Тоннельный</w:t>
      </w:r>
      <w:r w:rsidRPr="00F7001C">
        <w:rPr>
          <w:rFonts w:ascii="Times New Roman" w:hAnsi="Times New Roman" w:cs="Times New Roman"/>
          <w:sz w:val="24"/>
          <w:szCs w:val="24"/>
        </w:rPr>
        <w:t xml:space="preserve">, </w:t>
      </w:r>
      <w:r w:rsidR="00E12469">
        <w:rPr>
          <w:rFonts w:ascii="Times New Roman" w:hAnsi="Times New Roman" w:cs="Times New Roman"/>
          <w:sz w:val="24"/>
          <w:szCs w:val="24"/>
        </w:rPr>
        <w:t xml:space="preserve">Кочубеевского муниципального округа </w:t>
      </w:r>
      <w:r w:rsidRPr="00F7001C">
        <w:rPr>
          <w:rFonts w:ascii="Times New Roman" w:hAnsi="Times New Roman" w:cs="Times New Roman"/>
          <w:sz w:val="24"/>
          <w:szCs w:val="24"/>
        </w:rPr>
        <w:t xml:space="preserve">Ставропольского края (далее –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Pr="00F7001C">
        <w:rPr>
          <w:rFonts w:ascii="Times New Roman" w:hAnsi="Times New Roman" w:cs="Times New Roman"/>
          <w:sz w:val="24"/>
          <w:szCs w:val="24"/>
        </w:rPr>
        <w:t>, учреждение).  Правила внутреннего трудового распорядка (далее Правила) -являются основным локальным нормативным актом, регламентирующим  в соответствии с Трудовым кодексом Российской Федерации 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учреждении.</w:t>
      </w:r>
    </w:p>
    <w:p w:rsidR="00A82C4C" w:rsidRPr="00F7001C" w:rsidRDefault="00A82C4C" w:rsidP="00586228">
      <w:pPr>
        <w:widowControl w:val="0"/>
        <w:spacing w:after="0" w:line="240" w:lineRule="auto"/>
        <w:ind w:left="420" w:firstLine="300"/>
        <w:jc w:val="both"/>
        <w:rPr>
          <w:rFonts w:ascii="Times New Roman" w:hAnsi="Times New Roman" w:cs="Times New Roman"/>
          <w:sz w:val="24"/>
          <w:szCs w:val="24"/>
        </w:rPr>
      </w:pPr>
      <w:r w:rsidRPr="00F7001C">
        <w:rPr>
          <w:rFonts w:ascii="Times New Roman" w:hAnsi="Times New Roman" w:cs="Times New Roman"/>
          <w:sz w:val="24"/>
          <w:szCs w:val="24"/>
        </w:rPr>
        <w:t>1.2.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A82C4C" w:rsidRPr="00F7001C" w:rsidRDefault="00A82C4C" w:rsidP="00586228">
      <w:pPr>
        <w:widowControl w:val="0"/>
        <w:spacing w:after="0" w:line="240" w:lineRule="auto"/>
        <w:ind w:left="420"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1.3. В трудовых отношениях с работником работодателем является учреждение в лице заведующего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Pr="00F7001C">
        <w:rPr>
          <w:rFonts w:ascii="Times New Roman" w:hAnsi="Times New Roman" w:cs="Times New Roman"/>
          <w:sz w:val="24"/>
          <w:szCs w:val="24"/>
        </w:rPr>
        <w:t>.</w:t>
      </w:r>
    </w:p>
    <w:p w:rsidR="00A82C4C" w:rsidRPr="00F7001C" w:rsidRDefault="00A82C4C" w:rsidP="00586228">
      <w:pPr>
        <w:widowControl w:val="0"/>
        <w:spacing w:after="0" w:line="240" w:lineRule="auto"/>
        <w:ind w:left="420" w:firstLine="300"/>
        <w:jc w:val="both"/>
        <w:rPr>
          <w:rFonts w:ascii="Times New Roman" w:hAnsi="Times New Roman" w:cs="Times New Roman"/>
          <w:sz w:val="24"/>
          <w:szCs w:val="24"/>
        </w:rPr>
      </w:pPr>
      <w:r w:rsidRPr="00F7001C">
        <w:rPr>
          <w:rFonts w:ascii="Times New Roman" w:hAnsi="Times New Roman" w:cs="Times New Roman"/>
          <w:sz w:val="24"/>
          <w:szCs w:val="24"/>
        </w:rPr>
        <w:t>1.4. Настоящие Правила вступают в силу со дня их подписания работодателем с учетом мотивированного мнения профсоюзного комитета первичной профс</w:t>
      </w:r>
      <w:r w:rsidR="00070970" w:rsidRPr="00F7001C">
        <w:rPr>
          <w:rFonts w:ascii="Times New Roman" w:hAnsi="Times New Roman" w:cs="Times New Roman"/>
          <w:sz w:val="24"/>
          <w:szCs w:val="24"/>
        </w:rPr>
        <w:t xml:space="preserve">оюзной организации учреждения и действуют бессрочно до принятия новых Правил. </w:t>
      </w:r>
    </w:p>
    <w:p w:rsidR="001A47AB" w:rsidRPr="006C1A18" w:rsidRDefault="00A82C4C" w:rsidP="006C1A18">
      <w:pPr>
        <w:widowControl w:val="0"/>
        <w:spacing w:after="0" w:line="240" w:lineRule="auto"/>
        <w:ind w:left="420" w:firstLine="300"/>
        <w:jc w:val="both"/>
        <w:rPr>
          <w:rFonts w:ascii="Times New Roman" w:hAnsi="Times New Roman" w:cs="Times New Roman"/>
          <w:sz w:val="24"/>
          <w:szCs w:val="24"/>
        </w:rPr>
      </w:pPr>
      <w:r w:rsidRPr="00F7001C">
        <w:rPr>
          <w:rFonts w:ascii="Times New Roman" w:hAnsi="Times New Roman" w:cs="Times New Roman"/>
          <w:sz w:val="24"/>
          <w:szCs w:val="24"/>
        </w:rPr>
        <w:t xml:space="preserve">1.5. Вопросы, связанные с применением Правил внутреннего трудового распорядка, решаются администрацией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Pr="00F7001C">
        <w:rPr>
          <w:rFonts w:ascii="Times New Roman" w:hAnsi="Times New Roman" w:cs="Times New Roman"/>
          <w:sz w:val="24"/>
          <w:szCs w:val="24"/>
        </w:rPr>
        <w:t>, а также профсоюзным комитетом в соответствии с их полномочиями и действующим законодательством.</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b/>
          <w:i/>
          <w:sz w:val="24"/>
          <w:szCs w:val="24"/>
          <w:lang w:val="en-US"/>
        </w:rPr>
        <w:t>II</w:t>
      </w:r>
      <w:r w:rsidRPr="00F7001C">
        <w:rPr>
          <w:rFonts w:ascii="Times New Roman" w:hAnsi="Times New Roman" w:cs="Times New Roman"/>
          <w:b/>
          <w:i/>
          <w:sz w:val="24"/>
          <w:szCs w:val="24"/>
        </w:rPr>
        <w:t>. ПОРЯДОК ПРИЁМА И УВОЛЬНЕНИЯ РАБОТНИКОВ</w:t>
      </w:r>
    </w:p>
    <w:p w:rsidR="003910DF" w:rsidRDefault="00A82C4C" w:rsidP="00586228">
      <w:pPr>
        <w:pStyle w:val="21"/>
        <w:ind w:firstLine="720"/>
        <w:jc w:val="both"/>
        <w:rPr>
          <w:b w:val="0"/>
          <w:sz w:val="24"/>
          <w:szCs w:val="24"/>
        </w:rPr>
      </w:pPr>
      <w:r w:rsidRPr="00F7001C">
        <w:rPr>
          <w:b w:val="0"/>
          <w:sz w:val="24"/>
          <w:szCs w:val="24"/>
        </w:rPr>
        <w:t>2.1. Прием на работу в учреждение осуществляется на основании трудового договора (ст.16 ТК РФ).</w:t>
      </w:r>
      <w:r w:rsidR="003910DF">
        <w:rPr>
          <w:b w:val="0"/>
          <w:sz w:val="24"/>
          <w:szCs w:val="24"/>
        </w:rPr>
        <w:t xml:space="preserve"> </w:t>
      </w:r>
    </w:p>
    <w:p w:rsidR="00A82C4C" w:rsidRPr="003910DF" w:rsidRDefault="00A82C4C" w:rsidP="00586228">
      <w:pPr>
        <w:pStyle w:val="21"/>
        <w:ind w:firstLine="720"/>
        <w:jc w:val="both"/>
        <w:rPr>
          <w:b w:val="0"/>
          <w:sz w:val="24"/>
          <w:szCs w:val="24"/>
        </w:rPr>
      </w:pPr>
      <w:r w:rsidRPr="003910DF">
        <w:rPr>
          <w:b w:val="0"/>
          <w:sz w:val="24"/>
          <w:szCs w:val="24"/>
        </w:rPr>
        <w:t>2.2. В письменный трудовой договор в обязательном порядке включаются все условия, обязательные для работника и работодателя, а именно:</w:t>
      </w:r>
    </w:p>
    <w:p w:rsidR="00A82C4C" w:rsidRPr="00F7001C" w:rsidRDefault="00A82C4C" w:rsidP="00586228">
      <w:pPr>
        <w:numPr>
          <w:ilvl w:val="0"/>
          <w:numId w:val="8"/>
        </w:numPr>
        <w:tabs>
          <w:tab w:val="clear" w:pos="360"/>
        </w:tabs>
        <w:spacing w:after="0" w:line="240" w:lineRule="auto"/>
        <w:ind w:left="0" w:firstLine="709"/>
        <w:jc w:val="both"/>
        <w:rPr>
          <w:rFonts w:ascii="Times New Roman" w:hAnsi="Times New Roman" w:cs="Times New Roman"/>
          <w:sz w:val="24"/>
          <w:szCs w:val="24"/>
        </w:rPr>
      </w:pPr>
      <w:r w:rsidRPr="00F7001C">
        <w:rPr>
          <w:rFonts w:ascii="Times New Roman" w:hAnsi="Times New Roman" w:cs="Times New Roman"/>
          <w:sz w:val="24"/>
          <w:szCs w:val="24"/>
        </w:rPr>
        <w:t xml:space="preserve">фамилии, имена, отчества работника и работодателя, заключивших трудовой договор, место работы, дата начала работы, наименование должности, специальности, профессии с указанием квалификации, конкретная трудовая функция; </w:t>
      </w:r>
    </w:p>
    <w:p w:rsidR="003910DF" w:rsidRDefault="00A82C4C" w:rsidP="00586228">
      <w:pPr>
        <w:numPr>
          <w:ilvl w:val="0"/>
          <w:numId w:val="8"/>
        </w:numPr>
        <w:tabs>
          <w:tab w:val="clear" w:pos="360"/>
          <w:tab w:val="num" w:pos="0"/>
        </w:tabs>
        <w:spacing w:after="0" w:line="240" w:lineRule="auto"/>
        <w:ind w:left="0" w:firstLine="567"/>
        <w:jc w:val="both"/>
        <w:rPr>
          <w:rFonts w:ascii="Times New Roman" w:hAnsi="Times New Roman" w:cs="Times New Roman"/>
          <w:sz w:val="24"/>
          <w:szCs w:val="24"/>
        </w:rPr>
      </w:pPr>
      <w:r w:rsidRPr="00F7001C">
        <w:rPr>
          <w:rFonts w:ascii="Times New Roman" w:hAnsi="Times New Roman" w:cs="Times New Roman"/>
          <w:sz w:val="24"/>
          <w:szCs w:val="24"/>
        </w:rPr>
        <w:t>права и обязанности сторон трудового договора, характеристики условий труда, соответствующие им компенсации и льготы, режим труда и отдыха;</w:t>
      </w:r>
    </w:p>
    <w:p w:rsidR="003910DF" w:rsidRDefault="00A82C4C" w:rsidP="00586228">
      <w:pPr>
        <w:numPr>
          <w:ilvl w:val="0"/>
          <w:numId w:val="8"/>
        </w:numPr>
        <w:tabs>
          <w:tab w:val="clear" w:pos="360"/>
          <w:tab w:val="num" w:pos="0"/>
        </w:tabs>
        <w:spacing w:after="0" w:line="240" w:lineRule="auto"/>
        <w:ind w:left="0" w:firstLine="567"/>
        <w:jc w:val="both"/>
        <w:rPr>
          <w:rFonts w:ascii="Times New Roman" w:hAnsi="Times New Roman" w:cs="Times New Roman"/>
          <w:sz w:val="24"/>
          <w:szCs w:val="24"/>
        </w:rPr>
      </w:pPr>
      <w:r w:rsidRPr="003910DF">
        <w:rPr>
          <w:rFonts w:ascii="Times New Roman" w:hAnsi="Times New Roman" w:cs="Times New Roman"/>
          <w:sz w:val="24"/>
          <w:szCs w:val="24"/>
        </w:rPr>
        <w:t>условия оплаты труда (в том числе размер ставки (оклада), компенсационных и стимулирующих выплат, виды и условия социального страхования, непосредственно связанные с трудовой деятельностью;</w:t>
      </w:r>
    </w:p>
    <w:p w:rsidR="00A82C4C" w:rsidRPr="003910DF" w:rsidRDefault="00A82C4C" w:rsidP="00586228">
      <w:pPr>
        <w:numPr>
          <w:ilvl w:val="0"/>
          <w:numId w:val="8"/>
        </w:numPr>
        <w:tabs>
          <w:tab w:val="clear" w:pos="360"/>
          <w:tab w:val="num" w:pos="0"/>
        </w:tabs>
        <w:spacing w:after="0" w:line="240" w:lineRule="auto"/>
        <w:ind w:left="0" w:firstLine="567"/>
        <w:jc w:val="both"/>
        <w:rPr>
          <w:rFonts w:ascii="Times New Roman" w:hAnsi="Times New Roman" w:cs="Times New Roman"/>
          <w:sz w:val="24"/>
          <w:szCs w:val="24"/>
        </w:rPr>
      </w:pPr>
      <w:r w:rsidRPr="003910DF">
        <w:rPr>
          <w:rFonts w:ascii="Times New Roman" w:hAnsi="Times New Roman" w:cs="Times New Roman"/>
          <w:sz w:val="24"/>
          <w:szCs w:val="24"/>
        </w:rPr>
        <w:t xml:space="preserve">вид   трудового договора (на неопределенный срок, срочный, на время выполнения определенной работы), условия об испытании, о неразглашении охраняемой законом государственной тайны, об обязанности работника отработать после обучения за счет средств учреждения не менее установленного договором срока, компенсировать </w:t>
      </w:r>
      <w:r w:rsidRPr="003910DF">
        <w:rPr>
          <w:rFonts w:ascii="Times New Roman" w:hAnsi="Times New Roman" w:cs="Times New Roman"/>
          <w:sz w:val="24"/>
          <w:szCs w:val="24"/>
        </w:rPr>
        <w:lastRenderedPageBreak/>
        <w:t>работодателю затраты на обучение, медосмотры, средства индивидуальной защиты в случае досрочного расторжения трудового договора по инициативе работника, а также иные условия.</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2.3. Трудовой договор заключается в письменной форме, в двух экземплярах, каждый из которых подписывается сторонами. Один экземпляр трудового договора под роспись передается работнику, другой хранится у работодателя.</w:t>
      </w:r>
    </w:p>
    <w:p w:rsidR="00A82C4C" w:rsidRPr="00F7001C"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2.4.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Распоряжение работодателя о приеме на работу объявляется работнику под роспись, в трехдневный </w:t>
      </w:r>
      <w:r w:rsidR="00E12469">
        <w:rPr>
          <w:rFonts w:ascii="Times New Roman" w:hAnsi="Times New Roman" w:cs="Times New Roman"/>
          <w:sz w:val="24"/>
          <w:szCs w:val="24"/>
        </w:rPr>
        <w:t>ср</w:t>
      </w:r>
      <w:r w:rsidRPr="00F7001C">
        <w:rPr>
          <w:rFonts w:ascii="Times New Roman" w:hAnsi="Times New Roman" w:cs="Times New Roman"/>
          <w:sz w:val="24"/>
          <w:szCs w:val="24"/>
        </w:rPr>
        <w:t>ок со дня подписания трудового договора. По требованию работника работодатель обязан выдать ему надлежаще заверенную копию указанного распоряжения.</w:t>
      </w:r>
    </w:p>
    <w:p w:rsidR="00A82C4C" w:rsidRPr="00F7001C" w:rsidRDefault="00A82C4C" w:rsidP="00586228">
      <w:pPr>
        <w:spacing w:after="0" w:line="240" w:lineRule="auto"/>
        <w:jc w:val="both"/>
        <w:rPr>
          <w:rFonts w:ascii="Times New Roman" w:hAnsi="Times New Roman" w:cs="Times New Roman"/>
          <w:b/>
          <w:sz w:val="24"/>
          <w:szCs w:val="24"/>
        </w:rPr>
      </w:pPr>
      <w:r w:rsidRPr="00F7001C">
        <w:rPr>
          <w:rFonts w:ascii="Times New Roman" w:hAnsi="Times New Roman" w:cs="Times New Roman"/>
          <w:sz w:val="24"/>
          <w:szCs w:val="24"/>
        </w:rPr>
        <w:t xml:space="preserve"> </w:t>
      </w:r>
      <w:r w:rsidRPr="00F7001C">
        <w:rPr>
          <w:rFonts w:ascii="Times New Roman" w:hAnsi="Times New Roman" w:cs="Times New Roman"/>
          <w:sz w:val="24"/>
          <w:szCs w:val="24"/>
        </w:rPr>
        <w:tab/>
      </w:r>
      <w:r w:rsidRPr="00F7001C">
        <w:rPr>
          <w:rFonts w:ascii="Times New Roman" w:hAnsi="Times New Roman" w:cs="Times New Roman"/>
          <w:b/>
          <w:sz w:val="24"/>
          <w:szCs w:val="24"/>
        </w:rPr>
        <w:t>При приеме на работу (до подписания трудового договора) работодатель обязан:</w:t>
      </w:r>
    </w:p>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разъяснить работнику его права и обязанности;</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 ознакомить работника под роспись с настоящими Правилами внутреннего трудового распорядка, Уставом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Pr="00F7001C">
        <w:rPr>
          <w:rFonts w:ascii="Times New Roman" w:hAnsi="Times New Roman" w:cs="Times New Roman"/>
          <w:sz w:val="24"/>
          <w:szCs w:val="24"/>
        </w:rPr>
        <w:t xml:space="preserve">, коллективным договором, Положением об оплате   труда, иными локальными нормативными актами, имеющими отношение к трудовой функции работника (под роспись). Ознакомить с Положениями о службах, органах самоуправления и соуправления, с Концепцией развития учреждения, Программой развития и образовательной программой (для педагогов). Лица до 18 лет, иные лица в случаях, предусмотренных ТК РФ, подлежат обязательному предварительному и периодическому медицинскому осмотру, обязательному психиатрическому освидетельствованию </w:t>
      </w:r>
      <w:r w:rsidRPr="00F7001C">
        <w:rPr>
          <w:rFonts w:ascii="Times New Roman" w:hAnsi="Times New Roman" w:cs="Times New Roman"/>
          <w:b/>
          <w:sz w:val="24"/>
          <w:szCs w:val="24"/>
        </w:rPr>
        <w:t xml:space="preserve">(приложение № </w:t>
      </w:r>
      <w:r w:rsidR="007A56F1" w:rsidRPr="00F7001C">
        <w:rPr>
          <w:rFonts w:ascii="Times New Roman" w:hAnsi="Times New Roman" w:cs="Times New Roman"/>
          <w:b/>
          <w:sz w:val="24"/>
          <w:szCs w:val="24"/>
        </w:rPr>
        <w:t>8</w:t>
      </w:r>
      <w:r w:rsidRPr="00F7001C">
        <w:rPr>
          <w:rFonts w:ascii="Times New Roman" w:hAnsi="Times New Roman" w:cs="Times New Roman"/>
          <w:b/>
          <w:sz w:val="24"/>
          <w:szCs w:val="24"/>
        </w:rPr>
        <w:t>).</w:t>
      </w:r>
      <w:r w:rsidRPr="00F7001C">
        <w:rPr>
          <w:rFonts w:ascii="Times New Roman" w:hAnsi="Times New Roman" w:cs="Times New Roman"/>
          <w:sz w:val="24"/>
          <w:szCs w:val="24"/>
        </w:rPr>
        <w:cr/>
      </w:r>
      <w:r w:rsidR="003910DF">
        <w:rPr>
          <w:rFonts w:ascii="Times New Roman" w:hAnsi="Times New Roman" w:cs="Times New Roman"/>
          <w:sz w:val="24"/>
          <w:szCs w:val="24"/>
        </w:rPr>
        <w:t xml:space="preserve">          </w:t>
      </w:r>
      <w:r w:rsidRPr="00F7001C">
        <w:rPr>
          <w:rFonts w:ascii="Times New Roman" w:hAnsi="Times New Roman" w:cs="Times New Roman"/>
          <w:sz w:val="24"/>
          <w:szCs w:val="24"/>
        </w:rPr>
        <w:t>2.5. Запрещается необоснованный отказ в заключении трудового договора, в зависимости от обстоятельств, не связанных с деловыми качествами работников, в том числе женщинам – по мотивам, связанным с беременностью или наличием детей; работникам, приглашенным в письменной форме на работу переводом от другого работодателя в течение месяца со дня увол</w:t>
      </w:r>
      <w:r w:rsidR="003910DF">
        <w:rPr>
          <w:rFonts w:ascii="Times New Roman" w:hAnsi="Times New Roman" w:cs="Times New Roman"/>
          <w:sz w:val="24"/>
          <w:szCs w:val="24"/>
        </w:rPr>
        <w:t>ьнения с прежней работы) и т.д.</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2.6. При заключении трудового договора соглашением сторон мо</w:t>
      </w:r>
      <w:r w:rsidR="003910DF">
        <w:rPr>
          <w:rFonts w:ascii="Times New Roman" w:hAnsi="Times New Roman" w:cs="Times New Roman"/>
          <w:sz w:val="24"/>
          <w:szCs w:val="24"/>
        </w:rPr>
        <w:t xml:space="preserve">жет быть обусловлено </w:t>
      </w:r>
      <w:r w:rsidRPr="00F7001C">
        <w:rPr>
          <w:rFonts w:ascii="Times New Roman" w:hAnsi="Times New Roman" w:cs="Times New Roman"/>
          <w:sz w:val="24"/>
          <w:szCs w:val="24"/>
        </w:rPr>
        <w:t>испытание работника в целях проверки его соответствия поручаемой работе. Условие об испытании должно быть указано в трудовом договоре и приказе (на срок не более 3 месяцев, а для руководителей, их заместителей – не более 6 месяцев), отсутствие в трудовом договоре условия об испытании означает, что работник принят без испытания. В период испытания на работника распространяются все нормативные правовые и локальные акты, как и для работника, принятого на постоянную работу. Испытания при приёме на работу не устанавливаются для: беременных женщин, несовершеннолетних, молодых специалистов, приглашенных на работу в порядке перевода по согласованию между работодателями.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за 3 дня, в письменной форме с указанием причин (ст. 71 ТК РФ).</w:t>
      </w:r>
      <w:r w:rsidRPr="00F7001C">
        <w:rPr>
          <w:rFonts w:ascii="Times New Roman" w:hAnsi="Times New Roman" w:cs="Times New Roman"/>
          <w:sz w:val="24"/>
          <w:szCs w:val="24"/>
        </w:rPr>
        <w:cr/>
      </w:r>
      <w:r w:rsidR="003910DF">
        <w:rPr>
          <w:rFonts w:ascii="Times New Roman" w:hAnsi="Times New Roman" w:cs="Times New Roman"/>
          <w:sz w:val="24"/>
          <w:szCs w:val="24"/>
        </w:rPr>
        <w:t xml:space="preserve">     </w:t>
      </w:r>
      <w:r w:rsidRPr="00F7001C">
        <w:rPr>
          <w:rFonts w:ascii="Times New Roman" w:hAnsi="Times New Roman" w:cs="Times New Roman"/>
          <w:sz w:val="24"/>
          <w:szCs w:val="24"/>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r w:rsidRPr="00F7001C">
        <w:rPr>
          <w:rFonts w:ascii="Times New Roman" w:hAnsi="Times New Roman" w:cs="Times New Roman"/>
          <w:sz w:val="24"/>
          <w:szCs w:val="24"/>
        </w:rPr>
        <w:cr/>
      </w:r>
      <w:r w:rsidR="003910DF">
        <w:rPr>
          <w:rFonts w:ascii="Times New Roman" w:hAnsi="Times New Roman" w:cs="Times New Roman"/>
          <w:sz w:val="24"/>
          <w:szCs w:val="24"/>
        </w:rPr>
        <w:t xml:space="preserve">          </w:t>
      </w:r>
      <w:r w:rsidRPr="00F7001C">
        <w:rPr>
          <w:rFonts w:ascii="Times New Roman" w:hAnsi="Times New Roman" w:cs="Times New Roman"/>
          <w:sz w:val="24"/>
          <w:szCs w:val="24"/>
        </w:rPr>
        <w:t>2.7. Прием педагогических работников на работу производится с учетом требований, предусмотренных ст. 331 ТК РФ и ст. 53 Федерального закона "Об образ</w:t>
      </w:r>
      <w:r w:rsidR="003910DF">
        <w:rPr>
          <w:rFonts w:ascii="Times New Roman" w:hAnsi="Times New Roman" w:cs="Times New Roman"/>
          <w:sz w:val="24"/>
          <w:szCs w:val="24"/>
        </w:rPr>
        <w:t>овании в Российской Федерации".</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2.8. К педагогической деятельности не допускаются лица (ст.331 ТК РФ): </w:t>
      </w:r>
      <w:r w:rsidRPr="00F7001C">
        <w:rPr>
          <w:rFonts w:ascii="Times New Roman" w:hAnsi="Times New Roman" w:cs="Times New Roman"/>
          <w:sz w:val="24"/>
          <w:szCs w:val="24"/>
        </w:rPr>
        <w:cr/>
        <w:t xml:space="preserve">- лишённые права заниматься педагогической деятельностью в соответствии с вступившим в законную силу приговором суда; </w:t>
      </w:r>
      <w:r w:rsidRPr="00F7001C">
        <w:rPr>
          <w:rFonts w:ascii="Times New Roman" w:hAnsi="Times New Roman" w:cs="Times New Roman"/>
          <w:sz w:val="24"/>
          <w:szCs w:val="24"/>
        </w:rPr>
        <w:cr/>
      </w:r>
      <w:r w:rsidR="00E12469">
        <w:rPr>
          <w:rFonts w:ascii="Times New Roman" w:hAnsi="Times New Roman" w:cs="Times New Roman"/>
          <w:sz w:val="24"/>
          <w:szCs w:val="24"/>
        </w:rPr>
        <w:t>-</w:t>
      </w:r>
      <w:r w:rsidRPr="00F7001C">
        <w:rPr>
          <w:rFonts w:ascii="Times New Roman" w:hAnsi="Times New Roman" w:cs="Times New Roman"/>
          <w:sz w:val="24"/>
          <w:szCs w:val="24"/>
        </w:rPr>
        <w:t xml:space="preserve"> нравственности, основ конституционного строя и безопасности, а также против общественной безопасности; </w:t>
      </w:r>
      <w:r w:rsidRPr="00F7001C">
        <w:rPr>
          <w:rFonts w:ascii="Times New Roman" w:hAnsi="Times New Roman" w:cs="Times New Roman"/>
          <w:sz w:val="24"/>
          <w:szCs w:val="24"/>
        </w:rPr>
        <w:cr/>
        <w:t xml:space="preserve">- имеющие неснятую или непогашенную судимость за умышленные тяжкие и особо тяжкие </w:t>
      </w:r>
      <w:r w:rsidRPr="00F7001C">
        <w:rPr>
          <w:rFonts w:ascii="Times New Roman" w:hAnsi="Times New Roman" w:cs="Times New Roman"/>
          <w:sz w:val="24"/>
          <w:szCs w:val="24"/>
        </w:rPr>
        <w:lastRenderedPageBreak/>
        <w:t xml:space="preserve">преступления; </w:t>
      </w:r>
      <w:r w:rsidRPr="00F7001C">
        <w:rPr>
          <w:rFonts w:ascii="Times New Roman" w:hAnsi="Times New Roman" w:cs="Times New Roman"/>
          <w:sz w:val="24"/>
          <w:szCs w:val="24"/>
        </w:rPr>
        <w:cr/>
        <w:t xml:space="preserve">- признанные недееспособными в установленном федеральным законом порядке; </w:t>
      </w:r>
      <w:r w:rsidRPr="00F7001C">
        <w:rPr>
          <w:rFonts w:ascii="Times New Roman" w:hAnsi="Times New Roman" w:cs="Times New Roman"/>
          <w:sz w:val="24"/>
          <w:szCs w:val="24"/>
        </w:rPr>
        <w:c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w:t>
      </w:r>
      <w:r w:rsidR="00E12469">
        <w:rPr>
          <w:rFonts w:ascii="Times New Roman" w:hAnsi="Times New Roman" w:cs="Times New Roman"/>
          <w:sz w:val="24"/>
          <w:szCs w:val="24"/>
        </w:rPr>
        <w:t xml:space="preserve">венной политики и нормативно  </w:t>
      </w:r>
      <w:r w:rsidRPr="00F7001C">
        <w:rPr>
          <w:rFonts w:ascii="Times New Roman" w:hAnsi="Times New Roman" w:cs="Times New Roman"/>
          <w:sz w:val="24"/>
          <w:szCs w:val="24"/>
        </w:rPr>
        <w:t>правовому регулирова</w:t>
      </w:r>
      <w:r w:rsidR="003910DF">
        <w:rPr>
          <w:rFonts w:ascii="Times New Roman" w:hAnsi="Times New Roman" w:cs="Times New Roman"/>
          <w:sz w:val="24"/>
          <w:szCs w:val="24"/>
        </w:rPr>
        <w:t xml:space="preserve">нию в области здравоохранения. </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2.9.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w:t>
      </w:r>
      <w:r w:rsidR="003910DF">
        <w:rPr>
          <w:rFonts w:ascii="Times New Roman" w:hAnsi="Times New Roman" w:cs="Times New Roman"/>
          <w:sz w:val="24"/>
          <w:szCs w:val="24"/>
        </w:rPr>
        <w:t xml:space="preserve">безопасности (ст.351.1 ТК РФ). </w:t>
      </w:r>
    </w:p>
    <w:p w:rsidR="00B533F3" w:rsidRPr="00F7001C"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2.10. При заключении трудового договора лицо, поступающее на работу, предъявляет работодателю:</w:t>
      </w:r>
      <w:r w:rsidRPr="00F7001C">
        <w:rPr>
          <w:rFonts w:ascii="Times New Roman" w:hAnsi="Times New Roman" w:cs="Times New Roman"/>
          <w:sz w:val="24"/>
          <w:szCs w:val="24"/>
        </w:rPr>
        <w:cr/>
        <w:t xml:space="preserve">- паспорт или иной документ, удостоверяющий личность; </w:t>
      </w:r>
      <w:r w:rsidRPr="00F7001C">
        <w:rPr>
          <w:rFonts w:ascii="Times New Roman" w:hAnsi="Times New Roman" w:cs="Times New Roman"/>
          <w:sz w:val="24"/>
          <w:szCs w:val="24"/>
        </w:rPr>
        <w:cr/>
        <w:t>- трудовую книжку и (или) сведения о трудовой деятельности, за исключением случаев, если трудовой договор заключается в</w:t>
      </w:r>
      <w:r w:rsidR="007F0B13" w:rsidRPr="00F7001C">
        <w:rPr>
          <w:rFonts w:ascii="Times New Roman" w:hAnsi="Times New Roman" w:cs="Times New Roman"/>
          <w:sz w:val="24"/>
          <w:szCs w:val="24"/>
        </w:rPr>
        <w:t>первые;</w:t>
      </w:r>
      <w:r w:rsidR="007F0B13" w:rsidRPr="00F7001C">
        <w:rPr>
          <w:rFonts w:ascii="Times New Roman" w:hAnsi="Times New Roman" w:cs="Times New Roman"/>
          <w:sz w:val="24"/>
          <w:szCs w:val="24"/>
        </w:rPr>
        <w:cr/>
        <w:t>-</w:t>
      </w:r>
      <w:r w:rsidRPr="00F7001C">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F7001C">
        <w:rPr>
          <w:rFonts w:ascii="Times New Roman" w:hAnsi="Times New Roman" w:cs="Times New Roman"/>
          <w:sz w:val="24"/>
          <w:szCs w:val="24"/>
        </w:rPr>
        <w:cr/>
        <w:t>- документы воинского учета – для военнообязанных и лиц, подлежащих призыву на военную службу;</w:t>
      </w:r>
      <w:r w:rsidRPr="00F7001C">
        <w:rPr>
          <w:rFonts w:ascii="Times New Roman" w:hAnsi="Times New Roman" w:cs="Times New Roman"/>
          <w:sz w:val="24"/>
          <w:szCs w:val="24"/>
        </w:rPr>
        <w:c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F7001C">
        <w:rPr>
          <w:rFonts w:ascii="Times New Roman" w:hAnsi="Times New Roman" w:cs="Times New Roman"/>
          <w:sz w:val="24"/>
          <w:szCs w:val="24"/>
        </w:rPr>
        <w:c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r w:rsidRPr="00F7001C">
        <w:rPr>
          <w:rFonts w:ascii="Times New Roman" w:hAnsi="Times New Roman" w:cs="Times New Roman"/>
          <w:sz w:val="24"/>
          <w:szCs w:val="24"/>
        </w:rPr>
        <w:c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w:t>
      </w:r>
      <w:r w:rsidR="00B533F3" w:rsidRPr="00F7001C">
        <w:rPr>
          <w:rFonts w:ascii="Times New Roman" w:hAnsi="Times New Roman" w:cs="Times New Roman"/>
          <w:sz w:val="24"/>
          <w:szCs w:val="24"/>
        </w:rPr>
        <w:t>вных веществ, которая выдана в </w:t>
      </w:r>
      <w:r w:rsidRPr="00F7001C">
        <w:rPr>
          <w:rFonts w:ascii="Times New Roman" w:hAnsi="Times New Roman" w:cs="Times New Roman"/>
          <w:sz w:val="24"/>
          <w:szCs w:val="24"/>
        </w:rPr>
        <w:t>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910DF" w:rsidRDefault="00B533F3"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w:t>
      </w:r>
      <w:bookmarkStart w:id="0" w:name="sub_6503"/>
      <w:r w:rsidRPr="00F7001C">
        <w:rPr>
          <w:rFonts w:ascii="Times New Roman" w:hAnsi="Times New Roman" w:cs="Times New Roman"/>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bookmarkEnd w:id="0"/>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2.11. При заключении трудового дог</w:t>
      </w:r>
      <w:r w:rsidR="00006ACB" w:rsidRPr="00F7001C">
        <w:rPr>
          <w:rFonts w:ascii="Times New Roman" w:hAnsi="Times New Roman" w:cs="Times New Roman"/>
          <w:sz w:val="24"/>
          <w:szCs w:val="24"/>
        </w:rPr>
        <w:t xml:space="preserve">овора </w:t>
      </w:r>
      <w:r w:rsidR="00D20999" w:rsidRPr="00F7001C">
        <w:rPr>
          <w:rFonts w:ascii="Times New Roman" w:hAnsi="Times New Roman" w:cs="Times New Roman"/>
          <w:sz w:val="24"/>
          <w:szCs w:val="24"/>
        </w:rPr>
        <w:t xml:space="preserve"> с</w:t>
      </w:r>
      <w:r w:rsidRPr="00F7001C">
        <w:rPr>
          <w:rFonts w:ascii="Times New Roman" w:hAnsi="Times New Roman" w:cs="Times New Roman"/>
          <w:sz w:val="24"/>
          <w:szCs w:val="24"/>
        </w:rPr>
        <w:t xml:space="preserve"> 0</w:t>
      </w:r>
      <w:r w:rsidR="007F0B13" w:rsidRPr="00F7001C">
        <w:rPr>
          <w:rFonts w:ascii="Times New Roman" w:hAnsi="Times New Roman" w:cs="Times New Roman"/>
          <w:sz w:val="24"/>
          <w:szCs w:val="24"/>
        </w:rPr>
        <w:t>1.01.2021 года на лиц</w:t>
      </w:r>
      <w:r w:rsidR="00E12469">
        <w:rPr>
          <w:rFonts w:ascii="Times New Roman" w:hAnsi="Times New Roman" w:cs="Times New Roman"/>
          <w:sz w:val="24"/>
          <w:szCs w:val="24"/>
        </w:rPr>
        <w:t>,</w:t>
      </w:r>
      <w:r w:rsidRPr="00F7001C">
        <w:rPr>
          <w:rFonts w:ascii="Times New Roman" w:hAnsi="Times New Roman" w:cs="Times New Roman"/>
          <w:sz w:val="24"/>
          <w:szCs w:val="24"/>
        </w:rPr>
        <w:t xml:space="preserve"> впервые приступающих к работе</w:t>
      </w:r>
      <w:r w:rsidR="00E12469">
        <w:rPr>
          <w:rFonts w:ascii="Times New Roman" w:hAnsi="Times New Roman" w:cs="Times New Roman"/>
          <w:sz w:val="24"/>
          <w:szCs w:val="24"/>
        </w:rPr>
        <w:t>,</w:t>
      </w:r>
      <w:r w:rsidRPr="00F7001C">
        <w:rPr>
          <w:rFonts w:ascii="Times New Roman" w:hAnsi="Times New Roman" w:cs="Times New Roman"/>
          <w:sz w:val="24"/>
          <w:szCs w:val="24"/>
        </w:rPr>
        <w:t xml:space="preserve"> сведения о трудовой деятельности ведутся в электронном в</w:t>
      </w:r>
      <w:r w:rsidR="00D20999" w:rsidRPr="00F7001C">
        <w:rPr>
          <w:rFonts w:ascii="Times New Roman" w:hAnsi="Times New Roman" w:cs="Times New Roman"/>
          <w:sz w:val="24"/>
          <w:szCs w:val="24"/>
        </w:rPr>
        <w:t xml:space="preserve">иде, трудовые книжки не ведутся (ст. 66 ТК РФ). </w:t>
      </w:r>
    </w:p>
    <w:p w:rsidR="000B1F92" w:rsidRPr="00F7001C" w:rsidRDefault="000B1F92"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lastRenderedPageBreak/>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33" w:history="1">
        <w:r w:rsidRPr="00F7001C">
          <w:rPr>
            <w:rStyle w:val="af3"/>
            <w:rFonts w:ascii="Times New Roman" w:hAnsi="Times New Roman" w:cs="Times New Roman"/>
            <w:color w:val="auto"/>
            <w:sz w:val="24"/>
            <w:szCs w:val="24"/>
          </w:rPr>
          <w:t>законодательством</w:t>
        </w:r>
      </w:hyperlink>
      <w:r w:rsidRPr="00F7001C">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910DF" w:rsidRDefault="000B1F92" w:rsidP="00586228">
      <w:pPr>
        <w:spacing w:after="0" w:line="240" w:lineRule="auto"/>
        <w:ind w:firstLine="567"/>
        <w:jc w:val="both"/>
        <w:rPr>
          <w:rFonts w:ascii="Times New Roman" w:hAnsi="Times New Roman" w:cs="Times New Roman"/>
          <w:sz w:val="24"/>
          <w:szCs w:val="24"/>
        </w:rPr>
      </w:pPr>
      <w:bookmarkStart w:id="1" w:name="sub_66102"/>
      <w:r w:rsidRPr="00F7001C">
        <w:rPr>
          <w:rFonts w:ascii="Times New Roman" w:hAnsi="Times New Roman" w:cs="Times New Roman"/>
          <w:sz w:val="24"/>
          <w:szCs w:val="24"/>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РФ, иным </w:t>
      </w:r>
      <w:hyperlink r:id="rId34" w:history="1">
        <w:r w:rsidRPr="00F7001C">
          <w:rPr>
            <w:rStyle w:val="af3"/>
            <w:rFonts w:ascii="Times New Roman" w:hAnsi="Times New Roman" w:cs="Times New Roman"/>
            <w:color w:val="auto"/>
            <w:sz w:val="24"/>
            <w:szCs w:val="24"/>
          </w:rPr>
          <w:t>федеральным законом</w:t>
        </w:r>
      </w:hyperlink>
      <w:r w:rsidRPr="00F7001C">
        <w:rPr>
          <w:rFonts w:ascii="Times New Roman" w:hAnsi="Times New Roman" w:cs="Times New Roman"/>
          <w:sz w:val="24"/>
          <w:szCs w:val="24"/>
        </w:rPr>
        <w:t xml:space="preserve"> информация.</w:t>
      </w:r>
      <w:bookmarkStart w:id="2" w:name="sub_66103"/>
      <w:bookmarkEnd w:id="1"/>
    </w:p>
    <w:p w:rsidR="000B1F92" w:rsidRPr="00F7001C" w:rsidRDefault="000B1F92"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B1F92" w:rsidRPr="00F7001C" w:rsidRDefault="000B1F92" w:rsidP="00586228">
      <w:pPr>
        <w:spacing w:after="0" w:line="240" w:lineRule="auto"/>
        <w:ind w:firstLine="708"/>
        <w:jc w:val="both"/>
        <w:rPr>
          <w:rFonts w:ascii="Times New Roman" w:hAnsi="Times New Roman" w:cs="Times New Roman"/>
          <w:sz w:val="24"/>
          <w:szCs w:val="24"/>
        </w:rPr>
      </w:pPr>
      <w:bookmarkStart w:id="3" w:name="sub_66104"/>
      <w:bookmarkEnd w:id="2"/>
      <w:r w:rsidRPr="00F7001C">
        <w:rPr>
          <w:rFonts w:ascii="Times New Roman" w:hAnsi="Times New Roman" w:cs="Times New Roman"/>
          <w:sz w:val="24"/>
          <w:szCs w:val="24"/>
        </w:rPr>
        <w:t>Лицо, имеющее стаж работы по трудовому договору, может получать сведения о трудовой деятельности:</w:t>
      </w:r>
    </w:p>
    <w:bookmarkEnd w:id="3"/>
    <w:p w:rsidR="000B1F92" w:rsidRPr="00F7001C" w:rsidRDefault="00F7001C" w:rsidP="005862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B1F92" w:rsidRPr="00F7001C">
        <w:rPr>
          <w:rFonts w:ascii="Times New Roman" w:hAnsi="Times New Roman" w:cs="Times New Roman"/>
          <w:sz w:val="24"/>
          <w:szCs w:val="24"/>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w:t>
      </w:r>
      <w:hyperlink r:id="rId35" w:history="1">
        <w:r w:rsidR="000B1F92" w:rsidRPr="00F7001C">
          <w:rPr>
            <w:rStyle w:val="af3"/>
            <w:rFonts w:ascii="Times New Roman" w:hAnsi="Times New Roman" w:cs="Times New Roman"/>
            <w:color w:val="auto"/>
            <w:sz w:val="24"/>
            <w:szCs w:val="24"/>
          </w:rPr>
          <w:t>квалифицированной электронной подписью</w:t>
        </w:r>
      </w:hyperlink>
      <w:r w:rsidR="000B1F92" w:rsidRPr="00F7001C">
        <w:rPr>
          <w:rFonts w:ascii="Times New Roman" w:hAnsi="Times New Roman" w:cs="Times New Roman"/>
          <w:sz w:val="24"/>
          <w:szCs w:val="24"/>
        </w:rPr>
        <w:t xml:space="preserve"> (при ее наличии у работодателя);</w:t>
      </w:r>
    </w:p>
    <w:p w:rsidR="000B1F92" w:rsidRPr="00F7001C" w:rsidRDefault="00F7001C" w:rsidP="005862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B1F92" w:rsidRPr="00F7001C">
        <w:rPr>
          <w:rFonts w:ascii="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0B1F92" w:rsidRPr="00F7001C" w:rsidRDefault="00F7001C" w:rsidP="00586228">
      <w:pPr>
        <w:spacing w:after="0" w:line="240" w:lineRule="auto"/>
        <w:ind w:firstLine="708"/>
        <w:jc w:val="both"/>
        <w:rPr>
          <w:rFonts w:ascii="Times New Roman" w:hAnsi="Times New Roman" w:cs="Times New Roman"/>
          <w:sz w:val="24"/>
          <w:szCs w:val="24"/>
        </w:rPr>
      </w:pPr>
      <w:bookmarkStart w:id="4" w:name="sub_6610404"/>
      <w:r>
        <w:rPr>
          <w:rFonts w:ascii="Times New Roman" w:hAnsi="Times New Roman" w:cs="Times New Roman"/>
          <w:sz w:val="24"/>
          <w:szCs w:val="24"/>
        </w:rPr>
        <w:t>-</w:t>
      </w:r>
      <w:r w:rsidR="000B1F92" w:rsidRPr="00F7001C">
        <w:rPr>
          <w:rFonts w:ascii="Times New Roman" w:hAnsi="Times New Roman" w:cs="Times New Roman"/>
          <w:sz w:val="24"/>
          <w:szCs w:val="24"/>
        </w:rPr>
        <w:t xml:space="preserve">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w:t>
      </w:r>
      <w:hyperlink r:id="rId36" w:history="1">
        <w:r w:rsidR="000B1F92" w:rsidRPr="00F7001C">
          <w:rPr>
            <w:rStyle w:val="af3"/>
            <w:rFonts w:ascii="Times New Roman" w:hAnsi="Times New Roman" w:cs="Times New Roman"/>
            <w:color w:val="auto"/>
            <w:sz w:val="24"/>
            <w:szCs w:val="24"/>
          </w:rPr>
          <w:t>квалифицированной электронной подписью</w:t>
        </w:r>
      </w:hyperlink>
      <w:r w:rsidR="000B1F92" w:rsidRPr="00F7001C">
        <w:rPr>
          <w:rFonts w:ascii="Times New Roman" w:hAnsi="Times New Roman" w:cs="Times New Roman"/>
          <w:sz w:val="24"/>
          <w:szCs w:val="24"/>
        </w:rPr>
        <w:t>;</w:t>
      </w:r>
    </w:p>
    <w:bookmarkEnd w:id="4"/>
    <w:p w:rsidR="000B1F92" w:rsidRPr="00F7001C" w:rsidRDefault="00F7001C" w:rsidP="005862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B1F92" w:rsidRPr="00F7001C">
        <w:rPr>
          <w:rFonts w:ascii="Times New Roman" w:hAnsi="Times New Roman" w:cs="Times New Roman"/>
          <w:sz w:val="24"/>
          <w:szCs w:val="24"/>
        </w:rPr>
        <w:t xml:space="preserve">с использованием </w:t>
      </w:r>
      <w:hyperlink r:id="rId37" w:history="1">
        <w:r w:rsidR="000B1F92" w:rsidRPr="00F7001C">
          <w:rPr>
            <w:rStyle w:val="af3"/>
            <w:rFonts w:ascii="Times New Roman" w:hAnsi="Times New Roman" w:cs="Times New Roman"/>
            <w:color w:val="auto"/>
            <w:sz w:val="24"/>
            <w:szCs w:val="24"/>
          </w:rPr>
          <w:t>единого портала</w:t>
        </w:r>
      </w:hyperlink>
      <w:r w:rsidR="000B1F92" w:rsidRPr="00F7001C">
        <w:rPr>
          <w:rFonts w:ascii="Times New Roman" w:hAnsi="Times New Roman" w:cs="Times New Roman"/>
          <w:sz w:val="24"/>
          <w:szCs w:val="24"/>
        </w:rPr>
        <w:t xml:space="preserve"> государственных и муниципальных услуг в форме электронного документа, подписанного усиленной квалифицированной электронной подписью.</w:t>
      </w:r>
    </w:p>
    <w:p w:rsidR="000B1F92" w:rsidRPr="00F7001C" w:rsidRDefault="000B1F92" w:rsidP="00586228">
      <w:pPr>
        <w:spacing w:after="0" w:line="240" w:lineRule="auto"/>
        <w:ind w:firstLine="708"/>
        <w:jc w:val="both"/>
        <w:rPr>
          <w:rFonts w:ascii="Times New Roman" w:hAnsi="Times New Roman" w:cs="Times New Roman"/>
          <w:sz w:val="24"/>
          <w:szCs w:val="24"/>
        </w:rPr>
      </w:pPr>
      <w:bookmarkStart w:id="5" w:name="sub_66105"/>
      <w:r w:rsidRPr="00F7001C">
        <w:rPr>
          <w:rFonts w:ascii="Times New Roman" w:hAnsi="Times New Roman" w:cs="Times New Roman"/>
          <w:sz w:val="24"/>
          <w:szCs w:val="24"/>
        </w:rPr>
        <w:t xml:space="preserve">Работодатель обязан предоставить работнику (за исключением случаев, если в соответствии с Трудовым кодексом РФ, иным федеральным законом на работника ведется трудовая книжка) </w:t>
      </w:r>
      <w:hyperlink r:id="rId38" w:history="1">
        <w:r w:rsidRPr="00F7001C">
          <w:rPr>
            <w:rStyle w:val="af3"/>
            <w:rFonts w:ascii="Times New Roman" w:hAnsi="Times New Roman" w:cs="Times New Roman"/>
            <w:color w:val="auto"/>
            <w:sz w:val="24"/>
            <w:szCs w:val="24"/>
          </w:rPr>
          <w:t>сведения</w:t>
        </w:r>
      </w:hyperlink>
      <w:r w:rsidRPr="00F7001C">
        <w:rPr>
          <w:rFonts w:ascii="Times New Roman" w:hAnsi="Times New Roman" w:cs="Times New Roman"/>
          <w:sz w:val="24"/>
          <w:szCs w:val="24"/>
        </w:rPr>
        <w:t xml:space="preserve">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w:t>
      </w:r>
      <w:hyperlink r:id="rId39" w:history="1">
        <w:r w:rsidRPr="00F7001C">
          <w:rPr>
            <w:rStyle w:val="af3"/>
            <w:rFonts w:ascii="Times New Roman" w:hAnsi="Times New Roman" w:cs="Times New Roman"/>
            <w:color w:val="auto"/>
            <w:sz w:val="24"/>
            <w:szCs w:val="24"/>
          </w:rPr>
          <w:t>квалифицированной электронной подписью</w:t>
        </w:r>
      </w:hyperlink>
      <w:r w:rsidRPr="00F7001C">
        <w:rPr>
          <w:rFonts w:ascii="Times New Roman" w:hAnsi="Times New Roman" w:cs="Times New Roman"/>
          <w:sz w:val="24"/>
          <w:szCs w:val="24"/>
        </w:rPr>
        <w:t xml:space="preserve">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bookmarkEnd w:id="5"/>
    <w:p w:rsidR="000B1F92" w:rsidRPr="00F7001C" w:rsidRDefault="001A47AB" w:rsidP="0058622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0B1F92" w:rsidRPr="00F7001C">
        <w:rPr>
          <w:rFonts w:ascii="Times New Roman" w:hAnsi="Times New Roman" w:cs="Times New Roman"/>
          <w:sz w:val="24"/>
          <w:szCs w:val="24"/>
        </w:rPr>
        <w:t>в период работы не позднее трех рабочих дней со дня подачи этого заявления;</w:t>
      </w:r>
    </w:p>
    <w:p w:rsidR="000B1F92" w:rsidRPr="00F7001C" w:rsidRDefault="001A47AB" w:rsidP="0058622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w:t>
      </w:r>
      <w:r w:rsidR="000B1F92" w:rsidRPr="00F7001C">
        <w:rPr>
          <w:rFonts w:ascii="Times New Roman" w:hAnsi="Times New Roman" w:cs="Times New Roman"/>
          <w:sz w:val="24"/>
          <w:szCs w:val="24"/>
        </w:rPr>
        <w:t>при увольнении в день прекращения трудового договора.</w:t>
      </w:r>
    </w:p>
    <w:p w:rsidR="000B1F92" w:rsidRPr="00F7001C" w:rsidRDefault="000B1F92" w:rsidP="00586228">
      <w:pPr>
        <w:spacing w:after="0" w:line="240" w:lineRule="auto"/>
        <w:ind w:firstLine="708"/>
        <w:jc w:val="both"/>
        <w:rPr>
          <w:rFonts w:ascii="Times New Roman" w:hAnsi="Times New Roman" w:cs="Times New Roman"/>
          <w:sz w:val="24"/>
          <w:szCs w:val="24"/>
        </w:rPr>
      </w:pPr>
      <w:bookmarkStart w:id="6" w:name="sub_66106"/>
      <w:r w:rsidRPr="00F7001C">
        <w:rPr>
          <w:rFonts w:ascii="Times New Roman" w:hAnsi="Times New Roman" w:cs="Times New Roman"/>
          <w:sz w:val="24"/>
          <w:szCs w:val="24"/>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w:t>
      </w:r>
      <w:hyperlink r:id="rId40" w:history="1">
        <w:r w:rsidRPr="00F7001C">
          <w:rPr>
            <w:rStyle w:val="af3"/>
            <w:rFonts w:ascii="Times New Roman" w:hAnsi="Times New Roman" w:cs="Times New Roman"/>
            <w:color w:val="auto"/>
            <w:sz w:val="24"/>
            <w:szCs w:val="24"/>
          </w:rPr>
          <w:t>законодательством</w:t>
        </w:r>
      </w:hyperlink>
      <w:r w:rsidRPr="00F7001C">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bookmarkEnd w:id="6"/>
    </w:p>
    <w:p w:rsidR="003910DF"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2.12. Лица, поступающие на работу по совместительству, предъявляют копию трудовой книжки (сведения о трудовой деятельности в электронном виде) или справку с места основной работы с указанием должности, графика работы, квалификационной категории.</w:t>
      </w:r>
      <w:r w:rsidRPr="00F7001C">
        <w:rPr>
          <w:rFonts w:ascii="Times New Roman" w:hAnsi="Times New Roman" w:cs="Times New Roman"/>
          <w:sz w:val="24"/>
          <w:szCs w:val="24"/>
        </w:rPr>
        <w:cr/>
      </w:r>
      <w:r w:rsidR="003910DF">
        <w:rPr>
          <w:rFonts w:ascii="Times New Roman" w:hAnsi="Times New Roman" w:cs="Times New Roman"/>
          <w:sz w:val="24"/>
          <w:szCs w:val="24"/>
        </w:rPr>
        <w:lastRenderedPageBreak/>
        <w:t xml:space="preserve">          </w:t>
      </w:r>
      <w:r w:rsidRPr="00F7001C">
        <w:rPr>
          <w:rFonts w:ascii="Times New Roman" w:hAnsi="Times New Roman" w:cs="Times New Roman"/>
          <w:sz w:val="24"/>
          <w:szCs w:val="24"/>
        </w:rPr>
        <w:t>2.13.В соответствии с ТК РФ основаниями прекращения трудового договора являются:</w:t>
      </w:r>
      <w:r w:rsidRPr="00F7001C">
        <w:rPr>
          <w:rFonts w:ascii="Times New Roman" w:hAnsi="Times New Roman" w:cs="Times New Roman"/>
          <w:sz w:val="24"/>
          <w:szCs w:val="24"/>
        </w:rPr>
        <w:cr/>
        <w:t>- соглашение сторон (ст.78);</w:t>
      </w:r>
      <w:r w:rsidRPr="00F7001C">
        <w:rPr>
          <w:rFonts w:ascii="Times New Roman" w:hAnsi="Times New Roman" w:cs="Times New Roman"/>
          <w:sz w:val="24"/>
          <w:szCs w:val="24"/>
        </w:rPr>
        <w:cr/>
        <w:t xml:space="preserve">-  истечение срока трудового договора (п.2 ст.58), за исключением случаев, когда трудовые отношения фактически продолжаются и ни одна из сторон не потребовала их прекращения; </w:t>
      </w:r>
      <w:r w:rsidRPr="00F7001C">
        <w:rPr>
          <w:rFonts w:ascii="Times New Roman" w:hAnsi="Times New Roman" w:cs="Times New Roman"/>
          <w:sz w:val="24"/>
          <w:szCs w:val="24"/>
        </w:rPr>
        <w:cr/>
        <w:t>- расторжение трудового договора по инициативе работодателя (ст.81); - перевод работника по его просьбе или с его согласия к другому работодателю;</w:t>
      </w:r>
      <w:r w:rsidRPr="00F7001C">
        <w:rPr>
          <w:rFonts w:ascii="Times New Roman" w:hAnsi="Times New Roman" w:cs="Times New Roman"/>
          <w:sz w:val="24"/>
          <w:szCs w:val="24"/>
        </w:rPr>
        <w:cr/>
        <w:t xml:space="preserve">-  отказ работника от продолжения работы в связи со сменой собственника имущества либо реорганизация учреждения (ст.75); </w:t>
      </w:r>
      <w:r w:rsidRPr="00F7001C">
        <w:rPr>
          <w:rFonts w:ascii="Times New Roman" w:hAnsi="Times New Roman" w:cs="Times New Roman"/>
          <w:sz w:val="24"/>
          <w:szCs w:val="24"/>
        </w:rPr>
        <w:cr/>
        <w:t xml:space="preserve">- отказ работника в связи с изменением определенных сторонами условий трудового договора (ст. 73); </w:t>
      </w:r>
      <w:r w:rsidRPr="00F7001C">
        <w:rPr>
          <w:rFonts w:ascii="Times New Roman" w:hAnsi="Times New Roman" w:cs="Times New Roman"/>
          <w:sz w:val="24"/>
          <w:szCs w:val="24"/>
        </w:rPr>
        <w:cr/>
        <w:t xml:space="preserve">- отказ работника от перевода на другую работу вследствие состояния здоровья в соответствии с медицинским заключением (ч.2 ст.78); </w:t>
      </w:r>
      <w:r w:rsidRPr="00F7001C">
        <w:rPr>
          <w:rFonts w:ascii="Times New Roman" w:hAnsi="Times New Roman" w:cs="Times New Roman"/>
          <w:sz w:val="24"/>
          <w:szCs w:val="24"/>
        </w:rPr>
        <w:cr/>
        <w:t xml:space="preserve">- отказ работника от перевода в связи с перемещением работодателя в другую местность (ч.1 ст.72); </w:t>
      </w:r>
      <w:r w:rsidRPr="00F7001C">
        <w:rPr>
          <w:rFonts w:ascii="Times New Roman" w:hAnsi="Times New Roman" w:cs="Times New Roman"/>
          <w:sz w:val="24"/>
          <w:szCs w:val="24"/>
        </w:rPr>
        <w:cr/>
        <w:t xml:space="preserve">- обстоятельства, не зависящие от воли сторон (ст.83); </w:t>
      </w:r>
      <w:r w:rsidRPr="00F7001C">
        <w:rPr>
          <w:rFonts w:ascii="Times New Roman" w:hAnsi="Times New Roman" w:cs="Times New Roman"/>
          <w:sz w:val="24"/>
          <w:szCs w:val="24"/>
        </w:rPr>
        <w:cr/>
        <w:t xml:space="preserve">- нарушение правил заключения трудового договора, если это нарушение исключает возможность продолжения работы (ст.84). </w:t>
      </w:r>
      <w:r w:rsidRPr="00F7001C">
        <w:rPr>
          <w:rFonts w:ascii="Times New Roman" w:hAnsi="Times New Roman" w:cs="Times New Roman"/>
          <w:sz w:val="24"/>
          <w:szCs w:val="24"/>
        </w:rPr>
        <w:cr/>
        <w:t>Во всех случаях днем увольнения работника явля</w:t>
      </w:r>
      <w:r w:rsidR="003910DF">
        <w:rPr>
          <w:rFonts w:ascii="Times New Roman" w:hAnsi="Times New Roman" w:cs="Times New Roman"/>
          <w:sz w:val="24"/>
          <w:szCs w:val="24"/>
        </w:rPr>
        <w:t>ется последний день его работы.</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2.14. По соглашению сторон трудовой договор может быть расторгнут в любое время. Срочный трудовой договор расторгается с истечением срока его действия, о чем работник предупреждается в письменной форме   за 3 дня до увольнения.  Трудовой договор на время выполнения определенной работы расторгается по завершении этой работы. Трудовой договор на время исполнения обязанностей отсутствующего работника расторгается с выходом этого </w:t>
      </w:r>
      <w:r w:rsidR="003910DF">
        <w:rPr>
          <w:rFonts w:ascii="Times New Roman" w:hAnsi="Times New Roman" w:cs="Times New Roman"/>
          <w:sz w:val="24"/>
          <w:szCs w:val="24"/>
        </w:rPr>
        <w:t>работника на работу.</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Трудовой договор на выполнение сезонных работ расторгается по </w:t>
      </w:r>
      <w:r w:rsidR="003910DF">
        <w:rPr>
          <w:rFonts w:ascii="Times New Roman" w:hAnsi="Times New Roman" w:cs="Times New Roman"/>
          <w:sz w:val="24"/>
          <w:szCs w:val="24"/>
        </w:rPr>
        <w:t>истечении определенного сезона.</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2.15. Работник имеет право расторгнуть трудовой договор, предупредив об этом работодателя в письменной форме за 2 недели. Если заявление работника об увольнении обусловлено невозможностью продолжения им работы, а также в случаях нарушения работодателем законодательства о труде, условий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В этом случае увольнение не производится, если на его место не приглашен в письменной форме другой работник, которому не может быть отказано в заключении трудового договора.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и произвести с ним окончат</w:t>
      </w:r>
      <w:r w:rsidR="003910DF">
        <w:rPr>
          <w:rFonts w:ascii="Times New Roman" w:hAnsi="Times New Roman" w:cs="Times New Roman"/>
          <w:sz w:val="24"/>
          <w:szCs w:val="24"/>
        </w:rPr>
        <w:t xml:space="preserve">ельный расчет. </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2.16. Работодатель может расторгнуть трудовой договор в случаях: ликвидации учреждения; сокращения численности работников; несоответствия работника занимаемой должности вследствие состояния здоровья или недостаточной квалификации; смены собственника имущества учреждения; неоднократного неисполнения работником без уважительных причин трудовых обязанностей, если он имеет дисциплинарное взыскание; однократного грубого нарушения работником трудовых обязанностей (прогула, отсутствия на рабочем месте без уважительных причин более четырех часов подряд в течение рабочего дня, появления на работе в состоянии алкогольного, наркотического или иного токсического опьянения, разглашения охраняемой законом коммерческой тайны, совершения по месту работы хищения, растраты, умышленного уничтожения или повреждения чужого имущества, установленных вступивших в силу приговором суда или постановлением органа, уполномоченного на применение административных взысканий; нарушения работником требований по охране труда, производственной санитарии, пожарной безопасности, повлекшего несчастный случай на производстве, аварию, либо заведомо создавшую реальную угрозу тяжких последствий; совершения работником виновных действий при </w:t>
      </w:r>
      <w:r w:rsidRPr="00F7001C">
        <w:rPr>
          <w:rFonts w:ascii="Times New Roman" w:hAnsi="Times New Roman" w:cs="Times New Roman"/>
          <w:sz w:val="24"/>
          <w:szCs w:val="24"/>
        </w:rPr>
        <w:lastRenderedPageBreak/>
        <w:t>обслуживании денежных и товарных ценностей, дающих основание для утраты доверия к нему со стороны работодателя; представления работодателю подложных документов или заведомо ложных сведений при з</w:t>
      </w:r>
      <w:r w:rsidR="003910DF">
        <w:rPr>
          <w:rFonts w:ascii="Times New Roman" w:hAnsi="Times New Roman" w:cs="Times New Roman"/>
          <w:sz w:val="24"/>
          <w:szCs w:val="24"/>
        </w:rPr>
        <w:t xml:space="preserve">аключении трудового договора. </w:t>
      </w:r>
    </w:p>
    <w:p w:rsidR="003910DF"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учреждения) в периоды временной нетрудоспособности, пребывания в отпуске. При принятии решения о сокращении штатов и возможном расторжении трудовых договоров работодатель в письменной форме сообщает об этом профсоюзному комитету за 2 месяца до проведения соответствующих мероприятий, а при угрозе массовых увольнений – за 3 месяца.</w:t>
      </w:r>
    </w:p>
    <w:p w:rsidR="000818AB" w:rsidRDefault="00A82C4C" w:rsidP="006C1A1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2.17. В день увольнения заведующий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00C42EFF">
        <w:rPr>
          <w:rFonts w:ascii="Times New Roman" w:hAnsi="Times New Roman" w:cs="Times New Roman"/>
          <w:sz w:val="24"/>
          <w:szCs w:val="24"/>
        </w:rPr>
        <w:t xml:space="preserve"> </w:t>
      </w:r>
      <w:r w:rsidRPr="00F7001C">
        <w:rPr>
          <w:rFonts w:ascii="Times New Roman" w:hAnsi="Times New Roman" w:cs="Times New Roman"/>
          <w:sz w:val="24"/>
          <w:szCs w:val="24"/>
        </w:rPr>
        <w:t>обязан выдать работнику его трудовую книжку (сведения о трудовой деятельности в электронном виде)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6C1A18" w:rsidRPr="006C1A18" w:rsidRDefault="006C1A18" w:rsidP="006C1A18">
      <w:pPr>
        <w:spacing w:after="0" w:line="240" w:lineRule="auto"/>
        <w:ind w:firstLine="567"/>
        <w:jc w:val="both"/>
        <w:rPr>
          <w:rFonts w:ascii="Times New Roman" w:hAnsi="Times New Roman" w:cs="Times New Roman"/>
          <w:sz w:val="24"/>
          <w:szCs w:val="24"/>
        </w:rPr>
      </w:pPr>
    </w:p>
    <w:p w:rsidR="006C1A18" w:rsidRDefault="00A82C4C" w:rsidP="006C1A18">
      <w:pPr>
        <w:spacing w:after="0" w:line="240" w:lineRule="auto"/>
        <w:jc w:val="center"/>
        <w:rPr>
          <w:rFonts w:ascii="Times New Roman" w:hAnsi="Times New Roman" w:cs="Times New Roman"/>
          <w:b/>
          <w:i/>
          <w:sz w:val="24"/>
          <w:szCs w:val="24"/>
        </w:rPr>
      </w:pPr>
      <w:r w:rsidRPr="006C1A18">
        <w:rPr>
          <w:rFonts w:ascii="Times New Roman" w:hAnsi="Times New Roman" w:cs="Times New Roman"/>
          <w:b/>
          <w:i/>
          <w:sz w:val="24"/>
          <w:szCs w:val="24"/>
          <w:lang w:val="en-US"/>
        </w:rPr>
        <w:t>III</w:t>
      </w:r>
      <w:r w:rsidRPr="006C1A18">
        <w:rPr>
          <w:rFonts w:ascii="Times New Roman" w:hAnsi="Times New Roman" w:cs="Times New Roman"/>
          <w:b/>
          <w:i/>
          <w:sz w:val="24"/>
          <w:szCs w:val="24"/>
        </w:rPr>
        <w:t xml:space="preserve">. ИЗМЕНЕНИЯ УСЛОВИЙ ТРУДОВОГО ДОГОВОРА </w:t>
      </w:r>
    </w:p>
    <w:p w:rsidR="00A82C4C" w:rsidRPr="006C1A18" w:rsidRDefault="00A82C4C" w:rsidP="006C1A18">
      <w:pPr>
        <w:spacing w:after="0" w:line="240" w:lineRule="auto"/>
        <w:jc w:val="center"/>
        <w:rPr>
          <w:rFonts w:ascii="Times New Roman" w:hAnsi="Times New Roman" w:cs="Times New Roman"/>
          <w:b/>
          <w:i/>
          <w:sz w:val="24"/>
          <w:szCs w:val="24"/>
        </w:rPr>
      </w:pPr>
      <w:r w:rsidRPr="006C1A18">
        <w:rPr>
          <w:rFonts w:ascii="Times New Roman" w:hAnsi="Times New Roman" w:cs="Times New Roman"/>
          <w:b/>
          <w:i/>
          <w:sz w:val="24"/>
          <w:szCs w:val="24"/>
        </w:rPr>
        <w:t>И ПЕРЕВОД НА ДРУГУЮ РАБОТУ</w:t>
      </w:r>
    </w:p>
    <w:p w:rsidR="00AF52E0" w:rsidRPr="00F7001C" w:rsidRDefault="00EA3D40"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b/>
          <w:sz w:val="24"/>
          <w:szCs w:val="24"/>
        </w:rPr>
        <w:tab/>
      </w:r>
      <w:r w:rsidR="00A74711" w:rsidRPr="00F7001C">
        <w:rPr>
          <w:rFonts w:ascii="Times New Roman" w:hAnsi="Times New Roman" w:cs="Times New Roman"/>
          <w:b/>
          <w:sz w:val="24"/>
          <w:szCs w:val="24"/>
        </w:rPr>
        <w:t xml:space="preserve"> </w:t>
      </w:r>
      <w:r w:rsidR="00F7001C">
        <w:rPr>
          <w:rFonts w:ascii="Times New Roman" w:hAnsi="Times New Roman" w:cs="Times New Roman"/>
          <w:sz w:val="24"/>
          <w:szCs w:val="24"/>
        </w:rPr>
        <w:t>3.1</w:t>
      </w:r>
      <w:r w:rsidR="001C7204" w:rsidRPr="00F7001C">
        <w:rPr>
          <w:rFonts w:ascii="Times New Roman" w:hAnsi="Times New Roman" w:cs="Times New Roman"/>
          <w:sz w:val="24"/>
          <w:szCs w:val="24"/>
        </w:rPr>
        <w:t xml:space="preserve">.  </w:t>
      </w:r>
      <w:r w:rsidR="00AF52E0" w:rsidRPr="00F7001C">
        <w:rPr>
          <w:rFonts w:ascii="Times New Roman" w:hAnsi="Times New Roman" w:cs="Times New Roman"/>
          <w:sz w:val="24"/>
          <w:szCs w:val="24"/>
        </w:rPr>
        <w:t xml:space="preserve"> 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AF52E0" w:rsidRPr="00F7001C" w:rsidRDefault="00AF52E0" w:rsidP="00586228">
      <w:pPr>
        <w:pStyle w:val="af7"/>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 Взаимодействие между работниками и работодателем в период удаленной работы осуществляется по телефону, электронной почте, в мессенджерах – </w:t>
      </w:r>
      <w:r w:rsidRPr="00F7001C">
        <w:rPr>
          <w:rFonts w:ascii="Times New Roman" w:hAnsi="Times New Roman" w:cs="Times New Roman"/>
          <w:sz w:val="24"/>
          <w:szCs w:val="24"/>
          <w:lang w:val="en-US"/>
        </w:rPr>
        <w:t>Skype</w:t>
      </w:r>
      <w:r w:rsidRPr="00F7001C">
        <w:rPr>
          <w:rFonts w:ascii="Times New Roman" w:hAnsi="Times New Roman" w:cs="Times New Roman"/>
          <w:sz w:val="24"/>
          <w:szCs w:val="24"/>
        </w:rPr>
        <w:t xml:space="preserve"> и </w:t>
      </w:r>
      <w:r w:rsidRPr="00F7001C">
        <w:rPr>
          <w:rFonts w:ascii="Times New Roman" w:hAnsi="Times New Roman" w:cs="Times New Roman"/>
          <w:sz w:val="24"/>
          <w:szCs w:val="24"/>
          <w:lang w:val="en-US"/>
        </w:rPr>
        <w:t>WhatsApp</w:t>
      </w:r>
      <w:r w:rsidRPr="00F7001C">
        <w:rPr>
          <w:rFonts w:ascii="Times New Roman" w:hAnsi="Times New Roman" w:cs="Times New Roman"/>
          <w:sz w:val="24"/>
          <w:szCs w:val="24"/>
        </w:rPr>
        <w:t>, через официальный сайт.</w:t>
      </w:r>
    </w:p>
    <w:p w:rsidR="00AF52E0" w:rsidRPr="00F7001C" w:rsidRDefault="00AF52E0" w:rsidP="00586228">
      <w:pPr>
        <w:pStyle w:val="af7"/>
        <w:ind w:firstLine="567"/>
        <w:jc w:val="both"/>
        <w:rPr>
          <w:rFonts w:ascii="Times New Roman" w:hAnsi="Times New Roman" w:cs="Times New Roman"/>
          <w:sz w:val="24"/>
          <w:szCs w:val="24"/>
        </w:rPr>
      </w:pPr>
      <w:r w:rsidRPr="00F7001C">
        <w:rPr>
          <w:rFonts w:ascii="Times New Roman" w:hAnsi="Times New Roman" w:cs="Times New Roman"/>
          <w:sz w:val="24"/>
          <w:szCs w:val="24"/>
        </w:rPr>
        <w:t xml:space="preserve">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AF52E0" w:rsidRPr="00F7001C" w:rsidRDefault="00AF52E0" w:rsidP="00586228">
      <w:pPr>
        <w:pStyle w:val="af7"/>
        <w:ind w:firstLine="567"/>
        <w:jc w:val="both"/>
        <w:rPr>
          <w:rFonts w:ascii="Times New Roman" w:hAnsi="Times New Roman" w:cs="Times New Roman"/>
          <w:sz w:val="24"/>
          <w:szCs w:val="24"/>
        </w:rPr>
      </w:pPr>
      <w:r w:rsidRPr="00F7001C">
        <w:rPr>
          <w:rFonts w:ascii="Times New Roman" w:hAnsi="Times New Roman" w:cs="Times New Roman"/>
          <w:sz w:val="24"/>
          <w:szCs w:val="24"/>
        </w:rPr>
        <w:t>Работодатель должен обеспечить дистанционных работников оборудованием, программами, средствами защиты информации и другими средствами, которые необходимы для выполнения работы.</w:t>
      </w:r>
    </w:p>
    <w:p w:rsidR="00AF52E0" w:rsidRPr="00F7001C" w:rsidRDefault="00AF52E0" w:rsidP="00586228">
      <w:pPr>
        <w:pStyle w:val="af7"/>
        <w:ind w:firstLine="567"/>
        <w:jc w:val="both"/>
        <w:rPr>
          <w:rFonts w:ascii="Times New Roman" w:hAnsi="Times New Roman" w:cs="Times New Roman"/>
          <w:sz w:val="24"/>
          <w:szCs w:val="24"/>
        </w:rPr>
      </w:pPr>
      <w:r w:rsidRPr="00F7001C">
        <w:rPr>
          <w:rFonts w:ascii="Times New Roman" w:hAnsi="Times New Roman" w:cs="Times New Roman"/>
          <w:sz w:val="24"/>
          <w:szCs w:val="24"/>
        </w:rPr>
        <w:t>Работник вправе с согласия или ведома руководителя управления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1C7204" w:rsidRPr="00F7001C" w:rsidRDefault="00AF52E0" w:rsidP="00586228">
      <w:pPr>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 Выполнение работниками трудовых функций дистанционно не является основанием для снижения им заработной платы.</w:t>
      </w:r>
    </w:p>
    <w:p w:rsidR="00A82C4C" w:rsidRPr="00F7001C" w:rsidRDefault="001C7204"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3.</w:t>
      </w:r>
      <w:r w:rsidR="00F7001C">
        <w:rPr>
          <w:rFonts w:ascii="Times New Roman" w:hAnsi="Times New Roman" w:cs="Times New Roman"/>
          <w:spacing w:val="-1"/>
          <w:sz w:val="24"/>
          <w:szCs w:val="24"/>
        </w:rPr>
        <w:t>2</w:t>
      </w:r>
      <w:r w:rsidR="00A82C4C" w:rsidRPr="00F7001C">
        <w:rPr>
          <w:rFonts w:ascii="Times New Roman" w:hAnsi="Times New Roman" w:cs="Times New Roman"/>
          <w:spacing w:val="-1"/>
          <w:sz w:val="24"/>
          <w:szCs w:val="24"/>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82C4C" w:rsidRPr="00F7001C" w:rsidRDefault="001C7204"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3.</w:t>
      </w:r>
      <w:r w:rsidR="00F7001C">
        <w:rPr>
          <w:rFonts w:ascii="Times New Roman" w:hAnsi="Times New Roman" w:cs="Times New Roman"/>
          <w:spacing w:val="-1"/>
          <w:sz w:val="24"/>
          <w:szCs w:val="24"/>
        </w:rPr>
        <w:t>3</w:t>
      </w:r>
      <w:r w:rsidR="00A82C4C" w:rsidRPr="00F7001C">
        <w:rPr>
          <w:rFonts w:ascii="Times New Roman" w:hAnsi="Times New Roman" w:cs="Times New Roman"/>
          <w:spacing w:val="-1"/>
          <w:sz w:val="24"/>
          <w:szCs w:val="24"/>
        </w:rPr>
        <w:t xml:space="preserve">. Изменение условий (содержания) трудового договора возможно по следующим основаниям: </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3.</w:t>
      </w:r>
      <w:r w:rsidR="00F7001C">
        <w:rPr>
          <w:rFonts w:ascii="Times New Roman" w:hAnsi="Times New Roman" w:cs="Times New Roman"/>
          <w:spacing w:val="-1"/>
          <w:sz w:val="24"/>
          <w:szCs w:val="24"/>
        </w:rPr>
        <w:t>4</w:t>
      </w:r>
      <w:r w:rsidRPr="00F7001C">
        <w:rPr>
          <w:rFonts w:ascii="Times New Roman" w:hAnsi="Times New Roman" w:cs="Times New Roman"/>
          <w:spacing w:val="-1"/>
          <w:sz w:val="24"/>
          <w:szCs w:val="24"/>
        </w:rPr>
        <w:t>.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w:t>
      </w:r>
      <w:r w:rsidR="00D93AF7" w:rsidRPr="00F7001C">
        <w:rPr>
          <w:rFonts w:ascii="Times New Roman" w:hAnsi="Times New Roman" w:cs="Times New Roman"/>
          <w:spacing w:val="-1"/>
          <w:sz w:val="24"/>
          <w:szCs w:val="24"/>
        </w:rPr>
        <w:t xml:space="preserve"> работодателя, за исключением из</w:t>
      </w:r>
      <w:r w:rsidRPr="00F7001C">
        <w:rPr>
          <w:rFonts w:ascii="Times New Roman" w:hAnsi="Times New Roman" w:cs="Times New Roman"/>
          <w:spacing w:val="-1"/>
          <w:sz w:val="24"/>
          <w:szCs w:val="24"/>
        </w:rPr>
        <w:t>менения трудовой функции ра</w:t>
      </w:r>
      <w:r w:rsidR="00D93AF7" w:rsidRPr="00F7001C">
        <w:rPr>
          <w:rFonts w:ascii="Times New Roman" w:hAnsi="Times New Roman" w:cs="Times New Roman"/>
          <w:spacing w:val="-1"/>
          <w:sz w:val="24"/>
          <w:szCs w:val="24"/>
        </w:rPr>
        <w:t>б</w:t>
      </w:r>
      <w:r w:rsidRPr="00F7001C">
        <w:rPr>
          <w:rFonts w:ascii="Times New Roman" w:hAnsi="Times New Roman" w:cs="Times New Roman"/>
          <w:spacing w:val="-1"/>
          <w:sz w:val="24"/>
          <w:szCs w:val="24"/>
        </w:rPr>
        <w:t>отника (ст</w:t>
      </w:r>
      <w:r w:rsidR="00D93AF7" w:rsidRPr="00F7001C">
        <w:rPr>
          <w:rFonts w:ascii="Times New Roman" w:hAnsi="Times New Roman" w:cs="Times New Roman"/>
          <w:spacing w:val="-1"/>
          <w:sz w:val="24"/>
          <w:szCs w:val="24"/>
        </w:rPr>
        <w:t>.74 ТК РФ</w:t>
      </w:r>
      <w:r w:rsidRPr="00F7001C">
        <w:rPr>
          <w:rFonts w:ascii="Times New Roman" w:hAnsi="Times New Roman" w:cs="Times New Roman"/>
          <w:spacing w:val="-1"/>
          <w:sz w:val="24"/>
          <w:szCs w:val="24"/>
        </w:rPr>
        <w:t>).</w:t>
      </w:r>
    </w:p>
    <w:p w:rsidR="00A82C4C" w:rsidRPr="00F7001C" w:rsidRDefault="00D93AF7"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К чи</w:t>
      </w:r>
      <w:r w:rsidR="00A82C4C" w:rsidRPr="00F7001C">
        <w:rPr>
          <w:rFonts w:ascii="Times New Roman" w:hAnsi="Times New Roman" w:cs="Times New Roman"/>
          <w:spacing w:val="-1"/>
          <w:sz w:val="24"/>
          <w:szCs w:val="24"/>
        </w:rPr>
        <w:t>слу та</w:t>
      </w:r>
      <w:r w:rsidRPr="00F7001C">
        <w:rPr>
          <w:rFonts w:ascii="Times New Roman" w:hAnsi="Times New Roman" w:cs="Times New Roman"/>
          <w:spacing w:val="-1"/>
          <w:sz w:val="24"/>
          <w:szCs w:val="24"/>
        </w:rPr>
        <w:t>к</w:t>
      </w:r>
      <w:r w:rsidR="00D86E36" w:rsidRPr="00F7001C">
        <w:rPr>
          <w:rFonts w:ascii="Times New Roman" w:hAnsi="Times New Roman" w:cs="Times New Roman"/>
          <w:spacing w:val="-1"/>
          <w:sz w:val="24"/>
          <w:szCs w:val="24"/>
        </w:rPr>
        <w:t>их причин могут относитс</w:t>
      </w:r>
      <w:r w:rsidR="00A82C4C" w:rsidRPr="00F7001C">
        <w:rPr>
          <w:rFonts w:ascii="Times New Roman" w:hAnsi="Times New Roman" w:cs="Times New Roman"/>
          <w:spacing w:val="-1"/>
          <w:sz w:val="24"/>
          <w:szCs w:val="24"/>
        </w:rPr>
        <w:t>я:</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lastRenderedPageBreak/>
        <w:t xml:space="preserve">- </w:t>
      </w:r>
      <w:r w:rsidR="00D86E36" w:rsidRPr="00F7001C">
        <w:rPr>
          <w:rFonts w:ascii="Times New Roman" w:hAnsi="Times New Roman" w:cs="Times New Roman"/>
          <w:spacing w:val="-1"/>
          <w:sz w:val="24"/>
          <w:szCs w:val="24"/>
        </w:rPr>
        <w:t>реорганизация</w:t>
      </w:r>
      <w:r w:rsidRPr="00F7001C">
        <w:rPr>
          <w:rFonts w:ascii="Times New Roman" w:hAnsi="Times New Roman" w:cs="Times New Roman"/>
          <w:spacing w:val="-1"/>
          <w:sz w:val="24"/>
          <w:szCs w:val="24"/>
        </w:rPr>
        <w:t xml:space="preserve"> </w:t>
      </w:r>
      <w:r w:rsidRPr="00F7001C">
        <w:rPr>
          <w:rFonts w:ascii="Times New Roman" w:hAnsi="Times New Roman" w:cs="Times New Roman"/>
          <w:spacing w:val="-1"/>
          <w:sz w:val="24"/>
          <w:szCs w:val="24"/>
          <w:lang w:val="tt-RU"/>
        </w:rPr>
        <w:t>учрҽжд</w:t>
      </w:r>
      <w:r w:rsidR="00D86E36" w:rsidRPr="00F7001C">
        <w:rPr>
          <w:rFonts w:ascii="Times New Roman" w:hAnsi="Times New Roman" w:cs="Times New Roman"/>
          <w:spacing w:val="-1"/>
          <w:sz w:val="24"/>
          <w:szCs w:val="24"/>
          <w:lang w:val="tt-RU"/>
        </w:rPr>
        <w:t>ения</w:t>
      </w:r>
      <w:r w:rsidRPr="00F7001C">
        <w:rPr>
          <w:rFonts w:ascii="Times New Roman" w:hAnsi="Times New Roman" w:cs="Times New Roman"/>
          <w:spacing w:val="-1"/>
          <w:sz w:val="24"/>
          <w:szCs w:val="24"/>
        </w:rPr>
        <w:t xml:space="preserve"> (слияние, при</w:t>
      </w:r>
      <w:r w:rsidR="00D86E36" w:rsidRPr="00F7001C">
        <w:rPr>
          <w:rFonts w:ascii="Times New Roman" w:hAnsi="Times New Roman" w:cs="Times New Roman"/>
          <w:spacing w:val="-1"/>
          <w:sz w:val="24"/>
          <w:szCs w:val="24"/>
        </w:rPr>
        <w:t>с</w:t>
      </w:r>
      <w:r w:rsidRPr="00F7001C">
        <w:rPr>
          <w:rFonts w:ascii="Times New Roman" w:hAnsi="Times New Roman" w:cs="Times New Roman"/>
          <w:spacing w:val="-1"/>
          <w:sz w:val="24"/>
          <w:szCs w:val="24"/>
        </w:rPr>
        <w:t>оедин</w:t>
      </w:r>
      <w:r w:rsidR="00D86E36" w:rsidRPr="00F7001C">
        <w:rPr>
          <w:rFonts w:ascii="Times New Roman" w:hAnsi="Times New Roman" w:cs="Times New Roman"/>
          <w:spacing w:val="-1"/>
          <w:sz w:val="24"/>
          <w:szCs w:val="24"/>
        </w:rPr>
        <w:t>ение, разделение, выдел</w:t>
      </w:r>
      <w:r w:rsidRPr="00F7001C">
        <w:rPr>
          <w:rFonts w:ascii="Times New Roman" w:hAnsi="Times New Roman" w:cs="Times New Roman"/>
          <w:spacing w:val="-1"/>
          <w:sz w:val="24"/>
          <w:szCs w:val="24"/>
        </w:rPr>
        <w:t>ение, прео</w:t>
      </w:r>
      <w:r w:rsidR="00D86E36" w:rsidRPr="00F7001C">
        <w:rPr>
          <w:rFonts w:ascii="Times New Roman" w:hAnsi="Times New Roman" w:cs="Times New Roman"/>
          <w:spacing w:val="-1"/>
          <w:sz w:val="24"/>
          <w:szCs w:val="24"/>
        </w:rPr>
        <w:t>бра</w:t>
      </w:r>
      <w:r w:rsidRPr="00F7001C">
        <w:rPr>
          <w:rFonts w:ascii="Times New Roman" w:hAnsi="Times New Roman" w:cs="Times New Roman"/>
          <w:spacing w:val="-1"/>
          <w:sz w:val="24"/>
          <w:szCs w:val="24"/>
        </w:rPr>
        <w:t>зован</w:t>
      </w:r>
      <w:r w:rsidR="00D86E36" w:rsidRPr="00F7001C">
        <w:rPr>
          <w:rFonts w:ascii="Times New Roman" w:hAnsi="Times New Roman" w:cs="Times New Roman"/>
          <w:spacing w:val="-1"/>
          <w:sz w:val="24"/>
          <w:szCs w:val="24"/>
        </w:rPr>
        <w:t>ие), а также внутренняя реорганизация в учрежде</w:t>
      </w:r>
      <w:r w:rsidRPr="00F7001C">
        <w:rPr>
          <w:rFonts w:ascii="Times New Roman" w:hAnsi="Times New Roman" w:cs="Times New Roman"/>
          <w:spacing w:val="-1"/>
          <w:sz w:val="24"/>
          <w:szCs w:val="24"/>
        </w:rPr>
        <w:t>ни</w:t>
      </w:r>
      <w:r w:rsidR="00D86E36" w:rsidRPr="00F7001C">
        <w:rPr>
          <w:rFonts w:ascii="Times New Roman" w:hAnsi="Times New Roman" w:cs="Times New Roman"/>
          <w:spacing w:val="-1"/>
          <w:sz w:val="24"/>
          <w:szCs w:val="24"/>
        </w:rPr>
        <w:t>и</w:t>
      </w:r>
      <w:r w:rsidRPr="00F7001C">
        <w:rPr>
          <w:rFonts w:ascii="Times New Roman" w:hAnsi="Times New Roman" w:cs="Times New Roman"/>
          <w:spacing w:val="-1"/>
          <w:sz w:val="24"/>
          <w:szCs w:val="24"/>
        </w:rPr>
        <w:t>;</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 xml:space="preserve">- изменения в </w:t>
      </w:r>
      <w:r w:rsidR="00D86E36" w:rsidRPr="00F7001C">
        <w:rPr>
          <w:rFonts w:ascii="Times New Roman" w:hAnsi="Times New Roman" w:cs="Times New Roman"/>
          <w:spacing w:val="-1"/>
          <w:sz w:val="24"/>
          <w:szCs w:val="24"/>
        </w:rPr>
        <w:t xml:space="preserve">осуществлении </w:t>
      </w:r>
      <w:r w:rsidRPr="00F7001C">
        <w:rPr>
          <w:rFonts w:ascii="Times New Roman" w:hAnsi="Times New Roman" w:cs="Times New Roman"/>
          <w:spacing w:val="-1"/>
          <w:sz w:val="24"/>
          <w:szCs w:val="24"/>
        </w:rPr>
        <w:t xml:space="preserve"> образовательно</w:t>
      </w:r>
      <w:r w:rsidR="00D86E36" w:rsidRPr="00F7001C">
        <w:rPr>
          <w:rFonts w:ascii="Times New Roman" w:hAnsi="Times New Roman" w:cs="Times New Roman"/>
          <w:spacing w:val="-1"/>
          <w:sz w:val="24"/>
          <w:szCs w:val="24"/>
        </w:rPr>
        <w:t>го процесса в учреждении (измен</w:t>
      </w:r>
      <w:r w:rsidRPr="00F7001C">
        <w:rPr>
          <w:rFonts w:ascii="Times New Roman" w:hAnsi="Times New Roman" w:cs="Times New Roman"/>
          <w:spacing w:val="-1"/>
          <w:sz w:val="24"/>
          <w:szCs w:val="24"/>
        </w:rPr>
        <w:t>ение режима работы</w:t>
      </w:r>
      <w:r w:rsidR="00D86E36" w:rsidRPr="00F7001C">
        <w:rPr>
          <w:rFonts w:ascii="Times New Roman" w:hAnsi="Times New Roman" w:cs="Times New Roman"/>
          <w:spacing w:val="-1"/>
          <w:sz w:val="24"/>
          <w:szCs w:val="24"/>
        </w:rPr>
        <w:t xml:space="preserve"> со</w:t>
      </w:r>
      <w:r w:rsidRPr="00F7001C">
        <w:rPr>
          <w:rFonts w:ascii="Times New Roman" w:hAnsi="Times New Roman" w:cs="Times New Roman"/>
          <w:spacing w:val="-1"/>
          <w:sz w:val="24"/>
          <w:szCs w:val="24"/>
        </w:rPr>
        <w:t>кр</w:t>
      </w:r>
      <w:r w:rsidR="00D86E36" w:rsidRPr="00F7001C">
        <w:rPr>
          <w:rFonts w:ascii="Times New Roman" w:hAnsi="Times New Roman" w:cs="Times New Roman"/>
          <w:spacing w:val="-1"/>
          <w:sz w:val="24"/>
          <w:szCs w:val="24"/>
        </w:rPr>
        <w:t>а</w:t>
      </w:r>
      <w:r w:rsidRPr="00F7001C">
        <w:rPr>
          <w:rFonts w:ascii="Times New Roman" w:hAnsi="Times New Roman" w:cs="Times New Roman"/>
          <w:spacing w:val="-1"/>
          <w:sz w:val="24"/>
          <w:szCs w:val="24"/>
        </w:rPr>
        <w:t>щени</w:t>
      </w:r>
      <w:r w:rsidR="00D86E36" w:rsidRPr="00F7001C">
        <w:rPr>
          <w:rFonts w:ascii="Times New Roman" w:hAnsi="Times New Roman" w:cs="Times New Roman"/>
          <w:spacing w:val="-1"/>
          <w:sz w:val="24"/>
          <w:szCs w:val="24"/>
        </w:rPr>
        <w:t>и</w:t>
      </w:r>
      <w:r w:rsidRPr="00F7001C">
        <w:rPr>
          <w:rFonts w:ascii="Times New Roman" w:hAnsi="Times New Roman" w:cs="Times New Roman"/>
          <w:spacing w:val="-1"/>
          <w:sz w:val="24"/>
          <w:szCs w:val="24"/>
        </w:rPr>
        <w:t xml:space="preserve"> гру</w:t>
      </w:r>
      <w:r w:rsidR="00D86E36" w:rsidRPr="00F7001C">
        <w:rPr>
          <w:rFonts w:ascii="Times New Roman" w:hAnsi="Times New Roman" w:cs="Times New Roman"/>
          <w:spacing w:val="-1"/>
          <w:sz w:val="24"/>
          <w:szCs w:val="24"/>
        </w:rPr>
        <w:t>п</w:t>
      </w:r>
      <w:r w:rsidRPr="00F7001C">
        <w:rPr>
          <w:rFonts w:ascii="Times New Roman" w:hAnsi="Times New Roman" w:cs="Times New Roman"/>
          <w:spacing w:val="-1"/>
          <w:sz w:val="24"/>
          <w:szCs w:val="24"/>
        </w:rPr>
        <w:t>п, количест</w:t>
      </w:r>
      <w:r w:rsidR="00D86E36" w:rsidRPr="00F7001C">
        <w:rPr>
          <w:rFonts w:ascii="Times New Roman" w:hAnsi="Times New Roman" w:cs="Times New Roman"/>
          <w:spacing w:val="-1"/>
          <w:sz w:val="24"/>
          <w:szCs w:val="24"/>
        </w:rPr>
        <w:t>ва</w:t>
      </w:r>
      <w:r w:rsidRPr="00F7001C">
        <w:rPr>
          <w:rFonts w:ascii="Times New Roman" w:hAnsi="Times New Roman" w:cs="Times New Roman"/>
          <w:spacing w:val="-1"/>
          <w:sz w:val="24"/>
          <w:szCs w:val="24"/>
        </w:rPr>
        <w:t xml:space="preserve"> час</w:t>
      </w:r>
      <w:r w:rsidR="00D86E36" w:rsidRPr="00F7001C">
        <w:rPr>
          <w:rFonts w:ascii="Times New Roman" w:hAnsi="Times New Roman" w:cs="Times New Roman"/>
          <w:spacing w:val="-1"/>
          <w:sz w:val="24"/>
          <w:szCs w:val="24"/>
        </w:rPr>
        <w:t>ов по учеб</w:t>
      </w:r>
      <w:r w:rsidRPr="00F7001C">
        <w:rPr>
          <w:rFonts w:ascii="Times New Roman" w:hAnsi="Times New Roman" w:cs="Times New Roman"/>
          <w:spacing w:val="-1"/>
          <w:sz w:val="24"/>
          <w:szCs w:val="24"/>
        </w:rPr>
        <w:t>н</w:t>
      </w:r>
      <w:r w:rsidR="00D86E36" w:rsidRPr="00F7001C">
        <w:rPr>
          <w:rFonts w:ascii="Times New Roman" w:hAnsi="Times New Roman" w:cs="Times New Roman"/>
          <w:spacing w:val="-1"/>
          <w:sz w:val="24"/>
          <w:szCs w:val="24"/>
        </w:rPr>
        <w:t>о</w:t>
      </w:r>
      <w:r w:rsidRPr="00F7001C">
        <w:rPr>
          <w:rFonts w:ascii="Times New Roman" w:hAnsi="Times New Roman" w:cs="Times New Roman"/>
          <w:spacing w:val="-1"/>
          <w:sz w:val="24"/>
          <w:szCs w:val="24"/>
        </w:rPr>
        <w:t>м</w:t>
      </w:r>
      <w:r w:rsidR="00D86E36" w:rsidRPr="00F7001C">
        <w:rPr>
          <w:rFonts w:ascii="Times New Roman" w:hAnsi="Times New Roman" w:cs="Times New Roman"/>
          <w:spacing w:val="-1"/>
          <w:sz w:val="24"/>
          <w:szCs w:val="24"/>
        </w:rPr>
        <w:t>у плану и учебным програ</w:t>
      </w:r>
      <w:r w:rsidRPr="00F7001C">
        <w:rPr>
          <w:rFonts w:ascii="Times New Roman" w:hAnsi="Times New Roman" w:cs="Times New Roman"/>
          <w:spacing w:val="-1"/>
          <w:sz w:val="24"/>
          <w:szCs w:val="24"/>
        </w:rPr>
        <w:t>ммам, в</w:t>
      </w:r>
      <w:r w:rsidR="00D86E36" w:rsidRPr="00F7001C">
        <w:rPr>
          <w:rFonts w:ascii="Times New Roman" w:hAnsi="Times New Roman" w:cs="Times New Roman"/>
          <w:spacing w:val="-1"/>
          <w:sz w:val="24"/>
          <w:szCs w:val="24"/>
        </w:rPr>
        <w:t>ведение новых ф</w:t>
      </w:r>
      <w:r w:rsidRPr="00F7001C">
        <w:rPr>
          <w:rFonts w:ascii="Times New Roman" w:hAnsi="Times New Roman" w:cs="Times New Roman"/>
          <w:spacing w:val="-1"/>
          <w:sz w:val="24"/>
          <w:szCs w:val="24"/>
        </w:rPr>
        <w:t xml:space="preserve">орм воспитания </w:t>
      </w:r>
      <w:r w:rsidR="00F96C29" w:rsidRPr="00F7001C">
        <w:rPr>
          <w:rFonts w:ascii="Times New Roman" w:hAnsi="Times New Roman" w:cs="Times New Roman"/>
          <w:spacing w:val="-1"/>
          <w:sz w:val="24"/>
          <w:szCs w:val="24"/>
        </w:rPr>
        <w:t>и др</w:t>
      </w:r>
      <w:r w:rsidRPr="00F7001C">
        <w:rPr>
          <w:rFonts w:ascii="Times New Roman" w:hAnsi="Times New Roman" w:cs="Times New Roman"/>
          <w:spacing w:val="-1"/>
          <w:sz w:val="24"/>
          <w:szCs w:val="24"/>
        </w:rPr>
        <w:t xml:space="preserve">). </w:t>
      </w:r>
    </w:p>
    <w:p w:rsidR="00A82C4C" w:rsidRPr="00F7001C" w:rsidRDefault="00561004"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pacing w:val="-1"/>
          <w:sz w:val="24"/>
          <w:szCs w:val="24"/>
        </w:rPr>
        <w:t>О предстоящ</w:t>
      </w:r>
      <w:r w:rsidR="00A82C4C" w:rsidRPr="00F7001C">
        <w:rPr>
          <w:rFonts w:ascii="Times New Roman" w:hAnsi="Times New Roman" w:cs="Times New Roman"/>
          <w:spacing w:val="-1"/>
          <w:sz w:val="24"/>
          <w:szCs w:val="24"/>
        </w:rPr>
        <w:t xml:space="preserve">их </w:t>
      </w:r>
      <w:r w:rsidRPr="00F7001C">
        <w:rPr>
          <w:rFonts w:ascii="Times New Roman" w:hAnsi="Times New Roman" w:cs="Times New Roman"/>
          <w:spacing w:val="-1"/>
          <w:sz w:val="24"/>
          <w:szCs w:val="24"/>
        </w:rPr>
        <w:t>и</w:t>
      </w:r>
      <w:r w:rsidR="00A82C4C" w:rsidRPr="00F7001C">
        <w:rPr>
          <w:rFonts w:ascii="Times New Roman" w:hAnsi="Times New Roman" w:cs="Times New Roman"/>
          <w:spacing w:val="-1"/>
          <w:sz w:val="24"/>
          <w:szCs w:val="24"/>
        </w:rPr>
        <w:t>зменениях оп</w:t>
      </w:r>
      <w:r w:rsidRPr="00F7001C">
        <w:rPr>
          <w:rFonts w:ascii="Times New Roman" w:hAnsi="Times New Roman" w:cs="Times New Roman"/>
          <w:spacing w:val="-1"/>
          <w:sz w:val="24"/>
          <w:szCs w:val="24"/>
        </w:rPr>
        <w:t>ре</w:t>
      </w:r>
      <w:r w:rsidR="00A82C4C" w:rsidRPr="00F7001C">
        <w:rPr>
          <w:rFonts w:ascii="Times New Roman" w:hAnsi="Times New Roman" w:cs="Times New Roman"/>
          <w:spacing w:val="-1"/>
          <w:sz w:val="24"/>
          <w:szCs w:val="24"/>
        </w:rPr>
        <w:t>деленных ст</w:t>
      </w:r>
      <w:r w:rsidRPr="00F7001C">
        <w:rPr>
          <w:rFonts w:ascii="Times New Roman" w:hAnsi="Times New Roman" w:cs="Times New Roman"/>
          <w:spacing w:val="-1"/>
          <w:sz w:val="24"/>
          <w:szCs w:val="24"/>
        </w:rPr>
        <w:t>орон</w:t>
      </w:r>
      <w:r w:rsidR="00A82C4C" w:rsidRPr="00F7001C">
        <w:rPr>
          <w:rFonts w:ascii="Times New Roman" w:hAnsi="Times New Roman" w:cs="Times New Roman"/>
          <w:spacing w:val="-1"/>
          <w:sz w:val="24"/>
          <w:szCs w:val="24"/>
        </w:rPr>
        <w:t>ами ус</w:t>
      </w:r>
      <w:r w:rsidRPr="00F7001C">
        <w:rPr>
          <w:rFonts w:ascii="Times New Roman" w:hAnsi="Times New Roman" w:cs="Times New Roman"/>
          <w:spacing w:val="-1"/>
          <w:sz w:val="24"/>
          <w:szCs w:val="24"/>
        </w:rPr>
        <w:t xml:space="preserve">ловия </w:t>
      </w:r>
      <w:r w:rsidR="00A82C4C" w:rsidRPr="00F7001C">
        <w:rPr>
          <w:rFonts w:ascii="Times New Roman" w:hAnsi="Times New Roman" w:cs="Times New Roman"/>
          <w:spacing w:val="-1"/>
          <w:sz w:val="24"/>
          <w:szCs w:val="24"/>
        </w:rPr>
        <w:t>трудово</w:t>
      </w:r>
      <w:r w:rsidRPr="00F7001C">
        <w:rPr>
          <w:rFonts w:ascii="Times New Roman" w:hAnsi="Times New Roman" w:cs="Times New Roman"/>
          <w:spacing w:val="-1"/>
          <w:sz w:val="24"/>
          <w:szCs w:val="24"/>
        </w:rPr>
        <w:t>г</w:t>
      </w:r>
      <w:r w:rsidR="00A82C4C" w:rsidRPr="00F7001C">
        <w:rPr>
          <w:rFonts w:ascii="Times New Roman" w:hAnsi="Times New Roman" w:cs="Times New Roman"/>
          <w:spacing w:val="-1"/>
          <w:sz w:val="24"/>
          <w:szCs w:val="24"/>
        </w:rPr>
        <w:t xml:space="preserve">о </w:t>
      </w:r>
      <w:r w:rsidRPr="00F7001C">
        <w:rPr>
          <w:rFonts w:ascii="Times New Roman" w:hAnsi="Times New Roman" w:cs="Times New Roman"/>
          <w:spacing w:val="-1"/>
          <w:sz w:val="24"/>
          <w:szCs w:val="24"/>
        </w:rPr>
        <w:t>д</w:t>
      </w:r>
      <w:r w:rsidR="00A82C4C" w:rsidRPr="00F7001C">
        <w:rPr>
          <w:rFonts w:ascii="Times New Roman" w:hAnsi="Times New Roman" w:cs="Times New Roman"/>
          <w:spacing w:val="-1"/>
          <w:sz w:val="24"/>
          <w:szCs w:val="24"/>
        </w:rPr>
        <w:t>оговора, а также о причинах, вызвавших необходимость таких изменений, работодатель обязан уведомить работника в письменной форме за два месяца.</w:t>
      </w:r>
      <w:r w:rsidR="00A82C4C" w:rsidRPr="00F7001C">
        <w:rPr>
          <w:rFonts w:ascii="Times New Roman" w:hAnsi="Times New Roman" w:cs="Times New Roman"/>
          <w:sz w:val="24"/>
          <w:szCs w:val="24"/>
        </w:rPr>
        <w:t xml:space="preserve"> Если работник не согласен продолжать работу в новых условиях, а работодатель не может предложить ему работу, соответствующую квалификации и состоянию здоровья работника трудовой договор прекращается в соответствии с п.7 ст.77 ТК РФ.</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3.</w:t>
      </w:r>
      <w:r w:rsidR="00F7001C">
        <w:rPr>
          <w:rFonts w:ascii="Times New Roman" w:hAnsi="Times New Roman" w:cs="Times New Roman"/>
          <w:spacing w:val="-1"/>
          <w:sz w:val="24"/>
          <w:szCs w:val="24"/>
        </w:rPr>
        <w:t>5</w:t>
      </w:r>
      <w:r w:rsidRPr="00F7001C">
        <w:rPr>
          <w:rFonts w:ascii="Times New Roman" w:hAnsi="Times New Roman" w:cs="Times New Roman"/>
          <w:spacing w:val="-1"/>
          <w:sz w:val="24"/>
          <w:szCs w:val="24"/>
        </w:rPr>
        <w:t>. В случае производственной необходимости заведующий имеет право переводить работника на срок до одного месяца на не обусловленную трудовым договором работу в том же учреждении. При этом работник не может быть переведен на работу, противопоказанную ему по состоянию здоровья.</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3.</w:t>
      </w:r>
      <w:r w:rsidR="00F7001C">
        <w:rPr>
          <w:rFonts w:ascii="Times New Roman" w:hAnsi="Times New Roman" w:cs="Times New Roman"/>
          <w:spacing w:val="-1"/>
          <w:sz w:val="24"/>
          <w:szCs w:val="24"/>
        </w:rPr>
        <w:t>6</w:t>
      </w:r>
      <w:r w:rsidRPr="00F7001C">
        <w:rPr>
          <w:rFonts w:ascii="Times New Roman" w:hAnsi="Times New Roman" w:cs="Times New Roman"/>
          <w:spacing w:val="-1"/>
          <w:sz w:val="24"/>
          <w:szCs w:val="24"/>
        </w:rPr>
        <w:t>.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3.</w:t>
      </w:r>
      <w:r w:rsidR="00F7001C">
        <w:rPr>
          <w:rFonts w:ascii="Times New Roman" w:hAnsi="Times New Roman" w:cs="Times New Roman"/>
          <w:spacing w:val="-1"/>
          <w:sz w:val="24"/>
          <w:szCs w:val="24"/>
        </w:rPr>
        <w:t>7</w:t>
      </w:r>
      <w:r w:rsidRPr="00F7001C">
        <w:rPr>
          <w:rFonts w:ascii="Times New Roman" w:hAnsi="Times New Roman" w:cs="Times New Roman"/>
          <w:spacing w:val="-1"/>
          <w:sz w:val="24"/>
          <w:szCs w:val="24"/>
        </w:rPr>
        <w:t>.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3.</w:t>
      </w:r>
      <w:r w:rsidR="00F7001C">
        <w:rPr>
          <w:rFonts w:ascii="Times New Roman" w:hAnsi="Times New Roman" w:cs="Times New Roman"/>
          <w:spacing w:val="-1"/>
          <w:sz w:val="24"/>
          <w:szCs w:val="24"/>
        </w:rPr>
        <w:t>8</w:t>
      </w:r>
      <w:r w:rsidRPr="00F7001C">
        <w:rPr>
          <w:rFonts w:ascii="Times New Roman" w:hAnsi="Times New Roman" w:cs="Times New Roman"/>
          <w:spacing w:val="-1"/>
          <w:sz w:val="24"/>
          <w:szCs w:val="24"/>
        </w:rPr>
        <w:t>.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3.</w:t>
      </w:r>
      <w:r w:rsidR="00F7001C">
        <w:rPr>
          <w:rFonts w:ascii="Times New Roman" w:hAnsi="Times New Roman" w:cs="Times New Roman"/>
          <w:spacing w:val="-1"/>
          <w:sz w:val="24"/>
          <w:szCs w:val="24"/>
        </w:rPr>
        <w:t>9</w:t>
      </w:r>
      <w:r w:rsidRPr="00F7001C">
        <w:rPr>
          <w:rFonts w:ascii="Times New Roman" w:hAnsi="Times New Roman" w:cs="Times New Roman"/>
          <w:spacing w:val="-1"/>
          <w:sz w:val="24"/>
          <w:szCs w:val="24"/>
        </w:rPr>
        <w:t>. Перевод работника на другую работу в соответствии с медицинским заключением производится в порядке, предусмотренном ст. ст. 73, 182, 254 ТК РФ.</w:t>
      </w:r>
    </w:p>
    <w:p w:rsidR="00F7001C" w:rsidRPr="006C1A18" w:rsidRDefault="00F7001C" w:rsidP="006C1A18">
      <w:pPr>
        <w:widowControl w:val="0"/>
        <w:shd w:val="clear" w:color="auto" w:fill="FFFFFF"/>
        <w:spacing w:after="0" w:line="240" w:lineRule="auto"/>
        <w:ind w:firstLine="539"/>
        <w:jc w:val="both"/>
        <w:rPr>
          <w:rFonts w:ascii="Times New Roman" w:hAnsi="Times New Roman" w:cs="Times New Roman"/>
          <w:spacing w:val="-1"/>
          <w:sz w:val="24"/>
          <w:szCs w:val="24"/>
        </w:rPr>
      </w:pPr>
      <w:r>
        <w:rPr>
          <w:rFonts w:ascii="Times New Roman" w:hAnsi="Times New Roman" w:cs="Times New Roman"/>
          <w:spacing w:val="-1"/>
          <w:sz w:val="24"/>
          <w:szCs w:val="24"/>
        </w:rPr>
        <w:t>3.10</w:t>
      </w:r>
      <w:r w:rsidR="00A82C4C" w:rsidRPr="00F7001C">
        <w:rPr>
          <w:rFonts w:ascii="Times New Roman" w:hAnsi="Times New Roman" w:cs="Times New Roman"/>
          <w:spacing w:val="-1"/>
          <w:sz w:val="24"/>
          <w:szCs w:val="24"/>
        </w:rPr>
        <w:t>. Перевод на другую работу в пределах учреждения оформляется приказом заведующего, на основании которого делается запись в трудовой книжке работника, (сведения о трудовой деятельности в электронном виде) за исключением случаев временного перевода.</w:t>
      </w:r>
    </w:p>
    <w:p w:rsidR="00A82C4C" w:rsidRPr="00F7001C" w:rsidRDefault="00A82C4C" w:rsidP="00586228">
      <w:pPr>
        <w:spacing w:after="0" w:line="240" w:lineRule="auto"/>
        <w:ind w:left="1440"/>
        <w:jc w:val="center"/>
        <w:rPr>
          <w:rFonts w:ascii="Times New Roman" w:hAnsi="Times New Roman" w:cs="Times New Roman"/>
          <w:b/>
          <w:i/>
          <w:sz w:val="24"/>
          <w:szCs w:val="24"/>
        </w:rPr>
      </w:pPr>
      <w:r w:rsidRPr="00F7001C">
        <w:rPr>
          <w:rFonts w:ascii="Times New Roman" w:hAnsi="Times New Roman" w:cs="Times New Roman"/>
          <w:b/>
          <w:i/>
          <w:sz w:val="24"/>
          <w:szCs w:val="24"/>
          <w:lang w:val="en-US"/>
        </w:rPr>
        <w:t>IV</w:t>
      </w:r>
      <w:r w:rsidRPr="00F7001C">
        <w:rPr>
          <w:rFonts w:ascii="Times New Roman" w:hAnsi="Times New Roman" w:cs="Times New Roman"/>
          <w:b/>
          <w:i/>
          <w:sz w:val="24"/>
          <w:szCs w:val="24"/>
        </w:rPr>
        <w:t>. ОСНОВНЫЕ ПРАВА, ОБЯЗАННОСТИ РАБОТНИКОВ</w:t>
      </w:r>
    </w:p>
    <w:p w:rsidR="00A82C4C" w:rsidRPr="00F7001C" w:rsidRDefault="00A82C4C" w:rsidP="00586228">
      <w:pPr>
        <w:pStyle w:val="21"/>
        <w:ind w:firstLine="567"/>
        <w:jc w:val="both"/>
        <w:rPr>
          <w:b w:val="0"/>
          <w:i/>
          <w:sz w:val="24"/>
          <w:szCs w:val="24"/>
        </w:rPr>
      </w:pPr>
      <w:r w:rsidRPr="00F7001C">
        <w:rPr>
          <w:b w:val="0"/>
          <w:sz w:val="24"/>
          <w:szCs w:val="24"/>
        </w:rPr>
        <w:t xml:space="preserve">4.1. </w:t>
      </w:r>
      <w:r w:rsidRPr="00E12469">
        <w:rPr>
          <w:b w:val="0"/>
          <w:sz w:val="24"/>
          <w:szCs w:val="24"/>
        </w:rPr>
        <w:t>Работник имеет право на</w:t>
      </w:r>
      <w:r w:rsidRPr="00F7001C">
        <w:rPr>
          <w:b w:val="0"/>
          <w:i/>
          <w:sz w:val="24"/>
          <w:szCs w:val="24"/>
        </w:rPr>
        <w:t>:</w:t>
      </w:r>
    </w:p>
    <w:p w:rsidR="00A82C4C" w:rsidRPr="00F7001C" w:rsidRDefault="00A82C4C" w:rsidP="00586228">
      <w:pPr>
        <w:pStyle w:val="21"/>
        <w:jc w:val="both"/>
        <w:rPr>
          <w:b w:val="0"/>
          <w:sz w:val="24"/>
          <w:szCs w:val="24"/>
        </w:rPr>
      </w:pPr>
      <w:r w:rsidRPr="00F7001C">
        <w:rPr>
          <w:b w:val="0"/>
          <w:sz w:val="24"/>
          <w:szCs w:val="24"/>
        </w:rPr>
        <w:t xml:space="preserve">- заключение, изменение и расторжение трудового договора в порядке и на условиях, установленных ТК РФ, иными федеральными законами; </w:t>
      </w:r>
    </w:p>
    <w:p w:rsidR="00A82C4C" w:rsidRPr="00F7001C" w:rsidRDefault="00A82C4C" w:rsidP="00586228">
      <w:pPr>
        <w:pStyle w:val="21"/>
        <w:jc w:val="both"/>
        <w:rPr>
          <w:b w:val="0"/>
          <w:sz w:val="24"/>
          <w:szCs w:val="24"/>
        </w:rPr>
      </w:pPr>
      <w:r w:rsidRPr="00F7001C">
        <w:rPr>
          <w:b w:val="0"/>
          <w:sz w:val="24"/>
          <w:szCs w:val="24"/>
        </w:rPr>
        <w:t>- предоставление ему работы, обусловленной трудовым договором, на совмещение профессий и должностей;</w:t>
      </w:r>
    </w:p>
    <w:p w:rsidR="00A82C4C" w:rsidRPr="00F7001C" w:rsidRDefault="00A82C4C" w:rsidP="00586228">
      <w:pPr>
        <w:pStyle w:val="21"/>
        <w:jc w:val="both"/>
        <w:rPr>
          <w:b w:val="0"/>
          <w:sz w:val="24"/>
          <w:szCs w:val="24"/>
        </w:rPr>
      </w:pPr>
      <w:r w:rsidRPr="00F7001C">
        <w:rPr>
          <w:b w:val="0"/>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A82C4C" w:rsidRPr="00F7001C" w:rsidRDefault="00A82C4C" w:rsidP="00586228">
      <w:pPr>
        <w:pStyle w:val="21"/>
        <w:jc w:val="both"/>
        <w:rPr>
          <w:b w:val="0"/>
          <w:sz w:val="24"/>
          <w:szCs w:val="24"/>
        </w:rPr>
      </w:pPr>
      <w:r w:rsidRPr="00F7001C">
        <w:rPr>
          <w:b w:val="0"/>
          <w:sz w:val="24"/>
          <w:szCs w:val="24"/>
        </w:rPr>
        <w:t xml:space="preserve">- своевременную </w:t>
      </w:r>
      <w:r w:rsidRPr="00E12469">
        <w:rPr>
          <w:b w:val="0"/>
          <w:sz w:val="24"/>
          <w:szCs w:val="24"/>
        </w:rPr>
        <w:t>10 и 25</w:t>
      </w:r>
      <w:r w:rsidRPr="00F7001C">
        <w:rPr>
          <w:b w:val="0"/>
          <w:sz w:val="24"/>
          <w:szCs w:val="24"/>
        </w:rPr>
        <w:t xml:space="preserve"> числа каждого месяца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82C4C" w:rsidRPr="00F7001C" w:rsidRDefault="00A82C4C" w:rsidP="00586228">
      <w:pPr>
        <w:pStyle w:val="21"/>
        <w:jc w:val="both"/>
        <w:rPr>
          <w:b w:val="0"/>
          <w:sz w:val="24"/>
          <w:szCs w:val="24"/>
        </w:rPr>
      </w:pPr>
      <w:r w:rsidRPr="00F7001C">
        <w:rPr>
          <w:b w:val="0"/>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A82C4C" w:rsidRPr="00F7001C" w:rsidRDefault="00A82C4C" w:rsidP="00586228">
      <w:pPr>
        <w:pStyle w:val="21"/>
        <w:jc w:val="both"/>
        <w:rPr>
          <w:b w:val="0"/>
          <w:sz w:val="24"/>
          <w:szCs w:val="24"/>
        </w:rPr>
      </w:pPr>
      <w:r w:rsidRPr="00F7001C">
        <w:rPr>
          <w:b w:val="0"/>
          <w:sz w:val="24"/>
          <w:szCs w:val="24"/>
        </w:rPr>
        <w:t>-полную, достоверную информацию об условиях труда, требованиях охраны труда, производственной санитарии, пожарной безопасности на рабочем месте;</w:t>
      </w:r>
    </w:p>
    <w:p w:rsidR="00A82C4C" w:rsidRPr="00F7001C" w:rsidRDefault="00A82C4C" w:rsidP="00586228">
      <w:pPr>
        <w:pStyle w:val="21"/>
        <w:jc w:val="both"/>
        <w:rPr>
          <w:b w:val="0"/>
          <w:sz w:val="24"/>
          <w:szCs w:val="24"/>
        </w:rPr>
      </w:pPr>
      <w:r w:rsidRPr="00F7001C">
        <w:rPr>
          <w:b w:val="0"/>
          <w:sz w:val="24"/>
          <w:szCs w:val="24"/>
        </w:rPr>
        <w:t>-профессиональную подготовку, переподготовку и повышение своей квалификации;</w:t>
      </w:r>
    </w:p>
    <w:p w:rsidR="00A82C4C" w:rsidRPr="00F7001C" w:rsidRDefault="00A82C4C" w:rsidP="00586228">
      <w:pPr>
        <w:pStyle w:val="21"/>
        <w:jc w:val="both"/>
        <w:rPr>
          <w:b w:val="0"/>
          <w:sz w:val="24"/>
          <w:szCs w:val="24"/>
        </w:rPr>
      </w:pPr>
      <w:r w:rsidRPr="00F7001C">
        <w:rPr>
          <w:b w:val="0"/>
          <w:sz w:val="24"/>
          <w:szCs w:val="24"/>
        </w:rPr>
        <w:t>- создавать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82C4C" w:rsidRPr="00F7001C" w:rsidRDefault="00A82C4C" w:rsidP="00586228">
      <w:pPr>
        <w:widowControl w:val="0"/>
        <w:spacing w:after="0" w:line="240" w:lineRule="auto"/>
        <w:jc w:val="both"/>
        <w:rPr>
          <w:rFonts w:ascii="Times New Roman" w:hAnsi="Times New Roman" w:cs="Times New Roman"/>
          <w:sz w:val="24"/>
          <w:szCs w:val="24"/>
        </w:rPr>
      </w:pPr>
      <w:r w:rsidRPr="00F7001C">
        <w:rPr>
          <w:rFonts w:ascii="Times New Roman" w:hAnsi="Times New Roman" w:cs="Times New Roman"/>
          <w:b/>
          <w:sz w:val="24"/>
          <w:szCs w:val="24"/>
        </w:rPr>
        <w:t>-</w:t>
      </w:r>
      <w:r w:rsidRPr="00F7001C">
        <w:rPr>
          <w:rFonts w:ascii="Times New Roman" w:hAnsi="Times New Roman" w:cs="Times New Roman"/>
          <w:sz w:val="24"/>
          <w:szCs w:val="24"/>
        </w:rPr>
        <w:t xml:space="preserve"> участие в управлении учреждением в предусмотренных Трудовым кодексом РФ, Федеральным законом «Об образовании в Российской Федерации», иными федеральными законами формах; </w:t>
      </w:r>
    </w:p>
    <w:p w:rsidR="00A82C4C" w:rsidRPr="00F7001C" w:rsidRDefault="00A82C4C" w:rsidP="00586228">
      <w:pPr>
        <w:widowControl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A82C4C" w:rsidRPr="00F7001C" w:rsidRDefault="00A82C4C" w:rsidP="00586228">
      <w:pPr>
        <w:widowControl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rsidR="00A82C4C" w:rsidRPr="00F7001C" w:rsidRDefault="00A82C4C" w:rsidP="00586228">
      <w:pPr>
        <w:widowControl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A82C4C" w:rsidRPr="00F7001C" w:rsidRDefault="00A82C4C" w:rsidP="00586228">
      <w:pPr>
        <w:widowControl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3910DF" w:rsidRDefault="00A82C4C" w:rsidP="00586228">
      <w:pPr>
        <w:widowControl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обязательное социальное страхование в случаях, предусмотренных федеральным законодательством. </w:t>
      </w:r>
    </w:p>
    <w:p w:rsidR="00A82C4C" w:rsidRPr="003910DF" w:rsidRDefault="003910DF" w:rsidP="005862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2C4C" w:rsidRPr="003910DF">
        <w:rPr>
          <w:rFonts w:ascii="Times New Roman" w:hAnsi="Times New Roman" w:cs="Times New Roman"/>
          <w:sz w:val="24"/>
          <w:szCs w:val="24"/>
        </w:rPr>
        <w:t xml:space="preserve"> на уважение и вежливое обращение со стороны администрации учреждения, детей и их родителей;</w:t>
      </w:r>
    </w:p>
    <w:p w:rsidR="00A82C4C" w:rsidRPr="00F7001C" w:rsidRDefault="00A82C4C" w:rsidP="00586228">
      <w:pPr>
        <w:pStyle w:val="21"/>
        <w:jc w:val="both"/>
        <w:rPr>
          <w:b w:val="0"/>
          <w:sz w:val="24"/>
          <w:szCs w:val="24"/>
        </w:rPr>
      </w:pPr>
      <w:r w:rsidRPr="00F7001C">
        <w:rPr>
          <w:b w:val="0"/>
          <w:sz w:val="24"/>
          <w:szCs w:val="24"/>
        </w:rPr>
        <w:t>- обращаться к родителям воспитанников, для усиления контроля с их стороны за поведением и развитием детей;</w:t>
      </w:r>
    </w:p>
    <w:p w:rsidR="00A82C4C" w:rsidRPr="00F7001C" w:rsidRDefault="00A82C4C" w:rsidP="00586228">
      <w:pPr>
        <w:pStyle w:val="21"/>
        <w:jc w:val="both"/>
        <w:rPr>
          <w:b w:val="0"/>
          <w:sz w:val="24"/>
          <w:szCs w:val="24"/>
        </w:rPr>
      </w:pPr>
      <w:r w:rsidRPr="00F7001C">
        <w:rPr>
          <w:b w:val="0"/>
          <w:sz w:val="24"/>
          <w:szCs w:val="24"/>
        </w:rPr>
        <w:t xml:space="preserve">- на материальное поощрение в соответствии с Положением об оплате труда работников МКДОУ «Детский сад </w:t>
      </w:r>
      <w:r w:rsidR="007F7901">
        <w:rPr>
          <w:b w:val="0"/>
          <w:noProof/>
          <w:sz w:val="24"/>
          <w:szCs w:val="24"/>
        </w:rPr>
        <w:t xml:space="preserve">№ </w:t>
      </w:r>
      <w:r w:rsidR="003910DF" w:rsidRPr="003910DF">
        <w:rPr>
          <w:b w:val="0"/>
          <w:noProof/>
          <w:sz w:val="24"/>
          <w:szCs w:val="24"/>
        </w:rPr>
        <w:t>7 «</w:t>
      </w:r>
      <w:r w:rsidR="007F7901">
        <w:rPr>
          <w:b w:val="0"/>
          <w:noProof/>
          <w:sz w:val="24"/>
          <w:szCs w:val="24"/>
        </w:rPr>
        <w:t>Искорка»</w:t>
      </w:r>
      <w:r w:rsidR="003910DF" w:rsidRPr="003910DF">
        <w:rPr>
          <w:b w:val="0"/>
          <w:noProof/>
          <w:sz w:val="24"/>
          <w:szCs w:val="24"/>
        </w:rPr>
        <w:t>»</w:t>
      </w:r>
      <w:r w:rsidRPr="003910DF">
        <w:rPr>
          <w:b w:val="0"/>
          <w:sz w:val="24"/>
          <w:szCs w:val="24"/>
        </w:rPr>
        <w:t>;</w:t>
      </w:r>
      <w:r w:rsidRPr="00F7001C">
        <w:rPr>
          <w:b w:val="0"/>
          <w:sz w:val="24"/>
          <w:szCs w:val="24"/>
        </w:rPr>
        <w:t xml:space="preserve"> </w:t>
      </w:r>
    </w:p>
    <w:p w:rsidR="00A82C4C" w:rsidRPr="00F7001C" w:rsidRDefault="00A82C4C" w:rsidP="00586228">
      <w:pPr>
        <w:pStyle w:val="21"/>
        <w:jc w:val="both"/>
        <w:rPr>
          <w:b w:val="0"/>
          <w:sz w:val="24"/>
          <w:szCs w:val="24"/>
        </w:rPr>
      </w:pPr>
      <w:r w:rsidRPr="00F7001C">
        <w:rPr>
          <w:b w:val="0"/>
          <w:sz w:val="24"/>
          <w:szCs w:val="24"/>
        </w:rPr>
        <w:t>- хранение, обработку и передачу персональных данных в соответствии со ст. ст. 85 -90 Трудового кодекса РФ;</w:t>
      </w:r>
    </w:p>
    <w:p w:rsidR="00A82C4C" w:rsidRPr="00F7001C" w:rsidRDefault="00A82C4C" w:rsidP="00586228">
      <w:pPr>
        <w:pStyle w:val="21"/>
        <w:jc w:val="both"/>
        <w:rPr>
          <w:b w:val="0"/>
          <w:sz w:val="24"/>
          <w:szCs w:val="24"/>
        </w:rPr>
      </w:pPr>
      <w:r w:rsidRPr="00F7001C">
        <w:rPr>
          <w:b w:val="0"/>
          <w:sz w:val="24"/>
          <w:szCs w:val="24"/>
        </w:rPr>
        <w:t>-быть избранным в органы самоуправления и соуправления.</w:t>
      </w:r>
    </w:p>
    <w:p w:rsidR="00A82C4C" w:rsidRPr="00F7001C" w:rsidRDefault="00A82C4C" w:rsidP="00586228">
      <w:pPr>
        <w:widowControl w:val="0"/>
        <w:spacing w:after="0" w:line="240" w:lineRule="auto"/>
        <w:ind w:firstLine="540"/>
        <w:jc w:val="both"/>
        <w:rPr>
          <w:rFonts w:ascii="Times New Roman" w:hAnsi="Times New Roman" w:cs="Times New Roman"/>
          <w:b/>
          <w:sz w:val="24"/>
          <w:szCs w:val="24"/>
        </w:rPr>
      </w:pPr>
      <w:r w:rsidRPr="00F7001C">
        <w:rPr>
          <w:rFonts w:ascii="Times New Roman" w:hAnsi="Times New Roman" w:cs="Times New Roman"/>
          <w:b/>
          <w:sz w:val="24"/>
          <w:szCs w:val="24"/>
        </w:rPr>
        <w:t xml:space="preserve">4.2. Педагогические работники учреждения пользуются следующими академическими правами и свободами (ч.3 ст.47 ФЗ «Об образовании в РФ»):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1) свобода преподавания, свободное выражение своего мнения, свобода от вмешательства в профессиональную деятельность;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2) свобода выбора и использования педагогически обоснованных форм, средств, методов обучения и воспитания;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9)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10) право на обращение в комиссию по урегулированию споров между участниками образовательных отношений;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4.3. Академические права и свободы, указанные в п.4.2 настоящих Правил,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закреплённых в Этическом кодексе педагогов учреждения (ч.4 ст.47 ФЗ «Об образовании в РФ»). </w:t>
      </w:r>
    </w:p>
    <w:p w:rsidR="00A82C4C" w:rsidRPr="00F7001C" w:rsidRDefault="00A82C4C" w:rsidP="00586228">
      <w:pPr>
        <w:widowControl w:val="0"/>
        <w:spacing w:after="0" w:line="240" w:lineRule="auto"/>
        <w:ind w:firstLine="540"/>
        <w:jc w:val="both"/>
        <w:rPr>
          <w:rFonts w:ascii="Times New Roman" w:hAnsi="Times New Roman" w:cs="Times New Roman"/>
          <w:b/>
          <w:sz w:val="24"/>
          <w:szCs w:val="24"/>
        </w:rPr>
      </w:pPr>
      <w:r w:rsidRPr="00F7001C">
        <w:rPr>
          <w:rFonts w:ascii="Times New Roman" w:hAnsi="Times New Roman" w:cs="Times New Roman"/>
          <w:b/>
          <w:sz w:val="24"/>
          <w:szCs w:val="24"/>
        </w:rPr>
        <w:t>4.4. Педагогические работники учреждения имеют следующие трудовые права и социальные гарантии (ч.5 ст.47 ФЗ «Об образовании в РФ»):</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1) право на сокращенную продолжительность рабочего времени;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законодательством Российской Федерации;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Ставропольского края и нормативными правовыми актами Кочубеевского района.</w:t>
      </w:r>
    </w:p>
    <w:p w:rsidR="00A82C4C" w:rsidRPr="00F7001C" w:rsidRDefault="00A82C4C" w:rsidP="00586228">
      <w:pPr>
        <w:widowControl w:val="0"/>
        <w:spacing w:after="0" w:line="240" w:lineRule="auto"/>
        <w:ind w:firstLine="539"/>
        <w:jc w:val="both"/>
        <w:rPr>
          <w:rFonts w:ascii="Times New Roman" w:hAnsi="Times New Roman" w:cs="Times New Roman"/>
          <w:b/>
          <w:sz w:val="24"/>
          <w:szCs w:val="24"/>
        </w:rPr>
      </w:pPr>
      <w:r w:rsidRPr="00F7001C">
        <w:rPr>
          <w:rFonts w:ascii="Times New Roman" w:hAnsi="Times New Roman" w:cs="Times New Roman"/>
          <w:b/>
          <w:sz w:val="24"/>
          <w:szCs w:val="24"/>
        </w:rPr>
        <w:t xml:space="preserve">4.5. Работники учреждения обязаны (ст.21 ТК РФ):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 добросовестно исполнять свои трудовые обязанности, возложенные трудовым договором и должностной, производственной (по профессии) инструкцией;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 соблюдать Правила внутреннего трудового распорядка учреждения;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 соблюдать трудовую дисциплину;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 соблюдать требования по охране труда и обеспечению безопасности труда;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A82C4C" w:rsidRPr="00F7001C" w:rsidRDefault="00A82C4C" w:rsidP="00586228">
      <w:pPr>
        <w:pStyle w:val="21"/>
        <w:ind w:firstLine="539"/>
        <w:jc w:val="both"/>
        <w:rPr>
          <w:b w:val="0"/>
          <w:sz w:val="24"/>
          <w:szCs w:val="24"/>
        </w:rPr>
      </w:pPr>
      <w:r w:rsidRPr="00F7001C">
        <w:rPr>
          <w:b w:val="0"/>
          <w:sz w:val="24"/>
          <w:szCs w:val="24"/>
        </w:rPr>
        <w:t>- согласовывать с администрацией учреждения  планируемые изменения графика и режима работы, не покидать рабочее место до прихода сменяющего работника;</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проходить обязательные предварительные при поступлении на работу и периодические медицинские осмотры, обязательное психиатрическое освидетельствование, а также внеочередные медицинские осмотры по направлению работодателя;</w:t>
      </w:r>
    </w:p>
    <w:p w:rsidR="00A82C4C" w:rsidRPr="00F7001C" w:rsidRDefault="00A82C4C" w:rsidP="00586228">
      <w:pPr>
        <w:pStyle w:val="Style12"/>
        <w:spacing w:line="240" w:lineRule="auto"/>
        <w:ind w:right="5" w:firstLine="539"/>
        <w:rPr>
          <w:rStyle w:val="FontStyle22"/>
          <w:sz w:val="24"/>
          <w:szCs w:val="24"/>
        </w:rPr>
      </w:pPr>
      <w:r w:rsidRPr="00F7001C">
        <w:rPr>
          <w:rStyle w:val="FontStyle22"/>
          <w:sz w:val="24"/>
          <w:szCs w:val="24"/>
        </w:rPr>
        <w:t>- содержать рабочее место, мебель, оборудование в исправном и аккуратном состоянии, поддерживать чистоту в помещениях учреждения;</w:t>
      </w:r>
    </w:p>
    <w:p w:rsidR="00A82C4C" w:rsidRPr="00F7001C" w:rsidRDefault="00A82C4C" w:rsidP="00586228">
      <w:pPr>
        <w:pStyle w:val="Style12"/>
        <w:spacing w:line="240" w:lineRule="auto"/>
        <w:ind w:right="5" w:firstLine="539"/>
        <w:rPr>
          <w:rStyle w:val="FontStyle22"/>
          <w:sz w:val="24"/>
          <w:szCs w:val="24"/>
        </w:rPr>
      </w:pPr>
      <w:r w:rsidRPr="00F7001C">
        <w:rPr>
          <w:rStyle w:val="FontStyle22"/>
          <w:sz w:val="24"/>
          <w:szCs w:val="24"/>
        </w:rPr>
        <w:t>- экономно и рационально расходовать энергию, топливо и другие материальные ресурсы работодателя;</w:t>
      </w:r>
    </w:p>
    <w:p w:rsidR="00A82C4C" w:rsidRPr="00F7001C" w:rsidRDefault="00A82C4C" w:rsidP="00586228">
      <w:pPr>
        <w:pStyle w:val="Style12"/>
        <w:spacing w:line="240" w:lineRule="auto"/>
        <w:ind w:right="5" w:firstLine="539"/>
        <w:rPr>
          <w:rStyle w:val="FontStyle22"/>
          <w:sz w:val="24"/>
          <w:szCs w:val="24"/>
        </w:rPr>
      </w:pPr>
      <w:r w:rsidRPr="00F7001C">
        <w:rPr>
          <w:rStyle w:val="FontStyle22"/>
          <w:sz w:val="24"/>
          <w:szCs w:val="24"/>
        </w:rPr>
        <w:t>- строго следовать профессиональной этике, качественно выполнять возложенные на них функциональные обязанности и работы, указанные в должностных, производственных (по профессиям) инструкциях, трудовых договорах, квалификационных характеристиках и других нормативных правовых актах;</w:t>
      </w:r>
    </w:p>
    <w:p w:rsidR="00A82C4C" w:rsidRPr="00F7001C" w:rsidRDefault="00A82C4C" w:rsidP="00586228">
      <w:pPr>
        <w:pStyle w:val="Style12"/>
        <w:spacing w:line="240" w:lineRule="auto"/>
        <w:ind w:right="10" w:firstLine="539"/>
        <w:rPr>
          <w:rStyle w:val="FontStyle22"/>
          <w:sz w:val="24"/>
          <w:szCs w:val="24"/>
        </w:rPr>
      </w:pPr>
      <w:r w:rsidRPr="00F7001C">
        <w:rPr>
          <w:rStyle w:val="FontStyle22"/>
          <w:sz w:val="24"/>
          <w:szCs w:val="24"/>
        </w:rPr>
        <w:t>- соблюдать требования и правила, нормы безопасности жизни и здоровья людей в процесс</w:t>
      </w:r>
      <w:r w:rsidR="00E12469">
        <w:rPr>
          <w:rStyle w:val="FontStyle22"/>
          <w:sz w:val="24"/>
          <w:szCs w:val="24"/>
        </w:rPr>
        <w:t>е</w:t>
      </w:r>
      <w:r w:rsidRPr="00F7001C">
        <w:rPr>
          <w:rStyle w:val="FontStyle22"/>
          <w:sz w:val="24"/>
          <w:szCs w:val="24"/>
        </w:rPr>
        <w:t xml:space="preserve"> воспитания и обучения, труда;</w:t>
      </w:r>
    </w:p>
    <w:p w:rsidR="00A82C4C" w:rsidRPr="00F7001C" w:rsidRDefault="00A82C4C" w:rsidP="00586228">
      <w:pPr>
        <w:pStyle w:val="Style12"/>
        <w:spacing w:line="240" w:lineRule="auto"/>
        <w:ind w:right="10" w:firstLine="539"/>
        <w:rPr>
          <w:rStyle w:val="FontStyle22"/>
          <w:sz w:val="24"/>
          <w:szCs w:val="24"/>
        </w:rPr>
      </w:pPr>
      <w:r w:rsidRPr="00F7001C">
        <w:rPr>
          <w:rStyle w:val="FontStyle22"/>
          <w:sz w:val="24"/>
          <w:szCs w:val="24"/>
        </w:rPr>
        <w:t>- выполнять приказы и распоряжения заведующего учреждением;</w:t>
      </w:r>
    </w:p>
    <w:p w:rsidR="00A82C4C" w:rsidRPr="00F7001C" w:rsidRDefault="00A82C4C" w:rsidP="00586228">
      <w:pPr>
        <w:pStyle w:val="Style12"/>
        <w:spacing w:line="240" w:lineRule="auto"/>
        <w:ind w:right="10" w:firstLine="539"/>
        <w:rPr>
          <w:rStyle w:val="FontStyle22"/>
          <w:sz w:val="24"/>
          <w:szCs w:val="24"/>
        </w:rPr>
      </w:pPr>
      <w:r w:rsidRPr="00F7001C">
        <w:rPr>
          <w:rStyle w:val="FontStyle22"/>
          <w:sz w:val="24"/>
          <w:szCs w:val="24"/>
        </w:rPr>
        <w:t>- поддерживать дисциплину в учреждении на основе уважения человеческого достоинства воспитанников;</w:t>
      </w:r>
    </w:p>
    <w:p w:rsidR="00A82C4C" w:rsidRPr="00F7001C" w:rsidRDefault="00A82C4C" w:rsidP="00586228">
      <w:pPr>
        <w:pStyle w:val="Style12"/>
        <w:spacing w:line="240" w:lineRule="auto"/>
        <w:ind w:left="5" w:firstLine="539"/>
        <w:rPr>
          <w:rStyle w:val="FontStyle22"/>
          <w:sz w:val="24"/>
          <w:szCs w:val="24"/>
        </w:rPr>
      </w:pPr>
      <w:r w:rsidRPr="00F7001C">
        <w:rPr>
          <w:rStyle w:val="FontStyle22"/>
          <w:sz w:val="24"/>
          <w:szCs w:val="24"/>
        </w:rPr>
        <w:t>- обладать профессиональными умениями и навыками, постоянно их совершенствовать;</w:t>
      </w:r>
    </w:p>
    <w:p w:rsidR="00A82C4C" w:rsidRPr="00F7001C" w:rsidRDefault="00A82C4C" w:rsidP="00586228">
      <w:pPr>
        <w:pStyle w:val="Style12"/>
        <w:spacing w:line="240" w:lineRule="auto"/>
        <w:ind w:left="10" w:right="48" w:firstLine="539"/>
        <w:rPr>
          <w:rStyle w:val="FontStyle22"/>
          <w:sz w:val="24"/>
          <w:szCs w:val="24"/>
        </w:rPr>
      </w:pPr>
      <w:r w:rsidRPr="00F7001C">
        <w:rPr>
          <w:rStyle w:val="FontStyle22"/>
          <w:sz w:val="24"/>
          <w:szCs w:val="24"/>
        </w:rPr>
        <w:t>- уважать честь и достоинство воспитанников и их родителей, других работников учреждения;</w:t>
      </w:r>
    </w:p>
    <w:p w:rsidR="00A82C4C" w:rsidRPr="00F7001C" w:rsidRDefault="00A82C4C" w:rsidP="00586228">
      <w:pPr>
        <w:pStyle w:val="Style12"/>
        <w:spacing w:line="240" w:lineRule="auto"/>
        <w:ind w:right="5" w:firstLine="539"/>
        <w:rPr>
          <w:rStyle w:val="FontStyle22"/>
          <w:sz w:val="24"/>
          <w:szCs w:val="24"/>
        </w:rPr>
      </w:pPr>
      <w:r w:rsidRPr="00F7001C">
        <w:rPr>
          <w:rStyle w:val="FontStyle22"/>
          <w:sz w:val="24"/>
          <w:szCs w:val="24"/>
        </w:rPr>
        <w:t>- воздерживаться от действий и высказываний, ведущих к осложнению морально-психологического климата в коллективе учреждения;</w:t>
      </w:r>
    </w:p>
    <w:p w:rsidR="00A82C4C" w:rsidRPr="00F7001C" w:rsidRDefault="00A82C4C" w:rsidP="00586228">
      <w:pPr>
        <w:pStyle w:val="21"/>
        <w:ind w:firstLine="539"/>
        <w:jc w:val="both"/>
        <w:rPr>
          <w:b w:val="0"/>
          <w:sz w:val="24"/>
          <w:szCs w:val="24"/>
        </w:rPr>
      </w:pPr>
      <w:r w:rsidRPr="00F7001C">
        <w:rPr>
          <w:b w:val="0"/>
          <w:sz w:val="24"/>
          <w:szCs w:val="24"/>
        </w:rPr>
        <w:t>- участвовать в методической работе учреждения, готовить выставки, принимать участие в конкурсах;</w:t>
      </w:r>
    </w:p>
    <w:p w:rsidR="00A82C4C" w:rsidRPr="00F7001C" w:rsidRDefault="00A82C4C" w:rsidP="00586228">
      <w:pPr>
        <w:pStyle w:val="21"/>
        <w:ind w:firstLine="539"/>
        <w:jc w:val="both"/>
        <w:rPr>
          <w:b w:val="0"/>
          <w:sz w:val="24"/>
          <w:szCs w:val="24"/>
        </w:rPr>
      </w:pPr>
      <w:r w:rsidRPr="00F7001C">
        <w:rPr>
          <w:b w:val="0"/>
          <w:sz w:val="24"/>
          <w:szCs w:val="24"/>
        </w:rPr>
        <w:t>- не разглашать персональные данные работников, воспитанников, родителей (законных представителей) ставшие им известными в процессе исполнения трудовых (должностных) обязанностей.</w:t>
      </w:r>
    </w:p>
    <w:p w:rsidR="00A82C4C" w:rsidRPr="00F7001C" w:rsidRDefault="00A82C4C" w:rsidP="00586228">
      <w:pPr>
        <w:widowControl w:val="0"/>
        <w:shd w:val="clear" w:color="auto" w:fill="FFFFFF"/>
        <w:tabs>
          <w:tab w:val="left" w:pos="499"/>
        </w:tabs>
        <w:spacing w:after="0" w:line="240" w:lineRule="auto"/>
        <w:ind w:firstLine="539"/>
        <w:jc w:val="both"/>
        <w:rPr>
          <w:rFonts w:ascii="Times New Roman" w:hAnsi="Times New Roman" w:cs="Times New Roman"/>
          <w:spacing w:val="-1"/>
          <w:sz w:val="24"/>
          <w:szCs w:val="24"/>
        </w:rPr>
      </w:pPr>
      <w:r w:rsidRPr="00F7001C">
        <w:rPr>
          <w:rFonts w:ascii="Times New Roman" w:hAnsi="Times New Roman" w:cs="Times New Roman"/>
          <w:spacing w:val="-1"/>
          <w:sz w:val="24"/>
          <w:szCs w:val="24"/>
        </w:rPr>
        <w:t>-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A82C4C" w:rsidRPr="00F7001C" w:rsidRDefault="00A82C4C" w:rsidP="00586228">
      <w:pPr>
        <w:pStyle w:val="Style12"/>
        <w:spacing w:line="240" w:lineRule="auto"/>
        <w:ind w:left="5" w:right="5" w:firstLine="539"/>
      </w:pPr>
      <w:r w:rsidRPr="00F7001C">
        <w:t>Работники учреждения несут персональную уголовную ответственность за жизнь и здоровье вверенных им детей.</w:t>
      </w:r>
    </w:p>
    <w:p w:rsidR="00A82C4C" w:rsidRPr="00F7001C" w:rsidRDefault="00A82C4C" w:rsidP="00586228">
      <w:pPr>
        <w:widowControl w:val="0"/>
        <w:spacing w:after="0" w:line="240" w:lineRule="auto"/>
        <w:ind w:firstLine="540"/>
        <w:jc w:val="both"/>
        <w:rPr>
          <w:rFonts w:ascii="Times New Roman" w:hAnsi="Times New Roman" w:cs="Times New Roman"/>
          <w:b/>
          <w:sz w:val="24"/>
          <w:szCs w:val="24"/>
        </w:rPr>
      </w:pPr>
      <w:r w:rsidRPr="00F7001C">
        <w:rPr>
          <w:rFonts w:ascii="Times New Roman" w:hAnsi="Times New Roman" w:cs="Times New Roman"/>
          <w:b/>
          <w:sz w:val="24"/>
          <w:szCs w:val="24"/>
        </w:rPr>
        <w:t>4.6. Педагогические работники учреждения обязаны (ч.1 ст.48 ФЗ «Об образовании в РФ»):</w:t>
      </w:r>
    </w:p>
    <w:p w:rsidR="00A82C4C" w:rsidRPr="00F7001C" w:rsidRDefault="00A82C4C" w:rsidP="00586228">
      <w:pPr>
        <w:pStyle w:val="Style12"/>
        <w:spacing w:line="240" w:lineRule="auto"/>
        <w:ind w:left="5" w:right="53" w:firstLine="696"/>
      </w:pPr>
      <w:r w:rsidRPr="00F7001C">
        <w:t>1)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учреждения</w:t>
      </w:r>
      <w:r w:rsidRPr="00F7001C">
        <w:rPr>
          <w:rStyle w:val="FontStyle22"/>
          <w:sz w:val="24"/>
          <w:szCs w:val="24"/>
        </w:rPr>
        <w:t>, активно участвовать в формировании и осуществлении педагогической концепции и стратегии развития учреждения;</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pacing w:val="-1"/>
          <w:sz w:val="24"/>
          <w:szCs w:val="24"/>
        </w:rPr>
        <w:t>2) соблюдать режим дня, расписание занятий, поддерживать дисциплину;</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3) соблюдать правовые, нравственные и этические нормы, следовать требованиям профессиональной этики, утверждённым в учреждении;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5) применять педагогически обоснованные и обеспечивающие высокое качество образования формы, методы обучения и воспитания;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7) </w:t>
      </w:r>
      <w:r w:rsidRPr="00F7001C">
        <w:rPr>
          <w:rStyle w:val="FontStyle22"/>
          <w:sz w:val="24"/>
          <w:szCs w:val="24"/>
        </w:rPr>
        <w:t>систематически повышать свой профессиональный и квалификационный уровень, использовать в воспитательно-образовательном процессе современные педагогические технологии, соответствующие целям воспитательно-образовательного процесса;</w:t>
      </w:r>
      <w:r w:rsidRPr="00F7001C">
        <w:rPr>
          <w:rFonts w:ascii="Times New Roman" w:hAnsi="Times New Roman" w:cs="Times New Roman"/>
          <w:sz w:val="24"/>
          <w:szCs w:val="24"/>
        </w:rPr>
        <w:t xml:space="preserve">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8) проходить аттестацию на соответствие занимаемой должности в порядке, установленном законодательством об образовании;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9)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A82C4C" w:rsidRPr="00F7001C" w:rsidRDefault="00A82C4C" w:rsidP="00586228">
      <w:pPr>
        <w:pStyle w:val="Style12"/>
        <w:spacing w:line="240" w:lineRule="auto"/>
        <w:ind w:left="5" w:right="5" w:firstLine="539"/>
      </w:pPr>
      <w:r w:rsidRPr="00F7001C">
        <w:t xml:space="preserve">10) </w:t>
      </w:r>
      <w:r w:rsidRPr="00F7001C">
        <w:rPr>
          <w:spacing w:val="-1"/>
        </w:rPr>
        <w:t>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A82C4C" w:rsidRPr="00F7001C" w:rsidRDefault="00A82C4C" w:rsidP="00586228">
      <w:pPr>
        <w:pStyle w:val="Style12"/>
        <w:spacing w:line="240" w:lineRule="auto"/>
        <w:ind w:left="5" w:right="5" w:firstLine="539"/>
        <w:rPr>
          <w:rStyle w:val="FontStyle22"/>
          <w:sz w:val="24"/>
          <w:szCs w:val="24"/>
        </w:rPr>
      </w:pPr>
      <w:r w:rsidRPr="00F7001C">
        <w:rPr>
          <w:rStyle w:val="FontStyle22"/>
          <w:sz w:val="24"/>
          <w:szCs w:val="24"/>
        </w:rPr>
        <w:t>нести ответственность за сохранение жизни и здоровья детей во время осуществления воспитательно-образовательной деятельности, следовать инструкции по охране жизни и здоровья воспитанников;</w:t>
      </w:r>
    </w:p>
    <w:p w:rsidR="00A82C4C" w:rsidRPr="00F7001C" w:rsidRDefault="00A82C4C" w:rsidP="00586228">
      <w:pPr>
        <w:pStyle w:val="Style12"/>
        <w:spacing w:line="240" w:lineRule="auto"/>
        <w:ind w:left="5" w:right="5" w:firstLine="539"/>
        <w:rPr>
          <w:rStyle w:val="FontStyle22"/>
          <w:sz w:val="24"/>
          <w:szCs w:val="24"/>
        </w:rPr>
      </w:pPr>
      <w:r w:rsidRPr="00F7001C">
        <w:rPr>
          <w:rStyle w:val="FontStyle22"/>
          <w:sz w:val="24"/>
          <w:szCs w:val="24"/>
        </w:rPr>
        <w:t>11) соблюдать законные права и свободы воспитанников;</w:t>
      </w:r>
    </w:p>
    <w:p w:rsidR="00A82C4C" w:rsidRPr="00F7001C" w:rsidRDefault="00A82C4C" w:rsidP="00586228">
      <w:pPr>
        <w:pStyle w:val="Style12"/>
        <w:spacing w:line="240" w:lineRule="auto"/>
        <w:ind w:left="5" w:right="5" w:firstLine="539"/>
        <w:rPr>
          <w:rStyle w:val="FontStyle22"/>
          <w:sz w:val="24"/>
          <w:szCs w:val="24"/>
        </w:rPr>
      </w:pPr>
      <w:r w:rsidRPr="00F7001C">
        <w:rPr>
          <w:rStyle w:val="FontStyle22"/>
          <w:sz w:val="24"/>
          <w:szCs w:val="24"/>
        </w:rPr>
        <w:t>12) защищать воспитанников от всех форм физического и психического насилия;</w:t>
      </w:r>
    </w:p>
    <w:p w:rsidR="00A82C4C" w:rsidRPr="00F7001C" w:rsidRDefault="00A82C4C" w:rsidP="00586228">
      <w:pPr>
        <w:pStyle w:val="Style12"/>
        <w:spacing w:line="240" w:lineRule="auto"/>
        <w:ind w:left="5" w:right="5" w:firstLine="539"/>
        <w:rPr>
          <w:rStyle w:val="FontStyle22"/>
          <w:sz w:val="24"/>
          <w:szCs w:val="24"/>
        </w:rPr>
      </w:pPr>
      <w:r w:rsidRPr="00F7001C">
        <w:rPr>
          <w:rStyle w:val="FontStyle22"/>
          <w:sz w:val="24"/>
          <w:szCs w:val="24"/>
        </w:rPr>
        <w:t>13) сотрудничать с семьей по вопросам воспитания и обучения воспитанников.</w:t>
      </w:r>
    </w:p>
    <w:p w:rsidR="00A82C4C" w:rsidRPr="00F7001C" w:rsidRDefault="00A82C4C" w:rsidP="00586228">
      <w:pPr>
        <w:pStyle w:val="Style12"/>
        <w:spacing w:line="240" w:lineRule="auto"/>
        <w:ind w:left="5" w:right="5" w:firstLine="539"/>
      </w:pPr>
      <w:r w:rsidRPr="00F7001C">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п.4.6. настоящих Правил, учитывается при прохождении ими аттестации.</w:t>
      </w:r>
    </w:p>
    <w:p w:rsidR="00A82C4C" w:rsidRPr="00F7001C" w:rsidRDefault="00A82C4C" w:rsidP="00586228">
      <w:pPr>
        <w:spacing w:after="0" w:line="240" w:lineRule="auto"/>
        <w:ind w:firstLine="540"/>
        <w:rPr>
          <w:rFonts w:ascii="Times New Roman" w:hAnsi="Times New Roman" w:cs="Times New Roman"/>
          <w:sz w:val="24"/>
          <w:szCs w:val="24"/>
        </w:rPr>
      </w:pPr>
      <w:r w:rsidRPr="00F7001C">
        <w:rPr>
          <w:rStyle w:val="af1"/>
          <w:rFonts w:ascii="Times New Roman" w:hAnsi="Times New Roman"/>
          <w:sz w:val="24"/>
          <w:szCs w:val="24"/>
        </w:rPr>
        <w:t>4.7. Педагогическим и другим работникам запрещается:</w:t>
      </w:r>
    </w:p>
    <w:p w:rsidR="00A82C4C" w:rsidRPr="00F7001C" w:rsidRDefault="00A82C4C" w:rsidP="00586228">
      <w:pPr>
        <w:pStyle w:val="Style12"/>
        <w:spacing w:line="240" w:lineRule="auto"/>
        <w:ind w:right="5" w:firstLine="540"/>
      </w:pPr>
      <w:r w:rsidRPr="00F7001C">
        <w:t>- изменять по своему усмотрению расписание занятий и график работы;</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нарушать установленный в учреждении режим дня, отменять, удлинять или сокращать продолжительность непосредственно-образовательной деятельности и других режимных моментов;</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A82C4C" w:rsidRPr="00F7001C" w:rsidRDefault="00A82C4C" w:rsidP="00586228">
      <w:pPr>
        <w:widowControl w:val="0"/>
        <w:spacing w:after="0" w:line="240" w:lineRule="auto"/>
        <w:ind w:firstLine="540"/>
        <w:jc w:val="both"/>
        <w:rPr>
          <w:rStyle w:val="FontStyle22"/>
          <w:sz w:val="24"/>
          <w:szCs w:val="24"/>
        </w:rPr>
      </w:pPr>
      <w:r w:rsidRPr="00F7001C">
        <w:rPr>
          <w:rFonts w:ascii="Times New Roman" w:hAnsi="Times New Roman" w:cs="Times New Roman"/>
          <w:sz w:val="24"/>
          <w:szCs w:val="24"/>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A82C4C" w:rsidRPr="00F7001C" w:rsidRDefault="00A82C4C" w:rsidP="00586228">
      <w:pPr>
        <w:pStyle w:val="Style12"/>
        <w:spacing w:line="240" w:lineRule="auto"/>
        <w:ind w:left="5" w:right="5" w:firstLine="540"/>
        <w:rPr>
          <w:rStyle w:val="FontStyle22"/>
          <w:b/>
          <w:i/>
          <w:sz w:val="24"/>
          <w:szCs w:val="24"/>
        </w:rPr>
      </w:pPr>
      <w:r w:rsidRPr="00F7001C">
        <w:rPr>
          <w:rStyle w:val="FontStyle22"/>
          <w:sz w:val="24"/>
          <w:szCs w:val="24"/>
        </w:rPr>
        <w:t>- разглашать персональные данные участников воспитательно-образовательного процесса учреждения без согласования с заведующим учреждения, давать справки и информацию об учреждении третьим лицам;</w:t>
      </w:r>
    </w:p>
    <w:p w:rsidR="00A82C4C" w:rsidRPr="00F7001C" w:rsidRDefault="00A82C4C" w:rsidP="00586228">
      <w:pPr>
        <w:pStyle w:val="Style12"/>
        <w:spacing w:line="240" w:lineRule="auto"/>
        <w:ind w:left="5" w:right="5" w:firstLine="540"/>
        <w:rPr>
          <w:rStyle w:val="FontStyle22"/>
          <w:sz w:val="24"/>
          <w:szCs w:val="24"/>
        </w:rPr>
      </w:pPr>
      <w:r w:rsidRPr="00F7001C">
        <w:rPr>
          <w:rStyle w:val="FontStyle22"/>
          <w:sz w:val="24"/>
          <w:szCs w:val="24"/>
        </w:rPr>
        <w:t>- применять к воспитанникам меры физического и психического насилия;</w:t>
      </w:r>
    </w:p>
    <w:p w:rsidR="00A82C4C" w:rsidRPr="00F7001C" w:rsidRDefault="00A82C4C" w:rsidP="00586228">
      <w:pPr>
        <w:pStyle w:val="Style12"/>
        <w:spacing w:line="240" w:lineRule="auto"/>
        <w:ind w:left="5" w:right="5" w:firstLine="540"/>
      </w:pPr>
      <w:r w:rsidRPr="00F7001C">
        <w:rPr>
          <w:rStyle w:val="FontStyle22"/>
          <w:sz w:val="24"/>
          <w:szCs w:val="24"/>
        </w:rPr>
        <w:t xml:space="preserve">- </w:t>
      </w:r>
      <w:r w:rsidRPr="00F7001C">
        <w:t>оказывать платные образовательные услуги воспитанникам учреждения, если это приводит к конфликту интересов педагогического работника;</w:t>
      </w:r>
    </w:p>
    <w:p w:rsidR="00A82C4C" w:rsidRPr="00F7001C" w:rsidRDefault="00A82C4C" w:rsidP="00586228">
      <w:pPr>
        <w:pStyle w:val="Style12"/>
        <w:spacing w:line="240" w:lineRule="auto"/>
        <w:ind w:left="5" w:right="5" w:firstLine="539"/>
      </w:pPr>
      <w:r w:rsidRPr="00F7001C">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 и законодательству РФ .</w:t>
      </w:r>
    </w:p>
    <w:p w:rsidR="00A82C4C" w:rsidRPr="00F7001C" w:rsidRDefault="00A82C4C" w:rsidP="00586228">
      <w:pPr>
        <w:widowControl w:val="0"/>
        <w:shd w:val="clear" w:color="auto" w:fill="FFFFFF"/>
        <w:tabs>
          <w:tab w:val="left" w:pos="451"/>
        </w:tabs>
        <w:spacing w:after="0" w:line="240" w:lineRule="auto"/>
        <w:jc w:val="both"/>
        <w:rPr>
          <w:rFonts w:ascii="Times New Roman" w:hAnsi="Times New Roman" w:cs="Times New Roman"/>
          <w:b/>
          <w:sz w:val="24"/>
          <w:szCs w:val="24"/>
        </w:rPr>
      </w:pPr>
      <w:r w:rsidRPr="00F7001C">
        <w:rPr>
          <w:rFonts w:ascii="Times New Roman" w:hAnsi="Times New Roman" w:cs="Times New Roman"/>
          <w:b/>
          <w:sz w:val="24"/>
          <w:szCs w:val="24"/>
        </w:rPr>
        <w:tab/>
        <w:t>4.8. В помещениях и на территории учреждения запрещается:</w:t>
      </w:r>
    </w:p>
    <w:p w:rsidR="00A82C4C" w:rsidRPr="00F7001C" w:rsidRDefault="00A82C4C" w:rsidP="005862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отвлекать работников учреждения от их непосредственной работы;</w:t>
      </w:r>
    </w:p>
    <w:p w:rsidR="00A82C4C" w:rsidRPr="00F7001C" w:rsidRDefault="00A82C4C" w:rsidP="005862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 </w:t>
      </w:r>
      <w:r w:rsidRPr="00F7001C">
        <w:rPr>
          <w:rFonts w:ascii="Times New Roman" w:hAnsi="Times New Roman" w:cs="Times New Roman"/>
          <w:spacing w:val="-1"/>
          <w:sz w:val="24"/>
          <w:szCs w:val="24"/>
        </w:rPr>
        <w:t xml:space="preserve">присутствие посторонних лиц в группах и других местах учреждения, без </w:t>
      </w:r>
      <w:r w:rsidRPr="00F7001C">
        <w:rPr>
          <w:rFonts w:ascii="Times New Roman" w:hAnsi="Times New Roman" w:cs="Times New Roman"/>
          <w:sz w:val="24"/>
          <w:szCs w:val="24"/>
        </w:rPr>
        <w:t>разрешения руководителя или его заместителей;</w:t>
      </w:r>
    </w:p>
    <w:p w:rsidR="00A82C4C" w:rsidRPr="00F7001C" w:rsidRDefault="00A82C4C" w:rsidP="005862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разбирать конфликтные ситуации в присутствии детей, родителей (законных представителей);</w:t>
      </w:r>
    </w:p>
    <w:p w:rsidR="00A82C4C" w:rsidRPr="00F7001C" w:rsidRDefault="00A82C4C" w:rsidP="005862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говорить о недостатках и неудачах воспитанника при других родителях и детях;</w:t>
      </w:r>
    </w:p>
    <w:p w:rsidR="00A82C4C" w:rsidRPr="00F7001C" w:rsidRDefault="00A82C4C" w:rsidP="00586228">
      <w:pPr>
        <w:widowControl w:val="0"/>
        <w:shd w:val="clear" w:color="auto" w:fill="FFFFFF"/>
        <w:tabs>
          <w:tab w:val="left" w:pos="336"/>
        </w:tabs>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громко разговаривать и шуметь в коридорах, особенно во время проведения непосредственно образовательной деятельности и дневного сна детей;</w:t>
      </w:r>
    </w:p>
    <w:p w:rsidR="00A82C4C" w:rsidRPr="00F7001C" w:rsidRDefault="00A82C4C" w:rsidP="00586228">
      <w:pPr>
        <w:widowControl w:val="0"/>
        <w:shd w:val="clear" w:color="auto" w:fill="FFFFFF"/>
        <w:tabs>
          <w:tab w:val="left" w:pos="336"/>
        </w:tabs>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курить на территории учреждения;</w:t>
      </w:r>
    </w:p>
    <w:p w:rsidR="00A82C4C" w:rsidRPr="00F7001C" w:rsidRDefault="00A82C4C" w:rsidP="00586228">
      <w:pPr>
        <w:widowControl w:val="0"/>
        <w:shd w:val="clear" w:color="auto" w:fill="FFFFFF"/>
        <w:tabs>
          <w:tab w:val="left" w:pos="336"/>
        </w:tabs>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A82C4C" w:rsidRPr="00F7001C" w:rsidRDefault="00A82C4C" w:rsidP="00586228">
      <w:pPr>
        <w:widowControl w:val="0"/>
        <w:shd w:val="clear" w:color="auto" w:fill="FFFFFF"/>
        <w:tabs>
          <w:tab w:val="left" w:pos="336"/>
        </w:tabs>
        <w:spacing w:after="0" w:line="240" w:lineRule="auto"/>
        <w:ind w:firstLine="540"/>
        <w:jc w:val="both"/>
        <w:rPr>
          <w:rFonts w:ascii="Times New Roman" w:hAnsi="Times New Roman" w:cs="Times New Roman"/>
          <w:sz w:val="24"/>
          <w:szCs w:val="24"/>
        </w:rPr>
      </w:pPr>
    </w:p>
    <w:p w:rsidR="00A82C4C" w:rsidRPr="00A059DB" w:rsidRDefault="00A82C4C" w:rsidP="00A059DB">
      <w:pPr>
        <w:widowControl w:val="0"/>
        <w:shd w:val="clear" w:color="auto" w:fill="FFFFFF"/>
        <w:spacing w:after="0" w:line="240" w:lineRule="auto"/>
        <w:ind w:firstLine="539"/>
        <w:jc w:val="center"/>
        <w:rPr>
          <w:rFonts w:ascii="Times New Roman" w:hAnsi="Times New Roman" w:cs="Times New Roman"/>
          <w:b/>
          <w:i/>
          <w:sz w:val="24"/>
          <w:szCs w:val="24"/>
        </w:rPr>
      </w:pPr>
      <w:r w:rsidRPr="00A059DB">
        <w:rPr>
          <w:rFonts w:ascii="Times New Roman" w:hAnsi="Times New Roman" w:cs="Times New Roman"/>
          <w:b/>
          <w:i/>
          <w:sz w:val="24"/>
          <w:szCs w:val="24"/>
          <w:lang w:val="en-US"/>
        </w:rPr>
        <w:t>V</w:t>
      </w:r>
      <w:r w:rsidRPr="00A059DB">
        <w:rPr>
          <w:rFonts w:ascii="Times New Roman" w:hAnsi="Times New Roman" w:cs="Times New Roman"/>
          <w:b/>
          <w:i/>
          <w:sz w:val="24"/>
          <w:szCs w:val="24"/>
        </w:rPr>
        <w:t>. ОСНОВНЫЕ ПРАВА И ОБЯЗАННОСТИ РАБОТОДАТЕЛЯ</w:t>
      </w:r>
    </w:p>
    <w:p w:rsidR="00A82C4C" w:rsidRPr="00F7001C" w:rsidRDefault="00A82C4C" w:rsidP="00586228">
      <w:pPr>
        <w:widowControl w:val="0"/>
        <w:shd w:val="clear" w:color="auto" w:fill="FFFFFF"/>
        <w:spacing w:after="0" w:line="240" w:lineRule="auto"/>
        <w:ind w:firstLine="539"/>
        <w:jc w:val="both"/>
        <w:rPr>
          <w:rStyle w:val="FontStyle22"/>
          <w:sz w:val="24"/>
          <w:szCs w:val="24"/>
        </w:rPr>
      </w:pPr>
      <w:r w:rsidRPr="00F7001C">
        <w:rPr>
          <w:rStyle w:val="FontStyle22"/>
          <w:sz w:val="24"/>
          <w:szCs w:val="24"/>
        </w:rPr>
        <w:t xml:space="preserve">Права и обязанности работодателя определяются Трудовым кодексом РФ, Федеральным законом «Об образовании в Российской Федерации» и Уставом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00C42EFF">
        <w:rPr>
          <w:rFonts w:ascii="Times New Roman" w:hAnsi="Times New Roman" w:cs="Times New Roman"/>
          <w:sz w:val="24"/>
          <w:szCs w:val="24"/>
        </w:rPr>
        <w:t>.</w:t>
      </w:r>
    </w:p>
    <w:p w:rsidR="00A82C4C" w:rsidRPr="00F7001C" w:rsidRDefault="00A82C4C" w:rsidP="00586228">
      <w:pPr>
        <w:pStyle w:val="Style11"/>
        <w:tabs>
          <w:tab w:val="left" w:pos="1354"/>
        </w:tabs>
        <w:spacing w:line="240" w:lineRule="auto"/>
        <w:ind w:left="5" w:right="24" w:firstLine="539"/>
        <w:rPr>
          <w:rStyle w:val="FontStyle22"/>
          <w:sz w:val="24"/>
          <w:szCs w:val="24"/>
        </w:rPr>
      </w:pPr>
      <w:r w:rsidRPr="00F7001C">
        <w:rPr>
          <w:rStyle w:val="FontStyle22"/>
          <w:sz w:val="24"/>
          <w:szCs w:val="24"/>
        </w:rPr>
        <w:t xml:space="preserve">Непосредственное управление учреждением осуществляет прошедший соответствующую аттестацию заведующий, назначаемый приказом руководителя Отдела образования администрации Кочубеевского муниципального округа Ставропольского края. </w:t>
      </w:r>
    </w:p>
    <w:p w:rsidR="00A82C4C" w:rsidRPr="00F7001C" w:rsidRDefault="00A82C4C" w:rsidP="00586228">
      <w:pPr>
        <w:pStyle w:val="Style11"/>
        <w:tabs>
          <w:tab w:val="left" w:pos="1354"/>
        </w:tabs>
        <w:spacing w:line="240" w:lineRule="auto"/>
        <w:ind w:left="5" w:right="24" w:firstLine="539"/>
        <w:rPr>
          <w:rStyle w:val="FontStyle22"/>
          <w:sz w:val="24"/>
          <w:szCs w:val="24"/>
        </w:rPr>
      </w:pPr>
      <w:r w:rsidRPr="00F7001C">
        <w:rPr>
          <w:rStyle w:val="FontStyle22"/>
          <w:sz w:val="24"/>
          <w:szCs w:val="24"/>
        </w:rPr>
        <w:t>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учреждением и Учредителя, осуществляет свою деятельность на основании трудового договора, должностной инструкции, приказа о назначении, Устава учреждения, других нормативных правовых актов.</w:t>
      </w:r>
    </w:p>
    <w:p w:rsidR="00A82C4C" w:rsidRPr="00F7001C" w:rsidRDefault="00A82C4C" w:rsidP="00586228">
      <w:pPr>
        <w:pStyle w:val="Style12"/>
        <w:spacing w:line="240" w:lineRule="auto"/>
        <w:ind w:left="19" w:right="106" w:firstLine="539"/>
        <w:rPr>
          <w:rStyle w:val="FontStyle22"/>
          <w:sz w:val="24"/>
          <w:szCs w:val="24"/>
        </w:rPr>
      </w:pPr>
      <w:r w:rsidRPr="00F7001C">
        <w:rPr>
          <w:rStyle w:val="FontStyle22"/>
          <w:sz w:val="24"/>
          <w:szCs w:val="24"/>
        </w:rPr>
        <w:t>Заведующий учреждением вправе в пределах своей компетенции давать обязательные для исполнения указания работникам учреждения.</w:t>
      </w:r>
    </w:p>
    <w:p w:rsidR="00A82C4C" w:rsidRPr="00F7001C" w:rsidRDefault="00A82C4C" w:rsidP="00586228">
      <w:pPr>
        <w:widowControl w:val="0"/>
        <w:shd w:val="clear" w:color="auto" w:fill="FFFFFF"/>
        <w:spacing w:after="0" w:line="240" w:lineRule="auto"/>
        <w:ind w:firstLine="539"/>
        <w:jc w:val="both"/>
        <w:rPr>
          <w:rStyle w:val="FontStyle22"/>
          <w:sz w:val="24"/>
          <w:szCs w:val="24"/>
        </w:rPr>
      </w:pPr>
      <w:r w:rsidRPr="00F7001C">
        <w:rPr>
          <w:rStyle w:val="FontStyle22"/>
          <w:sz w:val="24"/>
          <w:szCs w:val="24"/>
        </w:rPr>
        <w:t>Локальные правовые акты учреждения утверждаются заведующим учреждением и своим содержанием не должны противоречить действующему законодательству РФ, Ставропольского края</w:t>
      </w:r>
      <w:r w:rsidR="003A453E" w:rsidRPr="00F7001C">
        <w:rPr>
          <w:rStyle w:val="FontStyle22"/>
          <w:sz w:val="24"/>
          <w:szCs w:val="24"/>
        </w:rPr>
        <w:t xml:space="preserve"> и Уставу </w:t>
      </w:r>
      <w:r w:rsidR="00C42EFF" w:rsidRPr="00F7001C">
        <w:rPr>
          <w:rFonts w:ascii="Times New Roman" w:hAnsi="Times New Roman" w:cs="Times New Roman"/>
          <w:sz w:val="24"/>
          <w:szCs w:val="24"/>
        </w:rPr>
        <w:t>МКДОУ «Детский сад №</w:t>
      </w:r>
      <w:r w:rsidR="00C42EFF">
        <w:rPr>
          <w:rFonts w:ascii="Times New Roman" w:hAnsi="Times New Roman" w:cs="Times New Roman"/>
          <w:sz w:val="24"/>
          <w:szCs w:val="24"/>
        </w:rPr>
        <w:t xml:space="preserve"> 7</w:t>
      </w:r>
      <w:r w:rsidR="00C42EFF" w:rsidRPr="00F7001C">
        <w:rPr>
          <w:rFonts w:ascii="Times New Roman" w:hAnsi="Times New Roman" w:cs="Times New Roman"/>
          <w:sz w:val="24"/>
          <w:szCs w:val="24"/>
        </w:rPr>
        <w:t xml:space="preserve"> «</w:t>
      </w:r>
      <w:r w:rsidR="00C42EFF">
        <w:rPr>
          <w:rFonts w:ascii="Times New Roman" w:hAnsi="Times New Roman" w:cs="Times New Roman"/>
          <w:sz w:val="24"/>
          <w:szCs w:val="24"/>
        </w:rPr>
        <w:t>Искорка»</w:t>
      </w:r>
      <w:r w:rsidR="00C42EFF" w:rsidRPr="00F7001C">
        <w:rPr>
          <w:rFonts w:ascii="Times New Roman" w:hAnsi="Times New Roman" w:cs="Times New Roman"/>
          <w:sz w:val="24"/>
          <w:szCs w:val="24"/>
        </w:rPr>
        <w:t>»</w:t>
      </w:r>
      <w:r w:rsidRPr="00F7001C">
        <w:rPr>
          <w:rStyle w:val="FontStyle22"/>
          <w:sz w:val="24"/>
          <w:szCs w:val="24"/>
        </w:rPr>
        <w:t>.</w:t>
      </w:r>
    </w:p>
    <w:p w:rsidR="00A82C4C" w:rsidRPr="00F7001C" w:rsidRDefault="00A82C4C" w:rsidP="00586228">
      <w:pPr>
        <w:pStyle w:val="21"/>
        <w:ind w:firstLine="539"/>
        <w:jc w:val="both"/>
        <w:rPr>
          <w:b w:val="0"/>
          <w:sz w:val="24"/>
          <w:szCs w:val="24"/>
        </w:rPr>
      </w:pPr>
      <w:r w:rsidRPr="00F7001C">
        <w:rPr>
          <w:sz w:val="24"/>
          <w:szCs w:val="24"/>
        </w:rPr>
        <w:t>5.1. Работодатель имеет право:</w:t>
      </w:r>
    </w:p>
    <w:p w:rsidR="00A82C4C" w:rsidRPr="00F7001C" w:rsidRDefault="00A82C4C" w:rsidP="00586228">
      <w:pPr>
        <w:pStyle w:val="21"/>
        <w:jc w:val="both"/>
        <w:rPr>
          <w:b w:val="0"/>
          <w:sz w:val="24"/>
          <w:szCs w:val="24"/>
        </w:rPr>
      </w:pPr>
      <w:r w:rsidRPr="00F7001C">
        <w:rPr>
          <w:b w:val="0"/>
          <w:sz w:val="24"/>
          <w:szCs w:val="24"/>
        </w:rPr>
        <w:t>- заключать, изменять и расторгать трудовые договоры с работниками в порядке и на условиях, установленных ТК РФ, иными федеральными законами;</w:t>
      </w:r>
    </w:p>
    <w:p w:rsidR="00A82C4C" w:rsidRPr="00F7001C" w:rsidRDefault="00A82C4C" w:rsidP="00586228">
      <w:pPr>
        <w:pStyle w:val="21"/>
        <w:jc w:val="both"/>
        <w:rPr>
          <w:b w:val="0"/>
          <w:sz w:val="24"/>
          <w:szCs w:val="24"/>
        </w:rPr>
      </w:pPr>
      <w:r w:rsidRPr="00F7001C">
        <w:rPr>
          <w:b w:val="0"/>
          <w:sz w:val="24"/>
          <w:szCs w:val="24"/>
        </w:rPr>
        <w:t>- вести коллективные переговоры и заключить коллективный договор;</w:t>
      </w:r>
    </w:p>
    <w:p w:rsidR="00A82C4C" w:rsidRPr="00F7001C" w:rsidRDefault="00A82C4C" w:rsidP="00586228">
      <w:pPr>
        <w:pStyle w:val="21"/>
        <w:jc w:val="both"/>
        <w:rPr>
          <w:b w:val="0"/>
          <w:sz w:val="24"/>
          <w:szCs w:val="24"/>
        </w:rPr>
      </w:pPr>
      <w:r w:rsidRPr="00F7001C">
        <w:rPr>
          <w:b w:val="0"/>
          <w:sz w:val="24"/>
          <w:szCs w:val="24"/>
        </w:rPr>
        <w:t>- поощрять работников за добросовестный эффективный труд;</w:t>
      </w:r>
    </w:p>
    <w:p w:rsidR="00A82C4C" w:rsidRPr="00F7001C" w:rsidRDefault="00A82C4C" w:rsidP="00586228">
      <w:pPr>
        <w:pStyle w:val="21"/>
        <w:jc w:val="both"/>
        <w:rPr>
          <w:b w:val="0"/>
          <w:sz w:val="24"/>
          <w:szCs w:val="24"/>
        </w:rPr>
      </w:pPr>
      <w:r w:rsidRPr="00F7001C">
        <w:rPr>
          <w:b w:val="0"/>
          <w:sz w:val="24"/>
          <w:szCs w:val="24"/>
        </w:rPr>
        <w:t>- требовать от работников исполнения ими трудовых обязанностей, бережного отношения к имуществу работодателя и других работников, соблюдения Правил внутреннего трудового распорядка, трудовой дисциплины, требований охраны труда, производственной санитарии и пожарной безопасности;</w:t>
      </w:r>
    </w:p>
    <w:p w:rsidR="00A82C4C" w:rsidRPr="00F7001C" w:rsidRDefault="00A82C4C" w:rsidP="00586228">
      <w:pPr>
        <w:pStyle w:val="21"/>
        <w:jc w:val="both"/>
        <w:rPr>
          <w:b w:val="0"/>
          <w:sz w:val="24"/>
          <w:szCs w:val="24"/>
        </w:rPr>
      </w:pPr>
      <w:r w:rsidRPr="00F7001C">
        <w:rPr>
          <w:b w:val="0"/>
          <w:sz w:val="24"/>
          <w:szCs w:val="24"/>
        </w:rPr>
        <w:t xml:space="preserve">- привлекать работников к дисциплинарной и материальной ответственности в порядке, установленном ТК РФ, иными федеральными законами;         </w:t>
      </w:r>
    </w:p>
    <w:p w:rsidR="00A82C4C" w:rsidRPr="00F7001C" w:rsidRDefault="00A82C4C" w:rsidP="00586228">
      <w:pPr>
        <w:pStyle w:val="21"/>
        <w:jc w:val="both"/>
        <w:rPr>
          <w:b w:val="0"/>
          <w:sz w:val="24"/>
          <w:szCs w:val="24"/>
        </w:rPr>
      </w:pPr>
      <w:r w:rsidRPr="00F7001C">
        <w:rPr>
          <w:b w:val="0"/>
          <w:sz w:val="24"/>
          <w:szCs w:val="24"/>
        </w:rPr>
        <w:t>- принимать локальные нормативные акты;</w:t>
      </w:r>
    </w:p>
    <w:p w:rsidR="00A82C4C" w:rsidRPr="00F7001C" w:rsidRDefault="00A82C4C" w:rsidP="00586228">
      <w:pPr>
        <w:pStyle w:val="Style12"/>
        <w:spacing w:line="240" w:lineRule="auto"/>
        <w:ind w:right="10" w:firstLine="0"/>
        <w:rPr>
          <w:rStyle w:val="FontStyle22"/>
          <w:sz w:val="24"/>
          <w:szCs w:val="24"/>
        </w:rPr>
      </w:pPr>
      <w:r w:rsidRPr="00F7001C">
        <w:rPr>
          <w:rStyle w:val="FontStyle22"/>
          <w:sz w:val="24"/>
          <w:szCs w:val="24"/>
        </w:rPr>
        <w:t>- взаимодействовать с органами с</w:t>
      </w:r>
      <w:r w:rsidR="003A453E" w:rsidRPr="00F7001C">
        <w:rPr>
          <w:rStyle w:val="FontStyle22"/>
          <w:sz w:val="24"/>
          <w:szCs w:val="24"/>
        </w:rPr>
        <w:t>амоупра</w:t>
      </w:r>
      <w:r w:rsidRPr="00F7001C">
        <w:rPr>
          <w:rStyle w:val="FontStyle22"/>
          <w:sz w:val="24"/>
          <w:szCs w:val="24"/>
        </w:rPr>
        <w:t>вле</w:t>
      </w:r>
      <w:r w:rsidR="003A453E" w:rsidRPr="00F7001C">
        <w:rPr>
          <w:rStyle w:val="FontStyle22"/>
          <w:sz w:val="24"/>
          <w:szCs w:val="24"/>
        </w:rPr>
        <w:t>ния учр</w:t>
      </w:r>
      <w:r w:rsidRPr="00F7001C">
        <w:rPr>
          <w:rStyle w:val="FontStyle22"/>
          <w:sz w:val="24"/>
          <w:szCs w:val="24"/>
        </w:rPr>
        <w:t>еждения;</w:t>
      </w:r>
    </w:p>
    <w:p w:rsidR="00A82C4C" w:rsidRPr="00F7001C" w:rsidRDefault="00A82C4C" w:rsidP="00586228">
      <w:pPr>
        <w:pStyle w:val="Style12"/>
        <w:spacing w:line="240" w:lineRule="auto"/>
        <w:ind w:right="10" w:firstLine="0"/>
        <w:rPr>
          <w:rStyle w:val="FontStyle22"/>
          <w:sz w:val="24"/>
          <w:szCs w:val="24"/>
        </w:rPr>
      </w:pPr>
      <w:r w:rsidRPr="00F7001C">
        <w:rPr>
          <w:rStyle w:val="FontStyle22"/>
          <w:sz w:val="24"/>
          <w:szCs w:val="24"/>
        </w:rPr>
        <w:t>- самостоятеһьно</w:t>
      </w:r>
      <w:r w:rsidR="003A453E" w:rsidRPr="00F7001C">
        <w:rPr>
          <w:rStyle w:val="FontStyle22"/>
          <w:sz w:val="24"/>
          <w:szCs w:val="24"/>
        </w:rPr>
        <w:t xml:space="preserve"> планировать свою работу на каждый уч</w:t>
      </w:r>
      <w:r w:rsidRPr="00F7001C">
        <w:rPr>
          <w:rStyle w:val="FontStyle22"/>
          <w:sz w:val="24"/>
          <w:szCs w:val="24"/>
        </w:rPr>
        <w:t>ебный год;</w:t>
      </w:r>
    </w:p>
    <w:p w:rsidR="00A82C4C" w:rsidRPr="00F7001C" w:rsidRDefault="003A453E" w:rsidP="00586228">
      <w:pPr>
        <w:pStyle w:val="Style12"/>
        <w:spacing w:line="240" w:lineRule="auto"/>
        <w:ind w:left="29" w:right="10" w:firstLine="0"/>
        <w:rPr>
          <w:rStyle w:val="FontStyle22"/>
          <w:sz w:val="24"/>
          <w:szCs w:val="24"/>
        </w:rPr>
      </w:pPr>
      <w:r w:rsidRPr="00F7001C">
        <w:rPr>
          <w:rStyle w:val="FontStyle22"/>
          <w:sz w:val="24"/>
          <w:szCs w:val="24"/>
        </w:rPr>
        <w:t>-утверж</w:t>
      </w:r>
      <w:r w:rsidR="00A82C4C" w:rsidRPr="00F7001C">
        <w:rPr>
          <w:rStyle w:val="FontStyle22"/>
          <w:sz w:val="24"/>
          <w:szCs w:val="24"/>
        </w:rPr>
        <w:t>да</w:t>
      </w:r>
      <w:r w:rsidRPr="00F7001C">
        <w:rPr>
          <w:rStyle w:val="FontStyle22"/>
          <w:sz w:val="24"/>
          <w:szCs w:val="24"/>
        </w:rPr>
        <w:t>ть с</w:t>
      </w:r>
      <w:r w:rsidR="00A82C4C" w:rsidRPr="00F7001C">
        <w:rPr>
          <w:rStyle w:val="FontStyle22"/>
          <w:sz w:val="24"/>
          <w:szCs w:val="24"/>
        </w:rPr>
        <w:t>труктуру</w:t>
      </w:r>
      <w:r w:rsidRPr="00F7001C">
        <w:rPr>
          <w:rStyle w:val="FontStyle22"/>
          <w:sz w:val="24"/>
          <w:szCs w:val="24"/>
        </w:rPr>
        <w:t xml:space="preserve"> учреждения, его штатном расписание, план финансово-хозяйственной деятельности, годовую бухгалтерскую отчетнос</w:t>
      </w:r>
      <w:r w:rsidR="00A82C4C" w:rsidRPr="00F7001C">
        <w:rPr>
          <w:rStyle w:val="FontStyle22"/>
          <w:sz w:val="24"/>
          <w:szCs w:val="24"/>
        </w:rPr>
        <w:t>ть,</w:t>
      </w:r>
      <w:r w:rsidR="00A82C4C" w:rsidRPr="00F7001C">
        <w:t xml:space="preserve"> </w:t>
      </w:r>
      <w:r w:rsidRPr="00F7001C">
        <w:rPr>
          <w:rStyle w:val="FontStyle22"/>
          <w:sz w:val="24"/>
          <w:szCs w:val="24"/>
        </w:rPr>
        <w:t>графики работ и сетку заня</w:t>
      </w:r>
      <w:r w:rsidR="00A82C4C" w:rsidRPr="00F7001C">
        <w:rPr>
          <w:rStyle w:val="FontStyle22"/>
          <w:sz w:val="24"/>
          <w:szCs w:val="24"/>
        </w:rPr>
        <w:t>ти</w:t>
      </w:r>
      <w:r w:rsidRPr="00F7001C">
        <w:rPr>
          <w:rStyle w:val="FontStyle22"/>
          <w:sz w:val="24"/>
          <w:szCs w:val="24"/>
        </w:rPr>
        <w:t>й</w:t>
      </w:r>
      <w:r w:rsidR="00A82C4C" w:rsidRPr="00F7001C">
        <w:rPr>
          <w:rStyle w:val="FontStyle22"/>
          <w:sz w:val="24"/>
          <w:szCs w:val="24"/>
        </w:rPr>
        <w:t>;</w:t>
      </w:r>
    </w:p>
    <w:p w:rsidR="00A82C4C" w:rsidRPr="00F7001C" w:rsidRDefault="003A453E" w:rsidP="00586228">
      <w:pPr>
        <w:pStyle w:val="Style12"/>
        <w:spacing w:line="240" w:lineRule="auto"/>
        <w:ind w:right="10" w:firstLine="0"/>
        <w:rPr>
          <w:rStyle w:val="FontStyle22"/>
          <w:sz w:val="24"/>
          <w:szCs w:val="24"/>
        </w:rPr>
      </w:pPr>
      <w:r w:rsidRPr="00F7001C">
        <w:rPr>
          <w:rStyle w:val="FontStyle22"/>
          <w:sz w:val="24"/>
          <w:szCs w:val="24"/>
        </w:rPr>
        <w:t>- планироват</w:t>
      </w:r>
      <w:r w:rsidR="00A82C4C" w:rsidRPr="00F7001C">
        <w:rPr>
          <w:rStyle w:val="FontStyle22"/>
          <w:sz w:val="24"/>
          <w:szCs w:val="24"/>
        </w:rPr>
        <w:t>ь и организовыв</w:t>
      </w:r>
      <w:r w:rsidRPr="00F7001C">
        <w:rPr>
          <w:rStyle w:val="FontStyle22"/>
          <w:sz w:val="24"/>
          <w:szCs w:val="24"/>
        </w:rPr>
        <w:t>а</w:t>
      </w:r>
      <w:r w:rsidR="00A82C4C" w:rsidRPr="00F7001C">
        <w:rPr>
          <w:rStyle w:val="FontStyle22"/>
          <w:sz w:val="24"/>
          <w:szCs w:val="24"/>
        </w:rPr>
        <w:t xml:space="preserve">ть </w:t>
      </w:r>
      <w:r w:rsidRPr="00F7001C">
        <w:rPr>
          <w:rStyle w:val="FontStyle22"/>
          <w:sz w:val="24"/>
          <w:szCs w:val="24"/>
        </w:rPr>
        <w:t>о</w:t>
      </w:r>
      <w:r w:rsidR="00A82C4C" w:rsidRPr="00F7001C">
        <w:rPr>
          <w:rStyle w:val="FontStyle22"/>
          <w:sz w:val="24"/>
          <w:szCs w:val="24"/>
        </w:rPr>
        <w:t>б</w:t>
      </w:r>
      <w:r w:rsidRPr="00F7001C">
        <w:rPr>
          <w:rStyle w:val="FontStyle22"/>
          <w:sz w:val="24"/>
          <w:szCs w:val="24"/>
        </w:rPr>
        <w:t>р</w:t>
      </w:r>
      <w:r w:rsidR="00A82C4C" w:rsidRPr="00F7001C">
        <w:rPr>
          <w:rStyle w:val="FontStyle22"/>
          <w:sz w:val="24"/>
          <w:szCs w:val="24"/>
        </w:rPr>
        <w:t>азовател</w:t>
      </w:r>
      <w:r w:rsidRPr="00F7001C">
        <w:rPr>
          <w:rStyle w:val="FontStyle22"/>
          <w:sz w:val="24"/>
          <w:szCs w:val="24"/>
        </w:rPr>
        <w:t>ь</w:t>
      </w:r>
      <w:r w:rsidR="00A82C4C" w:rsidRPr="00F7001C">
        <w:rPr>
          <w:rStyle w:val="FontStyle22"/>
          <w:sz w:val="24"/>
          <w:szCs w:val="24"/>
        </w:rPr>
        <w:t>ный пр</w:t>
      </w:r>
      <w:r w:rsidRPr="00F7001C">
        <w:rPr>
          <w:rStyle w:val="FontStyle22"/>
          <w:sz w:val="24"/>
          <w:szCs w:val="24"/>
        </w:rPr>
        <w:t>о</w:t>
      </w:r>
      <w:r w:rsidR="00A82C4C" w:rsidRPr="00F7001C">
        <w:rPr>
          <w:rStyle w:val="FontStyle22"/>
          <w:sz w:val="24"/>
          <w:szCs w:val="24"/>
        </w:rPr>
        <w:t>цесс;</w:t>
      </w:r>
    </w:p>
    <w:p w:rsidR="00A82C4C" w:rsidRPr="00F7001C" w:rsidRDefault="003A453E" w:rsidP="00586228">
      <w:pPr>
        <w:pStyle w:val="Style12"/>
        <w:spacing w:line="240" w:lineRule="auto"/>
        <w:ind w:right="38" w:firstLine="0"/>
        <w:rPr>
          <w:rStyle w:val="FontStyle22"/>
          <w:sz w:val="24"/>
          <w:szCs w:val="24"/>
        </w:rPr>
      </w:pPr>
      <w:r w:rsidRPr="00F7001C">
        <w:rPr>
          <w:rStyle w:val="FontStyle22"/>
          <w:sz w:val="24"/>
          <w:szCs w:val="24"/>
        </w:rPr>
        <w:t>- распределять обязанности между работниками учреждения, утверждать д</w:t>
      </w:r>
      <w:r w:rsidR="00A82C4C" w:rsidRPr="00F7001C">
        <w:rPr>
          <w:rStyle w:val="FontStyle22"/>
          <w:sz w:val="24"/>
          <w:szCs w:val="24"/>
        </w:rPr>
        <w:t>олж</w:t>
      </w:r>
      <w:r w:rsidRPr="00F7001C">
        <w:rPr>
          <w:rStyle w:val="FontStyle22"/>
          <w:sz w:val="24"/>
          <w:szCs w:val="24"/>
        </w:rPr>
        <w:t>н</w:t>
      </w:r>
      <w:r w:rsidR="00F44110" w:rsidRPr="00F7001C">
        <w:rPr>
          <w:rStyle w:val="FontStyle22"/>
          <w:sz w:val="24"/>
          <w:szCs w:val="24"/>
        </w:rPr>
        <w:t>остные, произ</w:t>
      </w:r>
      <w:r w:rsidR="00A82C4C" w:rsidRPr="00F7001C">
        <w:rPr>
          <w:rStyle w:val="FontStyle22"/>
          <w:sz w:val="24"/>
          <w:szCs w:val="24"/>
        </w:rPr>
        <w:t>водственные (</w:t>
      </w:r>
      <w:r w:rsidR="00F44110" w:rsidRPr="00F7001C">
        <w:rPr>
          <w:rStyle w:val="FontStyle22"/>
          <w:sz w:val="24"/>
          <w:szCs w:val="24"/>
        </w:rPr>
        <w:t>по профессиям) инструкции работников учреж</w:t>
      </w:r>
      <w:r w:rsidR="00A82C4C" w:rsidRPr="00F7001C">
        <w:rPr>
          <w:rStyle w:val="FontStyle22"/>
          <w:sz w:val="24"/>
          <w:szCs w:val="24"/>
        </w:rPr>
        <w:t>дени</w:t>
      </w:r>
      <w:r w:rsidR="00F44110" w:rsidRPr="00F7001C">
        <w:rPr>
          <w:rStyle w:val="FontStyle22"/>
          <w:sz w:val="24"/>
          <w:szCs w:val="24"/>
        </w:rPr>
        <w:t>я, устанавливать надбавки и доплаты  их окла</w:t>
      </w:r>
      <w:r w:rsidR="00A82C4C" w:rsidRPr="00F7001C">
        <w:rPr>
          <w:rStyle w:val="FontStyle22"/>
          <w:sz w:val="24"/>
          <w:szCs w:val="24"/>
        </w:rPr>
        <w:t>дам (должностным окладам);</w:t>
      </w:r>
    </w:p>
    <w:p w:rsidR="00A82C4C" w:rsidRPr="00F7001C" w:rsidRDefault="00A82C4C" w:rsidP="00586228">
      <w:pPr>
        <w:pStyle w:val="Style12"/>
        <w:spacing w:line="240" w:lineRule="auto"/>
        <w:ind w:right="38" w:firstLine="0"/>
      </w:pPr>
      <w:r w:rsidRPr="00F7001C">
        <w:t>- посещать занятия и режимные моменты без предварительного предупреждения, осуществлять контроль над воспитательно-образовательным процессом.</w:t>
      </w:r>
    </w:p>
    <w:p w:rsidR="00A82C4C" w:rsidRPr="00F7001C" w:rsidRDefault="00A82C4C" w:rsidP="00586228">
      <w:pPr>
        <w:widowControl w:val="0"/>
        <w:shd w:val="clear" w:color="auto" w:fill="FFFFFF"/>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поощрять работников за добросовестный эффективный труд;</w:t>
      </w:r>
    </w:p>
    <w:p w:rsidR="00A82C4C" w:rsidRPr="00F7001C" w:rsidRDefault="00A82C4C" w:rsidP="00586228">
      <w:pPr>
        <w:widowControl w:val="0"/>
        <w:shd w:val="clear" w:color="auto" w:fill="FFFFFF"/>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требовать от работников исполнения ими трудовых обязанностей и бережного отношения к энергоресурсам и имуществу работодателя и других работников, соблюдения Правил внутреннего трудового распорядка;</w:t>
      </w:r>
    </w:p>
    <w:p w:rsidR="00A82C4C" w:rsidRPr="00F7001C" w:rsidRDefault="00A82C4C" w:rsidP="00586228">
      <w:pPr>
        <w:widowControl w:val="0"/>
        <w:shd w:val="clear" w:color="auto" w:fill="FFFFFF"/>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реализовывать иные права, определенные Уставом учреждения, трудовым договором, законодательством Российской Федерации.</w:t>
      </w:r>
    </w:p>
    <w:p w:rsidR="00A82C4C" w:rsidRPr="00F7001C" w:rsidRDefault="00A82C4C" w:rsidP="00586228">
      <w:pPr>
        <w:pStyle w:val="21"/>
        <w:ind w:firstLine="720"/>
        <w:jc w:val="both"/>
        <w:rPr>
          <w:sz w:val="24"/>
          <w:szCs w:val="24"/>
        </w:rPr>
      </w:pPr>
      <w:r w:rsidRPr="00F7001C">
        <w:rPr>
          <w:sz w:val="24"/>
          <w:szCs w:val="24"/>
        </w:rPr>
        <w:t xml:space="preserve">5.2. Работодатель обязан: </w:t>
      </w:r>
    </w:p>
    <w:p w:rsidR="00A82C4C" w:rsidRPr="00F7001C" w:rsidRDefault="00A82C4C" w:rsidP="00586228">
      <w:pPr>
        <w:pStyle w:val="21"/>
        <w:jc w:val="both"/>
        <w:rPr>
          <w:b w:val="0"/>
          <w:sz w:val="24"/>
          <w:szCs w:val="24"/>
        </w:rPr>
      </w:pPr>
      <w:r w:rsidRPr="00F7001C">
        <w:rPr>
          <w:b w:val="0"/>
          <w:sz w:val="24"/>
          <w:szCs w:val="24"/>
        </w:rPr>
        <w:t>- соблюдать законы и иные нормативные правовые акты, в т. ч. локальные, условия коллективного договора, трудовых договоров;</w:t>
      </w:r>
    </w:p>
    <w:p w:rsidR="00A82C4C" w:rsidRPr="00F7001C" w:rsidRDefault="00A82C4C" w:rsidP="00586228">
      <w:pPr>
        <w:pStyle w:val="21"/>
        <w:jc w:val="both"/>
        <w:rPr>
          <w:b w:val="0"/>
          <w:sz w:val="24"/>
          <w:szCs w:val="24"/>
        </w:rPr>
      </w:pPr>
      <w:r w:rsidRPr="00F7001C">
        <w:rPr>
          <w:b w:val="0"/>
          <w:sz w:val="24"/>
          <w:szCs w:val="24"/>
        </w:rPr>
        <w:t>- предоставлять работникам работу, обусловленную трудовым договором;</w:t>
      </w:r>
    </w:p>
    <w:p w:rsidR="00A82C4C" w:rsidRPr="00F7001C" w:rsidRDefault="00A82C4C" w:rsidP="00586228">
      <w:pPr>
        <w:pStyle w:val="21"/>
        <w:jc w:val="both"/>
        <w:rPr>
          <w:b w:val="0"/>
          <w:sz w:val="24"/>
          <w:szCs w:val="24"/>
        </w:rPr>
      </w:pPr>
      <w:r w:rsidRPr="00F7001C">
        <w:rPr>
          <w:b w:val="0"/>
          <w:sz w:val="24"/>
          <w:szCs w:val="24"/>
        </w:rPr>
        <w:t>- закрепить за каждым работником соответствующие его обязанностям определенное рабочее место и оборудование. Своевременно знакомить с базовым учебным планом, сеткой занятий, графиком работы. До ухода работника в отпуск информировать о внутренних перемещениях в связи с производственной необходимостью и в силу других обстоятельств.</w:t>
      </w:r>
    </w:p>
    <w:p w:rsidR="00A82C4C" w:rsidRPr="00F7001C" w:rsidRDefault="00A82C4C" w:rsidP="00586228">
      <w:pPr>
        <w:pStyle w:val="21"/>
        <w:jc w:val="both"/>
        <w:rPr>
          <w:b w:val="0"/>
          <w:sz w:val="24"/>
          <w:szCs w:val="24"/>
        </w:rPr>
      </w:pPr>
      <w:r w:rsidRPr="00F7001C">
        <w:rPr>
          <w:b w:val="0"/>
          <w:sz w:val="24"/>
          <w:szCs w:val="24"/>
        </w:rPr>
        <w:t>- обеспечить безопасность труда и условия, отвечающие требованиям охраны труда, производственной санитарии, пожарной безопасности;</w:t>
      </w:r>
    </w:p>
    <w:p w:rsidR="00A82C4C" w:rsidRPr="00F7001C" w:rsidRDefault="00A82C4C" w:rsidP="00586228">
      <w:pPr>
        <w:pStyle w:val="21"/>
        <w:jc w:val="both"/>
        <w:rPr>
          <w:b w:val="0"/>
          <w:sz w:val="24"/>
          <w:szCs w:val="24"/>
        </w:rPr>
      </w:pPr>
      <w:r w:rsidRPr="00F7001C">
        <w:rPr>
          <w:b w:val="0"/>
          <w:sz w:val="24"/>
          <w:szCs w:val="24"/>
        </w:rPr>
        <w:t>-создавать условия, обеспечивающие охрану жизни и здоровья детей. Администрация учреждения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соревнований.</w:t>
      </w:r>
    </w:p>
    <w:p w:rsidR="00A82C4C" w:rsidRPr="00F7001C" w:rsidRDefault="00A82C4C" w:rsidP="00586228">
      <w:pPr>
        <w:pStyle w:val="21"/>
        <w:jc w:val="both"/>
        <w:rPr>
          <w:b w:val="0"/>
          <w:sz w:val="24"/>
          <w:szCs w:val="24"/>
        </w:rPr>
      </w:pPr>
      <w:r w:rsidRPr="00F7001C">
        <w:rPr>
          <w:b w:val="0"/>
          <w:sz w:val="24"/>
          <w:szCs w:val="24"/>
        </w:rPr>
        <w:t>- обеспечивать работников оборудованием (учебно-наглядными и методическими пособиями), инструментами, документацией и иными средствами, необходимыми для исполнения ими трудовых обязанностей;</w:t>
      </w:r>
    </w:p>
    <w:p w:rsidR="00A82C4C" w:rsidRPr="00F7001C" w:rsidRDefault="00A82C4C" w:rsidP="00586228">
      <w:pPr>
        <w:pStyle w:val="21"/>
        <w:jc w:val="both"/>
        <w:rPr>
          <w:b w:val="0"/>
          <w:sz w:val="24"/>
          <w:szCs w:val="24"/>
        </w:rPr>
      </w:pPr>
      <w:r w:rsidRPr="00F7001C">
        <w:rPr>
          <w:b w:val="0"/>
          <w:sz w:val="24"/>
          <w:szCs w:val="24"/>
        </w:rPr>
        <w:t>- совершенствовать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A82C4C" w:rsidRPr="00F7001C" w:rsidRDefault="00A82C4C" w:rsidP="00586228">
      <w:pPr>
        <w:pStyle w:val="21"/>
        <w:jc w:val="both"/>
        <w:rPr>
          <w:b w:val="0"/>
          <w:sz w:val="24"/>
          <w:szCs w:val="24"/>
        </w:rPr>
      </w:pPr>
      <w:r w:rsidRPr="00F7001C">
        <w:rPr>
          <w:b w:val="0"/>
          <w:sz w:val="24"/>
          <w:szCs w:val="24"/>
        </w:rPr>
        <w:t>- своевременно рассматривать предложения работников, направленные на повышение эффективности и качест</w:t>
      </w:r>
      <w:r w:rsidR="00A03C2C" w:rsidRPr="00F7001C">
        <w:rPr>
          <w:b w:val="0"/>
          <w:sz w:val="24"/>
          <w:szCs w:val="24"/>
        </w:rPr>
        <w:t xml:space="preserve">ва работы </w:t>
      </w:r>
      <w:r w:rsidR="00C42EFF" w:rsidRPr="00BD41B3">
        <w:rPr>
          <w:b w:val="0"/>
          <w:sz w:val="24"/>
          <w:szCs w:val="24"/>
        </w:rPr>
        <w:t>МКДОУ «Детский сад № 7 «Искорка»»</w:t>
      </w:r>
      <w:r w:rsidRPr="00F7001C">
        <w:rPr>
          <w:b w:val="0"/>
          <w:sz w:val="24"/>
          <w:szCs w:val="24"/>
        </w:rPr>
        <w:t>, поддерживать и поощрять лучших работников;</w:t>
      </w:r>
    </w:p>
    <w:p w:rsidR="00A82C4C" w:rsidRPr="00F7001C" w:rsidRDefault="00A82C4C" w:rsidP="00586228">
      <w:pPr>
        <w:pStyle w:val="21"/>
        <w:jc w:val="both"/>
        <w:rPr>
          <w:b w:val="0"/>
          <w:sz w:val="24"/>
          <w:szCs w:val="24"/>
        </w:rPr>
      </w:pPr>
      <w:r w:rsidRPr="00F7001C">
        <w:rPr>
          <w:b w:val="0"/>
          <w:sz w:val="24"/>
          <w:szCs w:val="24"/>
        </w:rPr>
        <w:t>- обеспечивать работникам равную оплату за труд равной ценности;</w:t>
      </w:r>
    </w:p>
    <w:p w:rsidR="00A82C4C" w:rsidRPr="00F7001C" w:rsidRDefault="00A82C4C" w:rsidP="00586228">
      <w:pPr>
        <w:pStyle w:val="21"/>
        <w:jc w:val="both"/>
        <w:rPr>
          <w:b w:val="0"/>
          <w:sz w:val="24"/>
          <w:szCs w:val="24"/>
        </w:rPr>
      </w:pPr>
      <w:r w:rsidRPr="00F7001C">
        <w:rPr>
          <w:b w:val="0"/>
          <w:sz w:val="24"/>
          <w:szCs w:val="24"/>
        </w:rPr>
        <w:t xml:space="preserve">- выплачивать в полном размере причитающуюся работникам заработную плату 10  и  25  числа каждого месяца; </w:t>
      </w:r>
    </w:p>
    <w:p w:rsidR="00A82C4C" w:rsidRPr="00F7001C" w:rsidRDefault="00A82C4C" w:rsidP="00586228">
      <w:pPr>
        <w:pStyle w:val="21"/>
        <w:jc w:val="both"/>
        <w:rPr>
          <w:b w:val="0"/>
          <w:sz w:val="24"/>
          <w:szCs w:val="24"/>
        </w:rPr>
      </w:pPr>
      <w:r w:rsidRPr="00F7001C">
        <w:rPr>
          <w:b w:val="0"/>
          <w:sz w:val="24"/>
          <w:szCs w:val="24"/>
        </w:rPr>
        <w:t>- вести коллективные переговоры и заключать коллективный договор в порядке, установленном ТК РФ;</w:t>
      </w:r>
    </w:p>
    <w:p w:rsidR="00A82C4C" w:rsidRPr="00F7001C" w:rsidRDefault="00A82C4C" w:rsidP="00586228">
      <w:pPr>
        <w:pStyle w:val="21"/>
        <w:jc w:val="both"/>
        <w:rPr>
          <w:b w:val="0"/>
          <w:sz w:val="24"/>
          <w:szCs w:val="24"/>
        </w:rPr>
      </w:pPr>
      <w:r w:rsidRPr="00F7001C">
        <w:rPr>
          <w:b w:val="0"/>
          <w:sz w:val="24"/>
          <w:szCs w:val="24"/>
        </w:rPr>
        <w:t xml:space="preserve">- предоставлять представителям работников полную достоверную информацию, необходимую для заключения коллективного договора, соглашения по охране труда и контроля над их выполнением; </w:t>
      </w:r>
    </w:p>
    <w:p w:rsidR="00A82C4C" w:rsidRPr="00F7001C" w:rsidRDefault="00A82C4C" w:rsidP="00586228">
      <w:pPr>
        <w:pStyle w:val="21"/>
        <w:jc w:val="both"/>
        <w:rPr>
          <w:b w:val="0"/>
          <w:sz w:val="24"/>
          <w:szCs w:val="24"/>
        </w:rPr>
      </w:pPr>
      <w:r w:rsidRPr="00F7001C">
        <w:rPr>
          <w:b w:val="0"/>
          <w:sz w:val="24"/>
          <w:szCs w:val="24"/>
        </w:rPr>
        <w:t xml:space="preserve">-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 </w:t>
      </w:r>
    </w:p>
    <w:p w:rsidR="00A82C4C" w:rsidRPr="00F7001C" w:rsidRDefault="00A82C4C" w:rsidP="00586228">
      <w:pPr>
        <w:pStyle w:val="21"/>
        <w:jc w:val="both"/>
        <w:rPr>
          <w:b w:val="0"/>
          <w:sz w:val="24"/>
          <w:szCs w:val="24"/>
        </w:rPr>
      </w:pPr>
      <w:r w:rsidRPr="00F7001C">
        <w:rPr>
          <w:b w:val="0"/>
          <w:sz w:val="24"/>
          <w:szCs w:val="24"/>
        </w:rPr>
        <w:t>-рассматривать представления представителей работников о выявленных нарушениях трудового права, принимать меры по устранению нарушений и сообщать о принятых мерах соответствующим органам и представителям;</w:t>
      </w:r>
    </w:p>
    <w:p w:rsidR="00A82C4C" w:rsidRPr="00F7001C" w:rsidRDefault="00A82C4C" w:rsidP="00586228">
      <w:pPr>
        <w:pStyle w:val="21"/>
        <w:jc w:val="both"/>
        <w:rPr>
          <w:b w:val="0"/>
          <w:sz w:val="24"/>
          <w:szCs w:val="24"/>
        </w:rPr>
      </w:pPr>
      <w:r w:rsidRPr="00F7001C">
        <w:rPr>
          <w:b w:val="0"/>
          <w:sz w:val="24"/>
          <w:szCs w:val="24"/>
        </w:rPr>
        <w:t>- создавать условия для участия работников в управлении учреждением на основе социального партнерства в сфере труда;</w:t>
      </w:r>
    </w:p>
    <w:p w:rsidR="00A82C4C" w:rsidRPr="00F7001C" w:rsidRDefault="00A82C4C" w:rsidP="00586228">
      <w:pPr>
        <w:pStyle w:val="21"/>
        <w:jc w:val="both"/>
        <w:rPr>
          <w:b w:val="0"/>
          <w:sz w:val="24"/>
          <w:szCs w:val="24"/>
        </w:rPr>
      </w:pPr>
      <w:r w:rsidRPr="00F7001C">
        <w:rPr>
          <w:b w:val="0"/>
          <w:sz w:val="24"/>
          <w:szCs w:val="24"/>
        </w:rPr>
        <w:t xml:space="preserve">- обеспечивать бытовые нужды работников, связанные с исполнением ими трудовых обязанностей; </w:t>
      </w:r>
    </w:p>
    <w:p w:rsidR="00A82C4C" w:rsidRPr="00F7001C" w:rsidRDefault="00A82C4C" w:rsidP="00586228">
      <w:pPr>
        <w:pStyle w:val="21"/>
        <w:jc w:val="both"/>
        <w:rPr>
          <w:b w:val="0"/>
          <w:sz w:val="24"/>
          <w:szCs w:val="24"/>
        </w:rPr>
      </w:pPr>
      <w:r w:rsidRPr="00F7001C">
        <w:rPr>
          <w:b w:val="0"/>
          <w:sz w:val="24"/>
          <w:szCs w:val="24"/>
        </w:rPr>
        <w:t>-осуществлять обязательное пенсионное и социальное страхование работников в порядке, установленном федеральными законами;</w:t>
      </w:r>
    </w:p>
    <w:p w:rsidR="00A82C4C" w:rsidRPr="00F7001C" w:rsidRDefault="00A82C4C" w:rsidP="00586228">
      <w:pPr>
        <w:pStyle w:val="21"/>
        <w:jc w:val="both"/>
        <w:rPr>
          <w:b w:val="0"/>
          <w:sz w:val="24"/>
          <w:szCs w:val="24"/>
        </w:rPr>
      </w:pPr>
      <w:r w:rsidRPr="00F7001C">
        <w:rPr>
          <w:b w:val="0"/>
          <w:sz w:val="24"/>
          <w:szCs w:val="24"/>
        </w:rPr>
        <w:t>- возмещать вред, причиненный работникам в связи с исполнением ими трудовых обязанностей, компенсировать моральный вред в порядке и на условиях, определенных действующим законодательством.</w:t>
      </w:r>
    </w:p>
    <w:p w:rsidR="00A82C4C" w:rsidRPr="00F7001C" w:rsidRDefault="00A82C4C" w:rsidP="00586228">
      <w:pPr>
        <w:widowControl w:val="0"/>
        <w:shd w:val="clear" w:color="auto" w:fill="FFFFFF"/>
        <w:tabs>
          <w:tab w:val="left" w:pos="269"/>
        </w:tabs>
        <w:spacing w:after="0" w:line="240" w:lineRule="auto"/>
        <w:ind w:firstLine="539"/>
        <w:jc w:val="both"/>
        <w:rPr>
          <w:rFonts w:ascii="Times New Roman" w:hAnsi="Times New Roman" w:cs="Times New Roman"/>
          <w:b/>
          <w:sz w:val="24"/>
          <w:szCs w:val="24"/>
        </w:rPr>
      </w:pPr>
      <w:r w:rsidRPr="00F7001C">
        <w:rPr>
          <w:rFonts w:ascii="Times New Roman" w:hAnsi="Times New Roman" w:cs="Times New Roman"/>
          <w:b/>
          <w:sz w:val="24"/>
          <w:szCs w:val="24"/>
        </w:rPr>
        <w:t>5.3. Работодатель обязан в соответствии со ст. 76 ТК РФ отстранить от работы (не допускать к работе) работника:</w:t>
      </w:r>
    </w:p>
    <w:p w:rsidR="00A82C4C" w:rsidRPr="00F7001C" w:rsidRDefault="00A82C4C" w:rsidP="00586228">
      <w:pPr>
        <w:widowControl w:val="0"/>
        <w:shd w:val="clear" w:color="auto" w:fill="FFFFFF"/>
        <w:tabs>
          <w:tab w:val="left" w:pos="269"/>
        </w:tabs>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A82C4C" w:rsidRPr="00F7001C" w:rsidRDefault="00A82C4C" w:rsidP="00586228">
      <w:pPr>
        <w:widowControl w:val="0"/>
        <w:shd w:val="clear" w:color="auto" w:fill="FFFFFF"/>
        <w:tabs>
          <w:tab w:val="left" w:pos="269"/>
        </w:tabs>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A82C4C" w:rsidRPr="00F7001C" w:rsidRDefault="00A82C4C" w:rsidP="00586228">
      <w:pPr>
        <w:widowControl w:val="0"/>
        <w:shd w:val="clear" w:color="auto" w:fill="FFFFFF"/>
        <w:tabs>
          <w:tab w:val="left" w:pos="269"/>
        </w:tabs>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A82C4C" w:rsidRPr="00F7001C" w:rsidRDefault="00A82C4C" w:rsidP="00586228">
      <w:pPr>
        <w:widowControl w:val="0"/>
        <w:shd w:val="clear" w:color="auto" w:fill="FFFFFF"/>
        <w:tabs>
          <w:tab w:val="left" w:pos="269"/>
        </w:tabs>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82C4C" w:rsidRPr="00F7001C" w:rsidRDefault="00A82C4C" w:rsidP="00586228">
      <w:pPr>
        <w:widowControl w:val="0"/>
        <w:shd w:val="clear" w:color="auto" w:fill="FFFFFF"/>
        <w:tabs>
          <w:tab w:val="left" w:pos="269"/>
        </w:tabs>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82C4C" w:rsidRPr="00F7001C" w:rsidRDefault="00A82C4C" w:rsidP="00586228">
      <w:pPr>
        <w:widowControl w:val="0"/>
        <w:shd w:val="clear" w:color="auto" w:fill="FFFFFF"/>
        <w:tabs>
          <w:tab w:val="left" w:pos="269"/>
        </w:tabs>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1A47AB" w:rsidRPr="00F7001C" w:rsidRDefault="001A47AB" w:rsidP="00586228">
      <w:pPr>
        <w:pStyle w:val="21"/>
        <w:jc w:val="both"/>
        <w:rPr>
          <w:b w:val="0"/>
          <w:sz w:val="24"/>
          <w:szCs w:val="24"/>
        </w:rPr>
      </w:pPr>
    </w:p>
    <w:p w:rsidR="00A82C4C" w:rsidRPr="00A059DB" w:rsidRDefault="00A82C4C" w:rsidP="00586228">
      <w:pPr>
        <w:spacing w:after="0" w:line="240" w:lineRule="auto"/>
        <w:jc w:val="center"/>
        <w:rPr>
          <w:rStyle w:val="af1"/>
          <w:rFonts w:ascii="Times New Roman" w:hAnsi="Times New Roman"/>
          <w:i/>
          <w:sz w:val="24"/>
          <w:szCs w:val="24"/>
        </w:rPr>
      </w:pPr>
      <w:r w:rsidRPr="00A059DB">
        <w:rPr>
          <w:rStyle w:val="af1"/>
          <w:rFonts w:ascii="Times New Roman" w:hAnsi="Times New Roman"/>
          <w:i/>
          <w:sz w:val="24"/>
          <w:szCs w:val="24"/>
          <w:lang w:val="en-US"/>
        </w:rPr>
        <w:t>VI</w:t>
      </w:r>
      <w:r w:rsidRPr="00A059DB">
        <w:rPr>
          <w:rStyle w:val="af1"/>
          <w:rFonts w:ascii="Times New Roman" w:hAnsi="Times New Roman"/>
          <w:i/>
          <w:sz w:val="24"/>
          <w:szCs w:val="24"/>
        </w:rPr>
        <w:t>. ОТВЕТСТВЕННОСТЬ СТОРОН ТРУДОВОГО ДОГОВОРА</w:t>
      </w:r>
    </w:p>
    <w:p w:rsidR="00B575F4" w:rsidRDefault="00A82C4C" w:rsidP="00586228">
      <w:pPr>
        <w:pStyle w:val="21"/>
        <w:ind w:firstLine="567"/>
        <w:jc w:val="both"/>
        <w:rPr>
          <w:b w:val="0"/>
          <w:sz w:val="24"/>
          <w:szCs w:val="24"/>
        </w:rPr>
      </w:pPr>
      <w:r w:rsidRPr="00F7001C">
        <w:rPr>
          <w:b w:val="0"/>
          <w:sz w:val="24"/>
          <w:szCs w:val="24"/>
        </w:rPr>
        <w:t>6.1. При нарушении прав и взаимных обязанностей стороны трудового договора несут ответственность в порядке и на условиях, определенных ТК РФ, Кодексом Российской Федерации об административных правонарушениях, иными федеральными законами.</w:t>
      </w:r>
    </w:p>
    <w:p w:rsidR="00B575F4" w:rsidRDefault="00A82C4C" w:rsidP="00586228">
      <w:pPr>
        <w:pStyle w:val="21"/>
        <w:ind w:firstLine="567"/>
        <w:jc w:val="both"/>
        <w:rPr>
          <w:b w:val="0"/>
          <w:sz w:val="24"/>
          <w:szCs w:val="24"/>
        </w:rPr>
      </w:pPr>
      <w:r w:rsidRPr="00F7001C">
        <w:rPr>
          <w:sz w:val="24"/>
          <w:szCs w:val="24"/>
        </w:rPr>
        <w:t>6</w:t>
      </w:r>
      <w:r w:rsidRPr="00B575F4">
        <w:rPr>
          <w:b w:val="0"/>
          <w:sz w:val="24"/>
          <w:szCs w:val="24"/>
        </w:rPr>
        <w:t>.2. Материальная ответственность сторон трудового договора наступает за ущерб, причиненный ею другой стороне этого трудового договора в результате ее виновного противоправного поведения (действий или бездействия), если иное не предусмотрено ТК РФ или иными феде</w:t>
      </w:r>
      <w:r w:rsidRPr="00B575F4">
        <w:rPr>
          <w:b w:val="0"/>
          <w:sz w:val="24"/>
          <w:szCs w:val="24"/>
        </w:rPr>
        <w:softHyphen/>
        <w:t>ральными законами.</w:t>
      </w:r>
    </w:p>
    <w:p w:rsidR="00A82C4C" w:rsidRPr="00B575F4" w:rsidRDefault="00A82C4C" w:rsidP="00586228">
      <w:pPr>
        <w:pStyle w:val="21"/>
        <w:ind w:firstLine="567"/>
        <w:jc w:val="both"/>
        <w:rPr>
          <w:b w:val="0"/>
          <w:sz w:val="24"/>
          <w:szCs w:val="24"/>
        </w:rPr>
      </w:pPr>
      <w:r w:rsidRPr="00B575F4">
        <w:rPr>
          <w:b w:val="0"/>
          <w:sz w:val="24"/>
          <w:szCs w:val="24"/>
        </w:rPr>
        <w:t>6.3. Сторона трудового договора (работодатель или работник), причинившая ущерб дру</w:t>
      </w:r>
      <w:r w:rsidRPr="00B575F4">
        <w:rPr>
          <w:b w:val="0"/>
          <w:sz w:val="24"/>
          <w:szCs w:val="24"/>
        </w:rPr>
        <w:softHyphen/>
        <w:t>гой стороне, возмещает этот ущерб в соответствии с ТК РФ и иными федеральными законами (ст. 232 ТК РФ).</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Трудовым договором или заключаемыми в письменной форме соглашениями, прилагае</w:t>
      </w:r>
      <w:r w:rsidRPr="00F7001C">
        <w:rPr>
          <w:rFonts w:ascii="Times New Roman" w:hAnsi="Times New Roman" w:cs="Times New Roman"/>
          <w:sz w:val="24"/>
          <w:szCs w:val="24"/>
        </w:rPr>
        <w:softHyphen/>
        <w:t>мыми к нему, может конкретизироваться материальная ответственность сторон этого трудового догово</w:t>
      </w:r>
      <w:r w:rsidRPr="00F7001C">
        <w:rPr>
          <w:rFonts w:ascii="Times New Roman" w:hAnsi="Times New Roman" w:cs="Times New Roman"/>
          <w:sz w:val="24"/>
          <w:szCs w:val="24"/>
        </w:rPr>
        <w:softHyphen/>
        <w:t>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w:t>
      </w:r>
      <w:r w:rsidRPr="00F7001C">
        <w:rPr>
          <w:rFonts w:ascii="Times New Roman" w:hAnsi="Times New Roman" w:cs="Times New Roman"/>
          <w:sz w:val="24"/>
          <w:szCs w:val="24"/>
        </w:rPr>
        <w:softHyphen/>
        <w:t>ральными законами.</w:t>
      </w:r>
    </w:p>
    <w:p w:rsidR="00A82C4C" w:rsidRPr="00F7001C"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6.4. Работодатель обязан в соответствии со ст. 234 ТК РФ возместить работнику не по</w:t>
      </w:r>
      <w:r w:rsidRPr="00F7001C">
        <w:rPr>
          <w:rFonts w:ascii="Times New Roman" w:hAnsi="Times New Roman" w:cs="Times New Roman"/>
          <w:sz w:val="24"/>
          <w:szCs w:val="24"/>
        </w:rPr>
        <w:softHyphen/>
        <w:t>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w:t>
      </w:r>
      <w:r w:rsidRPr="00F7001C">
        <w:rPr>
          <w:rFonts w:ascii="Times New Roman" w:hAnsi="Times New Roman" w:cs="Times New Roman"/>
          <w:sz w:val="24"/>
          <w:szCs w:val="24"/>
        </w:rPr>
        <w:softHyphen/>
        <w:t>новлении работника на прежней работе;</w:t>
      </w:r>
    </w:p>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82C4C" w:rsidRPr="00F7001C"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6.5.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действующей в это время ключевой ставки Центрального Банка Российской Федерации.</w:t>
      </w:r>
    </w:p>
    <w:p w:rsidR="00B575F4" w:rsidRDefault="00A82C4C" w:rsidP="00586228">
      <w:pPr>
        <w:spacing w:after="0" w:line="240" w:lineRule="auto"/>
        <w:ind w:firstLine="567"/>
        <w:rPr>
          <w:rFonts w:ascii="Times New Roman" w:hAnsi="Times New Roman" w:cs="Times New Roman"/>
          <w:sz w:val="24"/>
          <w:szCs w:val="24"/>
        </w:rPr>
      </w:pPr>
      <w:r w:rsidRPr="00F7001C">
        <w:rPr>
          <w:rFonts w:ascii="Times New Roman" w:hAnsi="Times New Roman" w:cs="Times New Roman"/>
          <w:sz w:val="24"/>
          <w:szCs w:val="24"/>
        </w:rPr>
        <w:t>Обязанность выплаты указанной денежной ком</w:t>
      </w:r>
      <w:r w:rsidRPr="00F7001C">
        <w:rPr>
          <w:rFonts w:ascii="Times New Roman" w:hAnsi="Times New Roman" w:cs="Times New Roman"/>
          <w:sz w:val="24"/>
          <w:szCs w:val="24"/>
        </w:rPr>
        <w:softHyphen/>
        <w:t>пенсации возникает независимо от наличия вины работодателя.</w:t>
      </w:r>
    </w:p>
    <w:p w:rsidR="00B575F4"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6.6.  Работодатель, причинивший ущерб имуществу работника, возмещает этот ущерб в полном объеме.</w:t>
      </w:r>
    </w:p>
    <w:p w:rsidR="00B575F4"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Заявление работника о возмещении ущерба направляется им работодателю. Работода</w:t>
      </w:r>
      <w:r w:rsidRPr="00F7001C">
        <w:rPr>
          <w:rFonts w:ascii="Times New Roman" w:hAnsi="Times New Roman" w:cs="Times New Roman"/>
          <w:sz w:val="24"/>
          <w:szCs w:val="24"/>
        </w:rPr>
        <w:softHyphen/>
        <w:t>тель обязан рассмотреть поступившее заявление и принять соответствующее решение в деся</w:t>
      </w:r>
      <w:r w:rsidRPr="00F7001C">
        <w:rPr>
          <w:rFonts w:ascii="Times New Roman" w:hAnsi="Times New Roman" w:cs="Times New Roman"/>
          <w:sz w:val="24"/>
          <w:szCs w:val="24"/>
        </w:rPr>
        <w:softHyphen/>
        <w:t>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575F4"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6.7. Работник обязан возместить работодателю причиненный ему прямой действитель</w:t>
      </w:r>
      <w:r w:rsidRPr="00F7001C">
        <w:rPr>
          <w:rFonts w:ascii="Times New Roman" w:hAnsi="Times New Roman" w:cs="Times New Roman"/>
          <w:sz w:val="24"/>
          <w:szCs w:val="24"/>
        </w:rPr>
        <w:softHyphen/>
        <w:t>ный ущерб. Неполученные доходы (упущенная выгода) взысканию с работника не подлежат.</w:t>
      </w:r>
    </w:p>
    <w:p w:rsidR="00B575F4"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575F4"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w:t>
      </w:r>
      <w:r w:rsidRPr="00F7001C">
        <w:rPr>
          <w:rFonts w:ascii="Times New Roman" w:hAnsi="Times New Roman" w:cs="Times New Roman"/>
          <w:sz w:val="24"/>
          <w:szCs w:val="24"/>
        </w:rPr>
        <w:softHyphen/>
        <w:t>ральными законами.</w:t>
      </w:r>
    </w:p>
    <w:p w:rsidR="00A82C4C" w:rsidRPr="00F7001C"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6.9.  Расторжение трудового договора после причинения ущерба не влечет за собой осво</w:t>
      </w:r>
      <w:r w:rsidRPr="00F7001C">
        <w:rPr>
          <w:rFonts w:ascii="Times New Roman" w:hAnsi="Times New Roman" w:cs="Times New Roman"/>
          <w:sz w:val="24"/>
          <w:szCs w:val="24"/>
        </w:rPr>
        <w:softHyphen/>
        <w:t>бождения стороны этого трудового договора от материальной ответственности, предусмотренной ТК РФ или иными федеральными законами.</w:t>
      </w:r>
    </w:p>
    <w:p w:rsidR="00A82C4C" w:rsidRPr="00F7001C" w:rsidRDefault="00A82C4C" w:rsidP="00586228">
      <w:pPr>
        <w:pStyle w:val="21"/>
        <w:jc w:val="both"/>
        <w:rPr>
          <w:b w:val="0"/>
          <w:sz w:val="24"/>
          <w:szCs w:val="24"/>
        </w:rPr>
      </w:pPr>
    </w:p>
    <w:p w:rsidR="00A82C4C" w:rsidRPr="006C1A18" w:rsidRDefault="00A82C4C" w:rsidP="006C1A18">
      <w:pPr>
        <w:pStyle w:val="21"/>
        <w:ind w:firstLine="720"/>
        <w:rPr>
          <w:i/>
          <w:sz w:val="24"/>
          <w:szCs w:val="24"/>
        </w:rPr>
      </w:pPr>
      <w:r w:rsidRPr="00F7001C">
        <w:rPr>
          <w:i/>
          <w:sz w:val="24"/>
          <w:szCs w:val="24"/>
          <w:lang w:val="en-US"/>
        </w:rPr>
        <w:t>VII</w:t>
      </w:r>
      <w:r w:rsidRPr="00F7001C">
        <w:rPr>
          <w:i/>
          <w:sz w:val="24"/>
          <w:szCs w:val="24"/>
        </w:rPr>
        <w:t xml:space="preserve">. РЕЖИМ РАБОТЫ, ВРЕМЯ ОТДЫХА РАБОТНИКОВ УЧРЕЖДЕНИЯ </w:t>
      </w:r>
    </w:p>
    <w:p w:rsidR="00B575F4" w:rsidRPr="00B575F4" w:rsidRDefault="00A82C4C" w:rsidP="00586228">
      <w:pPr>
        <w:pStyle w:val="21"/>
        <w:ind w:firstLine="567"/>
        <w:jc w:val="both"/>
        <w:rPr>
          <w:b w:val="0"/>
          <w:sz w:val="24"/>
          <w:szCs w:val="24"/>
        </w:rPr>
      </w:pPr>
      <w:r w:rsidRPr="00F7001C">
        <w:rPr>
          <w:b w:val="0"/>
          <w:sz w:val="24"/>
          <w:szCs w:val="24"/>
        </w:rPr>
        <w:t>7.1. Рабочее время – время, в течение которого работник в соответствии с Правилами и условиями трудового договора должен исполнять трудовые обязанности. Нормальная продолжительность рабочего времени не может превышать 40 часов в неделю. Для педагогических работников и женщин, работающих в селе (не педагогических работников) не более 36 часов в неделю.</w:t>
      </w:r>
    </w:p>
    <w:p w:rsidR="00A82C4C" w:rsidRPr="00B575F4" w:rsidRDefault="00A82C4C" w:rsidP="00586228">
      <w:pPr>
        <w:pStyle w:val="21"/>
        <w:ind w:firstLine="567"/>
        <w:jc w:val="both"/>
        <w:rPr>
          <w:b w:val="0"/>
          <w:sz w:val="24"/>
          <w:szCs w:val="24"/>
        </w:rPr>
      </w:pPr>
      <w:r w:rsidRPr="00B575F4">
        <w:rPr>
          <w:b w:val="0"/>
          <w:sz w:val="24"/>
          <w:szCs w:val="24"/>
        </w:rPr>
        <w:t>7.2. Режим работы учреждения установлен исходя из потребностей семьи и возможностей бюджетного финансирования с 10 -  часовым пребыванием детей с 7 часов 00 минут до 17 часов 00 минут, с организацией работы дежурной группы до 17часов 30 минут.</w:t>
      </w:r>
    </w:p>
    <w:p w:rsidR="00A82C4C" w:rsidRPr="00F7001C" w:rsidRDefault="00A82C4C" w:rsidP="00586228">
      <w:pPr>
        <w:pStyle w:val="21"/>
        <w:ind w:firstLine="567"/>
        <w:jc w:val="both"/>
        <w:rPr>
          <w:b w:val="0"/>
          <w:sz w:val="24"/>
          <w:szCs w:val="24"/>
        </w:rPr>
      </w:pPr>
      <w:r w:rsidRPr="00F7001C">
        <w:rPr>
          <w:b w:val="0"/>
          <w:sz w:val="24"/>
          <w:szCs w:val="24"/>
        </w:rPr>
        <w:t>7.3. Нормальная продолжительность рабочего времени сокращается на:</w:t>
      </w:r>
    </w:p>
    <w:p w:rsidR="00A82C4C" w:rsidRPr="00F7001C" w:rsidRDefault="00A82C4C" w:rsidP="00586228">
      <w:pPr>
        <w:pStyle w:val="21"/>
        <w:jc w:val="both"/>
        <w:rPr>
          <w:b w:val="0"/>
          <w:sz w:val="24"/>
          <w:szCs w:val="24"/>
        </w:rPr>
      </w:pPr>
      <w:r w:rsidRPr="00F7001C">
        <w:rPr>
          <w:b w:val="0"/>
          <w:sz w:val="24"/>
          <w:szCs w:val="24"/>
        </w:rPr>
        <w:t xml:space="preserve">16 часов в неделю – для работников в возрасте до 16 лет; 5 часов в неделю для инвалидов </w:t>
      </w:r>
      <w:r w:rsidRPr="00F7001C">
        <w:rPr>
          <w:b w:val="0"/>
          <w:sz w:val="24"/>
          <w:szCs w:val="24"/>
          <w:lang w:val="en-US"/>
        </w:rPr>
        <w:t>I</w:t>
      </w:r>
      <w:r w:rsidRPr="00F7001C">
        <w:rPr>
          <w:b w:val="0"/>
          <w:sz w:val="24"/>
          <w:szCs w:val="24"/>
        </w:rPr>
        <w:t xml:space="preserve"> и </w:t>
      </w:r>
      <w:r w:rsidRPr="00F7001C">
        <w:rPr>
          <w:b w:val="0"/>
          <w:sz w:val="24"/>
          <w:szCs w:val="24"/>
          <w:lang w:val="en-US"/>
        </w:rPr>
        <w:t>II</w:t>
      </w:r>
      <w:r w:rsidRPr="00F7001C">
        <w:rPr>
          <w:b w:val="0"/>
          <w:sz w:val="24"/>
          <w:szCs w:val="24"/>
        </w:rPr>
        <w:t xml:space="preserve"> группы; 5 часов в неделю – для лиц от 16 до 18 лет, на 4 часа в неделю для работников, занятых на работах с вредными и опасными условиями труда. По соглашению с работодателем работнику могут устанавливаться неполный рабочий день, неделя. 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14 лет (ребенка-инвалида-до 18 лет), а также лица, осуществляющего уход за больным членом семьи в соответствии с медицинским заключением. При работе на условиях неполного рабочего времени оплата труда производится пропорционально отработанному времени или выполненному объему работ.</w:t>
      </w:r>
    </w:p>
    <w:p w:rsidR="00A82C4C" w:rsidRPr="00F7001C" w:rsidRDefault="00A82C4C" w:rsidP="00586228">
      <w:pPr>
        <w:pStyle w:val="21"/>
        <w:ind w:firstLine="708"/>
        <w:jc w:val="both"/>
        <w:rPr>
          <w:b w:val="0"/>
          <w:sz w:val="24"/>
          <w:szCs w:val="24"/>
        </w:rPr>
      </w:pPr>
      <w:r w:rsidRPr="00F7001C">
        <w:rPr>
          <w:b w:val="0"/>
          <w:sz w:val="24"/>
          <w:szCs w:val="24"/>
        </w:rP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других трудовых прав.   </w:t>
      </w:r>
    </w:p>
    <w:p w:rsidR="00A82C4C" w:rsidRPr="00BD41B3" w:rsidRDefault="00A82C4C" w:rsidP="005A3EBF">
      <w:pPr>
        <w:pStyle w:val="21"/>
        <w:ind w:firstLine="567"/>
        <w:jc w:val="both"/>
        <w:rPr>
          <w:b w:val="0"/>
          <w:sz w:val="24"/>
          <w:szCs w:val="24"/>
        </w:rPr>
      </w:pPr>
      <w:r w:rsidRPr="00F7001C">
        <w:rPr>
          <w:b w:val="0"/>
          <w:sz w:val="24"/>
          <w:szCs w:val="24"/>
        </w:rPr>
        <w:t>7.4. Режим рабочего времени</w:t>
      </w:r>
      <w:r w:rsidR="00A03C2C" w:rsidRPr="00F7001C">
        <w:rPr>
          <w:b w:val="0"/>
          <w:sz w:val="24"/>
          <w:szCs w:val="24"/>
        </w:rPr>
        <w:t xml:space="preserve"> в </w:t>
      </w:r>
      <w:r w:rsidR="00C42EFF" w:rsidRPr="00C42EFF">
        <w:rPr>
          <w:b w:val="0"/>
          <w:sz w:val="24"/>
          <w:szCs w:val="24"/>
        </w:rPr>
        <w:t>МКДОУ «Детский сад № 7 «Искорка»»</w:t>
      </w:r>
      <w:r w:rsidR="005A3EBF" w:rsidRPr="005A3EBF">
        <w:rPr>
          <w:b w:val="0"/>
          <w:sz w:val="24"/>
          <w:szCs w:val="24"/>
        </w:rPr>
        <w:t xml:space="preserve"> </w:t>
      </w:r>
      <w:r w:rsidR="005A3EBF" w:rsidRPr="00F7001C">
        <w:rPr>
          <w:b w:val="0"/>
          <w:sz w:val="24"/>
          <w:szCs w:val="24"/>
        </w:rPr>
        <w:t>устана</w:t>
      </w:r>
      <w:r w:rsidR="005A3EBF">
        <w:rPr>
          <w:b w:val="0"/>
          <w:sz w:val="24"/>
          <w:szCs w:val="24"/>
        </w:rPr>
        <w:t>вливается</w:t>
      </w:r>
      <w:r w:rsidRPr="00F7001C">
        <w:rPr>
          <w:b w:val="0"/>
          <w:sz w:val="24"/>
          <w:szCs w:val="24"/>
        </w:rPr>
        <w:t>:</w:t>
      </w:r>
      <w:r w:rsidRPr="00BD41B3">
        <w:rPr>
          <w:b w:val="0"/>
          <w:sz w:val="24"/>
          <w:szCs w:val="24"/>
        </w:rPr>
        <w:t>5-дневная рабочая неделя с двумя выходными днями (суббота и воскресенье).</w:t>
      </w:r>
    </w:p>
    <w:p w:rsidR="00A82C4C" w:rsidRPr="00F7001C" w:rsidRDefault="00A82C4C" w:rsidP="00586228">
      <w:pPr>
        <w:pStyle w:val="ConsPlusNormal"/>
        <w:ind w:firstLine="540"/>
        <w:jc w:val="both"/>
        <w:rPr>
          <w:rFonts w:ascii="Times New Roman" w:hAnsi="Times New Roman" w:cs="Times New Roman"/>
          <w:sz w:val="24"/>
          <w:szCs w:val="24"/>
        </w:rPr>
      </w:pPr>
      <w:r w:rsidRPr="00F7001C">
        <w:rPr>
          <w:rFonts w:ascii="Times New Roman" w:hAnsi="Times New Roman" w:cs="Times New Roman"/>
          <w:sz w:val="24"/>
          <w:szCs w:val="24"/>
        </w:rPr>
        <w:t>Продолжительность рабочего времени определяется в соответствии с Приказом Минобрнауки России от 22.12.2014 г. № 1601 «О продолжительности рабочего времени (нормах часов педагогической работы за ставку заработной платы)</w:t>
      </w:r>
      <w:r w:rsidRPr="00F7001C">
        <w:rPr>
          <w:rFonts w:ascii="Times New Roman" w:hAnsi="Times New Roman" w:cs="Times New Roman"/>
          <w:b/>
          <w:sz w:val="24"/>
          <w:szCs w:val="24"/>
        </w:rPr>
        <w:t xml:space="preserve"> </w:t>
      </w:r>
      <w:r w:rsidRPr="00F7001C">
        <w:rPr>
          <w:rFonts w:ascii="Times New Roman" w:hAnsi="Times New Roman" w:cs="Times New Roman"/>
          <w:sz w:val="24"/>
          <w:szCs w:val="24"/>
        </w:rPr>
        <w:t>педагогических работников и о порядке определения учебной нагрузки педагогических работников, оговариваемой в трудовом договоре».</w:t>
      </w:r>
    </w:p>
    <w:p w:rsidR="00A82C4C" w:rsidRPr="00F7001C" w:rsidRDefault="00A82C4C" w:rsidP="00586228">
      <w:pPr>
        <w:pStyle w:val="2"/>
        <w:shd w:val="clear" w:color="auto" w:fill="FFFFFF"/>
        <w:ind w:firstLine="540"/>
        <w:jc w:val="left"/>
        <w:rPr>
          <w:sz w:val="24"/>
          <w:szCs w:val="24"/>
        </w:rPr>
      </w:pPr>
      <w:r w:rsidRPr="00F7001C">
        <w:rPr>
          <w:bCs/>
          <w:sz w:val="24"/>
          <w:szCs w:val="24"/>
        </w:rPr>
        <w:t>7.5. Продолжительность рабочего времени (норма часов педагогической работы за ставку заработной платы) педагогических работников:</w:t>
      </w:r>
    </w:p>
    <w:p w:rsidR="00A82C4C" w:rsidRPr="00F7001C" w:rsidRDefault="00A82C4C" w:rsidP="00586228">
      <w:pPr>
        <w:pStyle w:val="21"/>
        <w:jc w:val="both"/>
        <w:rPr>
          <w:b w:val="0"/>
          <w:sz w:val="24"/>
          <w:szCs w:val="24"/>
        </w:rPr>
      </w:pPr>
      <w:r w:rsidRPr="00F7001C">
        <w:rPr>
          <w:b w:val="0"/>
          <w:sz w:val="24"/>
          <w:szCs w:val="24"/>
        </w:rPr>
        <w:t>- вос</w:t>
      </w:r>
      <w:r w:rsidR="00A03C2C" w:rsidRPr="00F7001C">
        <w:rPr>
          <w:b w:val="0"/>
          <w:sz w:val="24"/>
          <w:szCs w:val="24"/>
        </w:rPr>
        <w:t>питателям</w:t>
      </w:r>
      <w:r w:rsidRPr="00F7001C">
        <w:rPr>
          <w:b w:val="0"/>
          <w:sz w:val="24"/>
          <w:szCs w:val="24"/>
        </w:rPr>
        <w:t>– 36 часов в неделю;</w:t>
      </w:r>
    </w:p>
    <w:p w:rsidR="00A82C4C" w:rsidRPr="00F7001C" w:rsidRDefault="00A82C4C" w:rsidP="00586228">
      <w:pPr>
        <w:pStyle w:val="21"/>
        <w:jc w:val="both"/>
        <w:rPr>
          <w:b w:val="0"/>
          <w:sz w:val="24"/>
          <w:szCs w:val="24"/>
        </w:rPr>
      </w:pPr>
      <w:r w:rsidRPr="00F7001C">
        <w:rPr>
          <w:b w:val="0"/>
          <w:sz w:val="24"/>
          <w:szCs w:val="24"/>
        </w:rPr>
        <w:t>-музыкальному руководителю – 24 часа в неделю;</w:t>
      </w:r>
    </w:p>
    <w:p w:rsidR="00A82C4C" w:rsidRPr="00F7001C" w:rsidRDefault="00A82C4C" w:rsidP="00586228">
      <w:pPr>
        <w:pStyle w:val="21"/>
        <w:jc w:val="both"/>
        <w:rPr>
          <w:b w:val="0"/>
          <w:sz w:val="24"/>
          <w:szCs w:val="24"/>
        </w:rPr>
      </w:pPr>
      <w:r w:rsidRPr="00F7001C">
        <w:rPr>
          <w:b w:val="0"/>
          <w:sz w:val="24"/>
          <w:szCs w:val="24"/>
        </w:rPr>
        <w:t>- инструктору по физической культуре – 30 часов в неделю;</w:t>
      </w:r>
    </w:p>
    <w:p w:rsidR="00A82C4C" w:rsidRPr="00F7001C" w:rsidRDefault="00A82C4C" w:rsidP="00586228">
      <w:pPr>
        <w:pStyle w:val="21"/>
        <w:jc w:val="both"/>
        <w:rPr>
          <w:b w:val="0"/>
          <w:sz w:val="24"/>
          <w:szCs w:val="24"/>
        </w:rPr>
      </w:pPr>
      <w:r w:rsidRPr="00F7001C">
        <w:rPr>
          <w:b w:val="0"/>
          <w:sz w:val="24"/>
          <w:szCs w:val="24"/>
        </w:rPr>
        <w:t>-женщинам, работающим в сельско</w:t>
      </w:r>
      <w:r w:rsidR="005A3EBF">
        <w:rPr>
          <w:b w:val="0"/>
          <w:sz w:val="24"/>
          <w:szCs w:val="24"/>
        </w:rPr>
        <w:t>й местности – 36 часов в неделю.</w:t>
      </w:r>
      <w:r w:rsidRPr="00F7001C">
        <w:rPr>
          <w:b w:val="0"/>
          <w:sz w:val="24"/>
          <w:szCs w:val="24"/>
        </w:rPr>
        <w:t xml:space="preserve"> </w:t>
      </w:r>
    </w:p>
    <w:p w:rsidR="00B575F4" w:rsidRPr="00B575F4" w:rsidRDefault="00A82C4C" w:rsidP="00586228">
      <w:pPr>
        <w:pStyle w:val="21"/>
        <w:ind w:firstLine="567"/>
        <w:jc w:val="both"/>
        <w:rPr>
          <w:b w:val="0"/>
          <w:sz w:val="24"/>
          <w:szCs w:val="24"/>
        </w:rPr>
      </w:pPr>
      <w:r w:rsidRPr="00F7001C">
        <w:rPr>
          <w:b w:val="0"/>
          <w:sz w:val="24"/>
          <w:szCs w:val="24"/>
        </w:rPr>
        <w:t>Режим рабочего времени обслуживающего персонала определяется в пределах времени, установленного по занимаемой должности, профессии.</w:t>
      </w:r>
    </w:p>
    <w:p w:rsidR="00B575F4" w:rsidRPr="00B575F4" w:rsidRDefault="00A82C4C" w:rsidP="00586228">
      <w:pPr>
        <w:pStyle w:val="21"/>
        <w:ind w:firstLine="567"/>
        <w:jc w:val="both"/>
        <w:rPr>
          <w:b w:val="0"/>
          <w:sz w:val="24"/>
          <w:szCs w:val="24"/>
        </w:rPr>
      </w:pPr>
      <w:r w:rsidRPr="00F7001C">
        <w:rPr>
          <w:b w:val="0"/>
          <w:sz w:val="24"/>
          <w:szCs w:val="24"/>
        </w:rPr>
        <w:t xml:space="preserve">Продолжительность рабочего времени обслуживающего персонала </w:t>
      </w:r>
      <w:r w:rsidR="00F96C29" w:rsidRPr="00F7001C">
        <w:rPr>
          <w:b w:val="0"/>
          <w:sz w:val="24"/>
          <w:szCs w:val="24"/>
        </w:rPr>
        <w:t>36 часов в неделю – с 7 часов 48</w:t>
      </w:r>
      <w:r w:rsidRPr="00F7001C">
        <w:rPr>
          <w:b w:val="0"/>
          <w:sz w:val="24"/>
          <w:szCs w:val="24"/>
        </w:rPr>
        <w:t xml:space="preserve"> минут до 16 часов</w:t>
      </w:r>
      <w:r w:rsidR="00F96C29" w:rsidRPr="00F7001C">
        <w:rPr>
          <w:b w:val="0"/>
          <w:sz w:val="24"/>
          <w:szCs w:val="24"/>
        </w:rPr>
        <w:t xml:space="preserve"> 00</w:t>
      </w:r>
      <w:r w:rsidRPr="00F7001C">
        <w:rPr>
          <w:b w:val="0"/>
          <w:sz w:val="24"/>
          <w:szCs w:val="24"/>
        </w:rPr>
        <w:t xml:space="preserve"> минут (перерыв на обед с</w:t>
      </w:r>
      <w:r w:rsidR="00F96C29" w:rsidRPr="00F7001C">
        <w:rPr>
          <w:b w:val="0"/>
          <w:sz w:val="24"/>
          <w:szCs w:val="24"/>
        </w:rPr>
        <w:t xml:space="preserve"> 13 часов 00 минут до 14 часов 0</w:t>
      </w:r>
      <w:r w:rsidRPr="00F7001C">
        <w:rPr>
          <w:b w:val="0"/>
          <w:sz w:val="24"/>
          <w:szCs w:val="24"/>
        </w:rPr>
        <w:t xml:space="preserve">0 минут). Указанные работники в установленном законодательстве порядке могут привлекаться для выполнения хозяйственных работ, </w:t>
      </w:r>
      <w:r w:rsidR="00B575F4">
        <w:rPr>
          <w:b w:val="0"/>
          <w:sz w:val="24"/>
          <w:szCs w:val="24"/>
        </w:rPr>
        <w:t>не требующих специальных знаний</w:t>
      </w:r>
    </w:p>
    <w:p w:rsidR="00B575F4" w:rsidRPr="00B575F4" w:rsidRDefault="00A82C4C" w:rsidP="00586228">
      <w:pPr>
        <w:pStyle w:val="21"/>
        <w:ind w:firstLine="567"/>
        <w:jc w:val="both"/>
        <w:rPr>
          <w:b w:val="0"/>
          <w:sz w:val="24"/>
          <w:szCs w:val="24"/>
        </w:rPr>
      </w:pPr>
      <w:r w:rsidRPr="00F7001C">
        <w:rPr>
          <w:b w:val="0"/>
          <w:sz w:val="24"/>
          <w:szCs w:val="24"/>
        </w:rPr>
        <w:t xml:space="preserve">  Работодатель обязан вести учет времени, фактически отработанного каждым работником.</w:t>
      </w:r>
    </w:p>
    <w:p w:rsidR="00B575F4" w:rsidRPr="00B575F4" w:rsidRDefault="00A82C4C" w:rsidP="00586228">
      <w:pPr>
        <w:pStyle w:val="21"/>
        <w:ind w:firstLine="567"/>
        <w:jc w:val="both"/>
        <w:rPr>
          <w:b w:val="0"/>
          <w:sz w:val="24"/>
          <w:szCs w:val="24"/>
        </w:rPr>
      </w:pPr>
      <w:r w:rsidRPr="00F7001C">
        <w:rPr>
          <w:b w:val="0"/>
          <w:sz w:val="24"/>
          <w:szCs w:val="24"/>
        </w:rPr>
        <w:t>Продолжительность рабочего дня, непосредственно предшествующего нерабочему праздничному дню, уменьшается на один час. Если это не представляется возможным, то переработка компенсируется работнику дополнительным временем отдыха, либо, с согласия работника, оплатой по нормам сверхурочной работы.</w:t>
      </w:r>
    </w:p>
    <w:p w:rsidR="00A82C4C" w:rsidRPr="00F7001C" w:rsidRDefault="00A82C4C" w:rsidP="00586228">
      <w:pPr>
        <w:pStyle w:val="21"/>
        <w:ind w:firstLine="567"/>
        <w:jc w:val="both"/>
        <w:rPr>
          <w:b w:val="0"/>
          <w:sz w:val="24"/>
          <w:szCs w:val="24"/>
        </w:rPr>
      </w:pPr>
      <w:r w:rsidRPr="00F7001C">
        <w:rPr>
          <w:b w:val="0"/>
          <w:sz w:val="24"/>
          <w:szCs w:val="24"/>
        </w:rPr>
        <w:t>7.5.1.  Графики работы:</w:t>
      </w:r>
    </w:p>
    <w:p w:rsidR="00A82C4C" w:rsidRPr="00F7001C" w:rsidRDefault="00A82C4C" w:rsidP="00586228">
      <w:pPr>
        <w:pStyle w:val="21"/>
        <w:jc w:val="both"/>
        <w:rPr>
          <w:b w:val="0"/>
          <w:sz w:val="24"/>
          <w:szCs w:val="24"/>
        </w:rPr>
      </w:pPr>
      <w:r w:rsidRPr="00F7001C">
        <w:rPr>
          <w:b w:val="0"/>
          <w:sz w:val="24"/>
          <w:szCs w:val="24"/>
        </w:rPr>
        <w:t xml:space="preserve">- утверждаются заведующим МКДОУ «Детский сад </w:t>
      </w:r>
      <w:r w:rsidR="007F7901">
        <w:rPr>
          <w:b w:val="0"/>
          <w:noProof/>
          <w:sz w:val="24"/>
          <w:szCs w:val="24"/>
        </w:rPr>
        <w:t xml:space="preserve">№ </w:t>
      </w:r>
      <w:r w:rsidR="004D5F3D" w:rsidRPr="004D5F3D">
        <w:rPr>
          <w:b w:val="0"/>
          <w:noProof/>
          <w:sz w:val="24"/>
          <w:szCs w:val="24"/>
        </w:rPr>
        <w:t>7 «</w:t>
      </w:r>
      <w:r w:rsidR="007F7901">
        <w:rPr>
          <w:b w:val="0"/>
          <w:noProof/>
          <w:sz w:val="24"/>
          <w:szCs w:val="24"/>
        </w:rPr>
        <w:t>Искорка»</w:t>
      </w:r>
      <w:r w:rsidR="004D5F3D" w:rsidRPr="004D5F3D">
        <w:rPr>
          <w:b w:val="0"/>
          <w:noProof/>
          <w:sz w:val="24"/>
          <w:szCs w:val="24"/>
        </w:rPr>
        <w:t>»</w:t>
      </w:r>
      <w:r w:rsidRPr="00F7001C">
        <w:rPr>
          <w:b w:val="0"/>
          <w:sz w:val="24"/>
          <w:szCs w:val="24"/>
        </w:rPr>
        <w:t>, с учетом мнения профсоюзного комитета (ст. 103 ТК РФ);</w:t>
      </w:r>
    </w:p>
    <w:p w:rsidR="00A82C4C" w:rsidRPr="00F7001C" w:rsidRDefault="00A82C4C" w:rsidP="00586228">
      <w:pPr>
        <w:pStyle w:val="21"/>
        <w:jc w:val="both"/>
        <w:rPr>
          <w:b w:val="0"/>
          <w:sz w:val="24"/>
          <w:szCs w:val="24"/>
        </w:rPr>
      </w:pPr>
      <w:r w:rsidRPr="00F7001C">
        <w:rPr>
          <w:b w:val="0"/>
          <w:sz w:val="24"/>
          <w:szCs w:val="24"/>
        </w:rPr>
        <w:t>-объявляются работнику под роспись и вывешиваются на видном месте за 1 месяц до его введения в действие.</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7.5.2. 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не превышала нормального числа рабочих часов.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 xml:space="preserve">7.5.3. Для выполняющих свои обязанности непрерывно в течение рабочего дня, перерыв для приема пищи не устанавливается. Воспитатели осуществляют прием пищи в групповых комнатах во время приема пищи детьми. </w:t>
      </w:r>
    </w:p>
    <w:p w:rsidR="004D5F3D" w:rsidRPr="004D5F3D" w:rsidRDefault="00A82C4C" w:rsidP="00586228">
      <w:pPr>
        <w:widowControl w:val="0"/>
        <w:shd w:val="clear" w:color="auto" w:fill="FFFFFF"/>
        <w:tabs>
          <w:tab w:val="left" w:pos="900"/>
        </w:tabs>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Для остальных педагогических работников устанавливается перерыв для приема пищи и отдыха, регулир</w:t>
      </w:r>
      <w:r w:rsidR="005A3EBF">
        <w:rPr>
          <w:rFonts w:ascii="Times New Roman" w:hAnsi="Times New Roman" w:cs="Times New Roman"/>
          <w:sz w:val="24"/>
          <w:szCs w:val="24"/>
        </w:rPr>
        <w:t>ующийся законодательством РФ и П</w:t>
      </w:r>
      <w:r w:rsidRPr="00F7001C">
        <w:rPr>
          <w:rFonts w:ascii="Times New Roman" w:hAnsi="Times New Roman" w:cs="Times New Roman"/>
          <w:sz w:val="24"/>
          <w:szCs w:val="24"/>
        </w:rPr>
        <w:t xml:space="preserve">равилами внутреннего трудового распорядка. </w:t>
      </w:r>
    </w:p>
    <w:p w:rsidR="00A82C4C" w:rsidRPr="004D5F3D" w:rsidRDefault="00A82C4C" w:rsidP="00586228">
      <w:pPr>
        <w:widowControl w:val="0"/>
        <w:shd w:val="clear" w:color="auto" w:fill="FFFFFF"/>
        <w:tabs>
          <w:tab w:val="left" w:pos="900"/>
        </w:tabs>
        <w:spacing w:after="0" w:line="240" w:lineRule="auto"/>
        <w:ind w:firstLine="539"/>
        <w:jc w:val="both"/>
        <w:rPr>
          <w:rFonts w:ascii="Times New Roman" w:hAnsi="Times New Roman" w:cs="Times New Roman"/>
          <w:sz w:val="24"/>
          <w:szCs w:val="24"/>
        </w:rPr>
      </w:pPr>
      <w:r w:rsidRPr="004D5F3D">
        <w:rPr>
          <w:rFonts w:ascii="Times New Roman" w:hAnsi="Times New Roman" w:cs="Times New Roman"/>
          <w:sz w:val="24"/>
          <w:szCs w:val="24"/>
        </w:rPr>
        <w:t>7.5.4.  Расписание непосредственно-образовательной деятельности с детьми:</w:t>
      </w:r>
    </w:p>
    <w:p w:rsidR="00A82C4C" w:rsidRPr="00F7001C" w:rsidRDefault="00A82C4C" w:rsidP="00586228">
      <w:pPr>
        <w:pStyle w:val="21"/>
        <w:jc w:val="both"/>
        <w:rPr>
          <w:b w:val="0"/>
          <w:sz w:val="24"/>
          <w:szCs w:val="24"/>
        </w:rPr>
      </w:pPr>
      <w:r w:rsidRPr="00F7001C">
        <w:rPr>
          <w:b w:val="0"/>
          <w:sz w:val="24"/>
          <w:szCs w:val="24"/>
        </w:rPr>
        <w:t xml:space="preserve">- составляется ответственным за ведение методической работы, исходя из педагогической целесообразности, с учетом наиболее благоприятного режима труда и отдыха воспитанников, гибкого режима, максимальной экономии времени педагогических работников и  утверждается заведующим </w:t>
      </w:r>
      <w:r w:rsidR="00C42EFF" w:rsidRPr="00C42EFF">
        <w:rPr>
          <w:b w:val="0"/>
          <w:sz w:val="24"/>
          <w:szCs w:val="24"/>
        </w:rPr>
        <w:t>МКДОУ «Детский сад № 7 «Искорка»»</w:t>
      </w:r>
      <w:r w:rsidRPr="004D5F3D">
        <w:rPr>
          <w:b w:val="0"/>
          <w:sz w:val="24"/>
          <w:szCs w:val="24"/>
        </w:rPr>
        <w:t>.</w:t>
      </w:r>
      <w:r w:rsidRPr="00F7001C">
        <w:rPr>
          <w:b w:val="0"/>
          <w:sz w:val="24"/>
          <w:szCs w:val="24"/>
        </w:rPr>
        <w:t xml:space="preserve"> В дни школьных каникул занятия проводятся в игровой форме и только на знакомом материале.</w:t>
      </w:r>
    </w:p>
    <w:p w:rsidR="00A82C4C" w:rsidRPr="00F7001C" w:rsidRDefault="00A82C4C" w:rsidP="00586228">
      <w:pPr>
        <w:pStyle w:val="21"/>
        <w:ind w:firstLine="567"/>
        <w:jc w:val="both"/>
        <w:rPr>
          <w:b w:val="0"/>
          <w:sz w:val="24"/>
          <w:szCs w:val="24"/>
        </w:rPr>
      </w:pPr>
      <w:r w:rsidRPr="00F7001C">
        <w:rPr>
          <w:b w:val="0"/>
          <w:sz w:val="24"/>
          <w:szCs w:val="24"/>
        </w:rPr>
        <w:t>7.5.6.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учреждения, принимаемым с учетом мнения профсоюзного комитета первичной профсоюзной организацией учреждения.</w:t>
      </w:r>
    </w:p>
    <w:p w:rsidR="00A82C4C" w:rsidRPr="00F7001C" w:rsidRDefault="00A82C4C" w:rsidP="00586228">
      <w:pPr>
        <w:pStyle w:val="21"/>
        <w:ind w:firstLine="567"/>
        <w:jc w:val="both"/>
        <w:rPr>
          <w:b w:val="0"/>
          <w:sz w:val="24"/>
          <w:szCs w:val="24"/>
        </w:rPr>
      </w:pPr>
      <w:r w:rsidRPr="00F7001C">
        <w:rPr>
          <w:b w:val="0"/>
          <w:sz w:val="24"/>
          <w:szCs w:val="24"/>
        </w:rPr>
        <w:t>7.6. Работа за пределами нормальной продолжительности рабочего времени может производиться по инициативе работника (совместительство) и работодателя (сверхурочная работа). По заявлению работника работодатель может разрешить ему работу по другому трудовому договору в этом же учреждении или у другого работодателя (внутреннее и внешнее совместительство).  При этом работа за пределами нормальной продолжительности рабочего времени не может превышать 4 часов в день и половины месячной нормы часов  ст. 284 ТК РФ)</w:t>
      </w:r>
    </w:p>
    <w:p w:rsidR="00A82C4C" w:rsidRPr="00F7001C" w:rsidRDefault="00A82C4C" w:rsidP="00586228">
      <w:pPr>
        <w:pStyle w:val="21"/>
        <w:ind w:firstLine="567"/>
        <w:jc w:val="both"/>
        <w:rPr>
          <w:b w:val="0"/>
          <w:sz w:val="24"/>
          <w:szCs w:val="24"/>
        </w:rPr>
      </w:pPr>
      <w:r w:rsidRPr="00F7001C">
        <w:rPr>
          <w:b w:val="0"/>
          <w:sz w:val="24"/>
          <w:szCs w:val="24"/>
        </w:rPr>
        <w:t>Привлечение к сверхурочным работам производится работодателем с письменного согласия работника в следующих случаях: при необходимости закончить работу, которая не могла быть выполнена в течение нормального количества рабочих часов, если невыполнение этой работы может повлечь за собой гибель или порчу имущества работодателя либо создать угрозу жизни и здоровью людей; при временном ремонте механизмов и сооружений, когда их неисправность грозит простоем значительного числа работников; при неявке сменяющего работника, если работа не допускает перерыва.</w:t>
      </w:r>
    </w:p>
    <w:p w:rsidR="00A82C4C" w:rsidRPr="00F7001C" w:rsidRDefault="00A82C4C" w:rsidP="00586228">
      <w:pPr>
        <w:pStyle w:val="21"/>
        <w:jc w:val="both"/>
        <w:rPr>
          <w:b w:val="0"/>
          <w:sz w:val="24"/>
          <w:szCs w:val="24"/>
        </w:rPr>
      </w:pPr>
      <w:r w:rsidRPr="00F7001C">
        <w:rPr>
          <w:b w:val="0"/>
          <w:sz w:val="24"/>
          <w:szCs w:val="24"/>
        </w:rPr>
        <w:t xml:space="preserve">          Привлечение к сверхурочным работам работника может производиться работодателем без его согласия, в следующих случаях: при производстве работ для предотвращения катастрофы, производственной аварии либо устранения последствий катастрофы, производственной аварии или стихийного бедствия;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 при производстве работ, необходимость которых обусловлена введением чрезвычайного или военного положения.</w:t>
      </w:r>
    </w:p>
    <w:p w:rsidR="00A82C4C" w:rsidRPr="00F7001C" w:rsidRDefault="00A82C4C" w:rsidP="00586228">
      <w:pPr>
        <w:pStyle w:val="21"/>
        <w:ind w:firstLine="708"/>
        <w:jc w:val="both"/>
        <w:rPr>
          <w:b w:val="0"/>
          <w:sz w:val="24"/>
          <w:szCs w:val="24"/>
        </w:rPr>
      </w:pPr>
      <w:r w:rsidRPr="00F7001C">
        <w:rPr>
          <w:b w:val="0"/>
          <w:sz w:val="24"/>
          <w:szCs w:val="24"/>
        </w:rPr>
        <w:t>Не допускается привлечение к сверхурочным работам беременных женщин, лиц, не достигших 18 -  летнего возраста, либо занятых на работах с вредными и опасными условиями труда. Привлечение инвалидов, женщин, имеющих детей до 3 лет, к сверхурочным работам допускается с их письменного согласия, если такие работы не запрещены им по состоянию здоровья.</w:t>
      </w:r>
    </w:p>
    <w:p w:rsidR="00A82C4C" w:rsidRPr="00F7001C" w:rsidRDefault="00A82C4C" w:rsidP="00586228">
      <w:pPr>
        <w:pStyle w:val="21"/>
        <w:jc w:val="both"/>
        <w:rPr>
          <w:b w:val="0"/>
          <w:sz w:val="24"/>
          <w:szCs w:val="24"/>
        </w:rPr>
      </w:pPr>
      <w:r w:rsidRPr="00F7001C">
        <w:rPr>
          <w:b w:val="0"/>
          <w:sz w:val="24"/>
          <w:szCs w:val="24"/>
        </w:rPr>
        <w:tab/>
        <w:t>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A82C4C" w:rsidRPr="00F7001C" w:rsidRDefault="00A82C4C" w:rsidP="00586228">
      <w:pPr>
        <w:pStyle w:val="21"/>
        <w:ind w:firstLine="709"/>
        <w:jc w:val="both"/>
        <w:rPr>
          <w:b w:val="0"/>
          <w:sz w:val="24"/>
          <w:szCs w:val="24"/>
        </w:rPr>
      </w:pPr>
      <w:r w:rsidRPr="00F7001C">
        <w:rPr>
          <w:b w:val="0"/>
          <w:sz w:val="24"/>
          <w:szCs w:val="24"/>
        </w:rPr>
        <w:t xml:space="preserve">7.7. Ненормированный рабочий день – особый режим работы, в соответствии с которым отдельные работники могут эпизодически привлекаться к выполнению своих трудовых функций за пределами нормальной продолжительности рабочего времени. При выполнении работ, где не может быть соблюдена нормальная продолжительность рабочего времени, допускается введение суммированного учета рабочего времени с тем, чтобы его продолжительность за учетный период не превышала нормального числа рабочих часов. </w:t>
      </w:r>
    </w:p>
    <w:p w:rsidR="00A82C4C" w:rsidRPr="00F7001C" w:rsidRDefault="00A82C4C" w:rsidP="00586228">
      <w:pPr>
        <w:pStyle w:val="21"/>
        <w:ind w:firstLine="567"/>
        <w:jc w:val="both"/>
        <w:rPr>
          <w:b w:val="0"/>
          <w:sz w:val="24"/>
          <w:szCs w:val="24"/>
        </w:rPr>
      </w:pPr>
      <w:r w:rsidRPr="00F7001C">
        <w:rPr>
          <w:b w:val="0"/>
          <w:sz w:val="24"/>
          <w:szCs w:val="24"/>
        </w:rPr>
        <w:t xml:space="preserve">7.8. Время отдыха – время, в течение которого работник свободен от исполнения трудовых обязанностей и которое он может использовать по своему усмотрению (перерывы в течение рабочего дня, ежедневный отдых, выходные, нерабочие праздничные дни, отпуска). Исполнителям работ в холодное время года на открытом воздухе или в не отапливаемых помещениях в необходимых случаях предоставляются дополнительные перерывы для обогрева и отдыха, которые включаются в рабочее время. </w:t>
      </w:r>
    </w:p>
    <w:p w:rsidR="004D5F3D" w:rsidRPr="004D5F3D" w:rsidRDefault="00A82C4C" w:rsidP="00586228">
      <w:pPr>
        <w:pStyle w:val="21"/>
        <w:jc w:val="both"/>
        <w:rPr>
          <w:b w:val="0"/>
          <w:sz w:val="24"/>
          <w:szCs w:val="24"/>
        </w:rPr>
      </w:pPr>
      <w:r w:rsidRPr="00F7001C">
        <w:rPr>
          <w:b w:val="0"/>
          <w:sz w:val="24"/>
          <w:szCs w:val="24"/>
        </w:rPr>
        <w:t xml:space="preserve">           Нерабочими праздничными днями являются: 1,2,3,4,5,6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
    <w:p w:rsidR="00A82C4C" w:rsidRPr="00F7001C" w:rsidRDefault="004D5F3D" w:rsidP="00586228">
      <w:pPr>
        <w:pStyle w:val="21"/>
        <w:jc w:val="both"/>
        <w:rPr>
          <w:b w:val="0"/>
          <w:sz w:val="24"/>
          <w:szCs w:val="24"/>
        </w:rPr>
      </w:pPr>
      <w:r w:rsidRPr="004D5F3D">
        <w:rPr>
          <w:b w:val="0"/>
          <w:sz w:val="24"/>
          <w:szCs w:val="24"/>
        </w:rPr>
        <w:t xml:space="preserve">           </w:t>
      </w:r>
      <w:r w:rsidR="00A82C4C" w:rsidRPr="00F7001C">
        <w:rPr>
          <w:b w:val="0"/>
          <w:sz w:val="24"/>
          <w:szCs w:val="24"/>
        </w:rPr>
        <w:t>Работа в выходные и нерабочие праздничные дни производится с письменного согласия работников в случаях, предусмотренных для сверхурочных работ, а также для выполнения заранее непредвиденных работ, от срочного выполнения которых зависит в дальнейшем нормальная работа учреждения в целом. Продолжительность еженедельного непрерывного отдыха не может быть менее 42 часов.</w:t>
      </w:r>
    </w:p>
    <w:p w:rsidR="00A82C4C" w:rsidRPr="00F7001C" w:rsidRDefault="00A82C4C" w:rsidP="00586228">
      <w:pPr>
        <w:autoSpaceDE w:val="0"/>
        <w:autoSpaceDN w:val="0"/>
        <w:adjustRightInd w:val="0"/>
        <w:spacing w:after="0" w:line="240" w:lineRule="auto"/>
        <w:ind w:firstLine="567"/>
        <w:jc w:val="both"/>
        <w:rPr>
          <w:rFonts w:ascii="Times New Roman" w:hAnsi="Times New Roman" w:cs="Times New Roman"/>
          <w:b/>
          <w:sz w:val="24"/>
          <w:szCs w:val="24"/>
        </w:rPr>
      </w:pPr>
      <w:r w:rsidRPr="00F7001C">
        <w:rPr>
          <w:rFonts w:ascii="Times New Roman" w:hAnsi="Times New Roman" w:cs="Times New Roman"/>
          <w:sz w:val="24"/>
          <w:szCs w:val="24"/>
        </w:rPr>
        <w:t>7.9. Работникам, предоставляются ежегодные основные отпуска с сохранением места работы и среднего заработка продолжительностью 28 календарных дней, работникам инвалидам – 30 календарных дней в соответствии с Федеральным законом «О социальной защите инвалидов», для педагогов – 42 календарных дня.</w:t>
      </w:r>
      <w:r w:rsidRPr="00F7001C">
        <w:rPr>
          <w:rFonts w:ascii="Times New Roman" w:hAnsi="Times New Roman" w:cs="Times New Roman"/>
          <w:b/>
          <w:sz w:val="24"/>
          <w:szCs w:val="24"/>
        </w:rPr>
        <w:t xml:space="preserve"> </w:t>
      </w:r>
    </w:p>
    <w:p w:rsidR="00A82C4C" w:rsidRPr="00F7001C" w:rsidRDefault="00A82C4C" w:rsidP="00586228">
      <w:pPr>
        <w:pStyle w:val="21"/>
        <w:ind w:firstLine="567"/>
        <w:jc w:val="both"/>
        <w:rPr>
          <w:b w:val="0"/>
          <w:sz w:val="24"/>
          <w:szCs w:val="24"/>
        </w:rPr>
      </w:pPr>
      <w:r w:rsidRPr="00F7001C">
        <w:rPr>
          <w:b w:val="0"/>
          <w:sz w:val="24"/>
          <w:szCs w:val="24"/>
        </w:rPr>
        <w:t>Установлен ежегодный дополнительный оплачивае</w:t>
      </w:r>
      <w:r w:rsidR="00511598" w:rsidRPr="00F7001C">
        <w:rPr>
          <w:b w:val="0"/>
          <w:sz w:val="24"/>
          <w:szCs w:val="24"/>
        </w:rPr>
        <w:t>мый отпуск продолжительностью 7</w:t>
      </w:r>
      <w:r w:rsidRPr="00F7001C">
        <w:rPr>
          <w:b w:val="0"/>
          <w:sz w:val="24"/>
          <w:szCs w:val="24"/>
        </w:rPr>
        <w:t>-14 календарных дней работникам, занимающим должности с ненормированным рабочим днем (</w:t>
      </w:r>
      <w:r w:rsidRPr="00F7001C">
        <w:rPr>
          <w:sz w:val="24"/>
          <w:szCs w:val="24"/>
        </w:rPr>
        <w:t>приложение № 8</w:t>
      </w:r>
      <w:r w:rsidRPr="00F7001C">
        <w:rPr>
          <w:b w:val="0"/>
          <w:sz w:val="24"/>
          <w:szCs w:val="24"/>
        </w:rPr>
        <w:t>).</w:t>
      </w:r>
    </w:p>
    <w:p w:rsidR="00A82C4C" w:rsidRPr="00F7001C" w:rsidRDefault="00A82C4C" w:rsidP="00586228">
      <w:pPr>
        <w:pStyle w:val="21"/>
        <w:ind w:firstLine="720"/>
        <w:jc w:val="both"/>
        <w:rPr>
          <w:b w:val="0"/>
          <w:sz w:val="24"/>
          <w:szCs w:val="24"/>
        </w:rPr>
      </w:pPr>
      <w:r w:rsidRPr="00F7001C">
        <w:rPr>
          <w:b w:val="0"/>
          <w:sz w:val="24"/>
          <w:szCs w:val="24"/>
        </w:rPr>
        <w:t>Ежегодный оплачиваемый отпуск и дополнительный оплачиваемый отпуск суммируются.</w:t>
      </w:r>
    </w:p>
    <w:p w:rsidR="00A82C4C" w:rsidRPr="00F7001C" w:rsidRDefault="00A82C4C" w:rsidP="00586228">
      <w:pPr>
        <w:spacing w:after="0" w:line="240" w:lineRule="auto"/>
        <w:ind w:firstLine="567"/>
        <w:jc w:val="both"/>
        <w:rPr>
          <w:rFonts w:ascii="Times New Roman" w:hAnsi="Times New Roman" w:cs="Times New Roman"/>
          <w:sz w:val="24"/>
          <w:szCs w:val="24"/>
        </w:rPr>
      </w:pPr>
      <w:r w:rsidRPr="00F7001C">
        <w:rPr>
          <w:rFonts w:ascii="Times New Roman" w:hAnsi="Times New Roman" w:cs="Times New Roman"/>
          <w:sz w:val="24"/>
          <w:szCs w:val="24"/>
        </w:rPr>
        <w:t>7.10. Педагогические работники образовательного учреждения   через каждые 10 лет непрерывной работы, имеют право на длительный отпуск сроком до одного года, порядок и условия предоставления которого определяются учредителем и уставом учреждения.</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7.11.</w:t>
      </w:r>
      <w:r w:rsidRPr="00F7001C">
        <w:rPr>
          <w:rFonts w:ascii="Times New Roman" w:hAnsi="Times New Roman" w:cs="Times New Roman"/>
          <w:b/>
          <w:sz w:val="24"/>
          <w:szCs w:val="24"/>
        </w:rPr>
        <w:t xml:space="preserve"> </w:t>
      </w:r>
      <w:r w:rsidRPr="00F7001C">
        <w:rPr>
          <w:rFonts w:ascii="Times New Roman" w:hAnsi="Times New Roman" w:cs="Times New Roman"/>
          <w:sz w:val="24"/>
          <w:szCs w:val="24"/>
        </w:rPr>
        <w:t xml:space="preserve">Очередность предоставления ежегодных отпусков устанавливается администрацией МКДОУ «Детский сад </w:t>
      </w:r>
      <w:r w:rsidR="004D5F3D" w:rsidRPr="00F7001C">
        <w:rPr>
          <w:rFonts w:ascii="Times New Roman" w:hAnsi="Times New Roman" w:cs="Times New Roman"/>
          <w:noProof/>
          <w:sz w:val="24"/>
          <w:szCs w:val="24"/>
        </w:rPr>
        <w:t>№</w:t>
      </w:r>
      <w:r w:rsidR="004D5F3D">
        <w:rPr>
          <w:rFonts w:ascii="Times New Roman" w:hAnsi="Times New Roman" w:cs="Times New Roman"/>
          <w:noProof/>
          <w:sz w:val="24"/>
          <w:szCs w:val="24"/>
        </w:rPr>
        <w:t xml:space="preserve"> 7</w:t>
      </w:r>
      <w:r w:rsidR="004D5F3D" w:rsidRPr="00F7001C">
        <w:rPr>
          <w:rFonts w:ascii="Times New Roman" w:hAnsi="Times New Roman" w:cs="Times New Roman"/>
          <w:noProof/>
          <w:sz w:val="24"/>
          <w:szCs w:val="24"/>
        </w:rPr>
        <w:t xml:space="preserve"> «</w:t>
      </w:r>
      <w:r w:rsidR="007F7901">
        <w:rPr>
          <w:rFonts w:ascii="Times New Roman" w:hAnsi="Times New Roman" w:cs="Times New Roman"/>
          <w:noProof/>
          <w:sz w:val="24"/>
          <w:szCs w:val="24"/>
        </w:rPr>
        <w:t>Искорка»</w:t>
      </w:r>
      <w:r w:rsidR="004D5F3D" w:rsidRPr="00F7001C">
        <w:rPr>
          <w:rFonts w:ascii="Times New Roman" w:hAnsi="Times New Roman" w:cs="Times New Roman"/>
          <w:noProof/>
          <w:sz w:val="24"/>
          <w:szCs w:val="24"/>
        </w:rPr>
        <w:t>»</w:t>
      </w:r>
      <w:r w:rsidR="004D5F3D" w:rsidRPr="004D5F3D">
        <w:rPr>
          <w:rFonts w:ascii="Times New Roman" w:hAnsi="Times New Roman" w:cs="Times New Roman"/>
          <w:noProof/>
          <w:sz w:val="24"/>
          <w:szCs w:val="24"/>
        </w:rPr>
        <w:t xml:space="preserve"> </w:t>
      </w:r>
      <w:r w:rsidRPr="00F7001C">
        <w:rPr>
          <w:rFonts w:ascii="Times New Roman" w:hAnsi="Times New Roman" w:cs="Times New Roman"/>
          <w:sz w:val="24"/>
          <w:szCs w:val="24"/>
        </w:rPr>
        <w:t xml:space="preserve">по согласованию с профсоюзным комитетом с учетом необходимости обеспечения нормальной работы МКДОУ «Детский сад </w:t>
      </w:r>
      <w:r w:rsidR="004D5F3D" w:rsidRPr="00F7001C">
        <w:rPr>
          <w:rFonts w:ascii="Times New Roman" w:hAnsi="Times New Roman" w:cs="Times New Roman"/>
          <w:noProof/>
          <w:sz w:val="24"/>
          <w:szCs w:val="24"/>
        </w:rPr>
        <w:t>№</w:t>
      </w:r>
      <w:r w:rsidR="004D5F3D">
        <w:rPr>
          <w:rFonts w:ascii="Times New Roman" w:hAnsi="Times New Roman" w:cs="Times New Roman"/>
          <w:noProof/>
          <w:sz w:val="24"/>
          <w:szCs w:val="24"/>
        </w:rPr>
        <w:t xml:space="preserve"> 7</w:t>
      </w:r>
      <w:r w:rsidR="004D5F3D" w:rsidRPr="00F7001C">
        <w:rPr>
          <w:rFonts w:ascii="Times New Roman" w:hAnsi="Times New Roman" w:cs="Times New Roman"/>
          <w:noProof/>
          <w:sz w:val="24"/>
          <w:szCs w:val="24"/>
        </w:rPr>
        <w:t xml:space="preserve"> «</w:t>
      </w:r>
      <w:r w:rsidR="007F7901">
        <w:rPr>
          <w:rFonts w:ascii="Times New Roman" w:hAnsi="Times New Roman" w:cs="Times New Roman"/>
          <w:noProof/>
          <w:sz w:val="24"/>
          <w:szCs w:val="24"/>
        </w:rPr>
        <w:t>Искорка»</w:t>
      </w:r>
      <w:r w:rsidR="004D5F3D" w:rsidRPr="00F7001C">
        <w:rPr>
          <w:rFonts w:ascii="Times New Roman" w:hAnsi="Times New Roman" w:cs="Times New Roman"/>
          <w:noProof/>
          <w:sz w:val="24"/>
          <w:szCs w:val="24"/>
        </w:rPr>
        <w:t>»</w:t>
      </w:r>
      <w:r w:rsidR="004D5F3D" w:rsidRPr="004D5F3D">
        <w:rPr>
          <w:rFonts w:ascii="Times New Roman" w:hAnsi="Times New Roman" w:cs="Times New Roman"/>
          <w:noProof/>
          <w:sz w:val="24"/>
          <w:szCs w:val="24"/>
        </w:rPr>
        <w:t xml:space="preserve"> </w:t>
      </w:r>
      <w:r w:rsidRPr="00F7001C">
        <w:rPr>
          <w:rFonts w:ascii="Times New Roman" w:hAnsi="Times New Roman" w:cs="Times New Roman"/>
          <w:sz w:val="24"/>
          <w:szCs w:val="24"/>
        </w:rPr>
        <w:t xml:space="preserve">и благоприятных условий для отдыха работников. Отпуска педагогическим работникам </w:t>
      </w:r>
      <w:r w:rsidR="00C42EFF" w:rsidRPr="00C42EFF">
        <w:rPr>
          <w:rFonts w:ascii="Times New Roman" w:hAnsi="Times New Roman" w:cs="Times New Roman"/>
          <w:sz w:val="24"/>
          <w:szCs w:val="24"/>
        </w:rPr>
        <w:t>МКДОУ «Детский сад № 7 «Искорка»»</w:t>
      </w:r>
      <w:r w:rsidRPr="00C42EFF">
        <w:rPr>
          <w:rFonts w:ascii="Times New Roman" w:hAnsi="Times New Roman" w:cs="Times New Roman"/>
          <w:sz w:val="24"/>
          <w:szCs w:val="24"/>
        </w:rPr>
        <w:t>,</w:t>
      </w:r>
      <w:r w:rsidR="004D5F3D" w:rsidRPr="004D5F3D">
        <w:rPr>
          <w:rFonts w:ascii="Times New Roman" w:hAnsi="Times New Roman" w:cs="Times New Roman"/>
          <w:sz w:val="24"/>
          <w:szCs w:val="24"/>
        </w:rPr>
        <w:t xml:space="preserve"> </w:t>
      </w:r>
      <w:r w:rsidRPr="00F7001C">
        <w:rPr>
          <w:rFonts w:ascii="Times New Roman" w:hAnsi="Times New Roman" w:cs="Times New Roman"/>
          <w:sz w:val="24"/>
          <w:szCs w:val="24"/>
        </w:rPr>
        <w:t xml:space="preserve"> как правило, предоставляются в период летних каникул. </w:t>
      </w:r>
    </w:p>
    <w:p w:rsidR="00A82C4C" w:rsidRPr="00F7001C" w:rsidRDefault="00A82C4C" w:rsidP="00586228">
      <w:pPr>
        <w:widowControl w:val="0"/>
        <w:spacing w:after="0" w:line="240" w:lineRule="auto"/>
        <w:rPr>
          <w:rFonts w:ascii="Times New Roman" w:hAnsi="Times New Roman" w:cs="Times New Roman"/>
          <w:sz w:val="24"/>
          <w:szCs w:val="24"/>
        </w:rPr>
      </w:pPr>
      <w:r w:rsidRPr="00F7001C">
        <w:rPr>
          <w:rFonts w:ascii="Times New Roman" w:hAnsi="Times New Roman" w:cs="Times New Roman"/>
          <w:sz w:val="24"/>
          <w:szCs w:val="24"/>
        </w:rPr>
        <w:t>График отпусков обязателен как для работодателя, так и для работника (ч.2 ст.123 ТК РФ).</w:t>
      </w:r>
    </w:p>
    <w:p w:rsidR="00A82C4C" w:rsidRPr="00F7001C" w:rsidRDefault="00A82C4C" w:rsidP="00586228">
      <w:pPr>
        <w:widowControl w:val="0"/>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О времени начала отпуска работник должен быть извещен под роспись   за две недели до его начала (ч.3 ст.123 ТК РФ).</w:t>
      </w:r>
    </w:p>
    <w:p w:rsidR="00A82C4C" w:rsidRPr="00F7001C" w:rsidRDefault="00A82C4C" w:rsidP="00586228">
      <w:pPr>
        <w:pStyle w:val="21"/>
        <w:ind w:firstLine="567"/>
        <w:jc w:val="both"/>
        <w:rPr>
          <w:b w:val="0"/>
          <w:sz w:val="24"/>
          <w:szCs w:val="24"/>
        </w:rPr>
      </w:pPr>
      <w:r w:rsidRPr="00F7001C">
        <w:rPr>
          <w:b w:val="0"/>
          <w:sz w:val="24"/>
          <w:szCs w:val="24"/>
        </w:rPr>
        <w:t>7.12. Право на отпуск за первый год работы возникает у работника по истечении 6 месяцев его непрерывной работы у работодателя. По соглашению сторон оплачиваемый отпуск работнику может быть предоставлен и до истечения 6 месяцев:</w:t>
      </w:r>
    </w:p>
    <w:p w:rsidR="00A82C4C" w:rsidRPr="00F7001C" w:rsidRDefault="00A82C4C" w:rsidP="00A059DB">
      <w:pPr>
        <w:pStyle w:val="21"/>
        <w:jc w:val="both"/>
        <w:rPr>
          <w:b w:val="0"/>
          <w:sz w:val="24"/>
          <w:szCs w:val="24"/>
        </w:rPr>
      </w:pPr>
      <w:r w:rsidRPr="00F7001C">
        <w:rPr>
          <w:b w:val="0"/>
          <w:sz w:val="24"/>
          <w:szCs w:val="24"/>
        </w:rPr>
        <w:t>- женщинам – перед отпуском по беременности и родам или непосредственно после него;</w:t>
      </w:r>
    </w:p>
    <w:p w:rsidR="00A82C4C" w:rsidRPr="00F7001C" w:rsidRDefault="00A82C4C" w:rsidP="00A059DB">
      <w:pPr>
        <w:pStyle w:val="21"/>
        <w:jc w:val="both"/>
        <w:rPr>
          <w:b w:val="0"/>
          <w:sz w:val="24"/>
          <w:szCs w:val="24"/>
        </w:rPr>
      </w:pPr>
      <w:r w:rsidRPr="00F7001C">
        <w:rPr>
          <w:b w:val="0"/>
          <w:sz w:val="24"/>
          <w:szCs w:val="24"/>
        </w:rPr>
        <w:t>-  работникам в возрасте до 18 лет;</w:t>
      </w:r>
    </w:p>
    <w:p w:rsidR="00A82C4C" w:rsidRPr="00F7001C" w:rsidRDefault="00A82C4C" w:rsidP="00A059DB">
      <w:pPr>
        <w:pStyle w:val="21"/>
        <w:jc w:val="both"/>
        <w:rPr>
          <w:b w:val="0"/>
          <w:sz w:val="24"/>
          <w:szCs w:val="24"/>
        </w:rPr>
      </w:pPr>
      <w:r w:rsidRPr="00F7001C">
        <w:rPr>
          <w:b w:val="0"/>
          <w:sz w:val="24"/>
          <w:szCs w:val="24"/>
        </w:rPr>
        <w:t>- работникам, усыновившим ребенка (детей) до 3   месяцев;</w:t>
      </w:r>
    </w:p>
    <w:p w:rsidR="00A82C4C" w:rsidRPr="00F7001C" w:rsidRDefault="00A82C4C" w:rsidP="00A059DB">
      <w:pPr>
        <w:pStyle w:val="21"/>
        <w:jc w:val="both"/>
        <w:rPr>
          <w:b w:val="0"/>
          <w:sz w:val="24"/>
          <w:szCs w:val="24"/>
        </w:rPr>
      </w:pPr>
      <w:r w:rsidRPr="00F7001C">
        <w:rPr>
          <w:b w:val="0"/>
          <w:sz w:val="24"/>
          <w:szCs w:val="24"/>
        </w:rPr>
        <w:t>- в других случаях, предусмотренных федеральными законами. Отпуска за последующие годы работы могут предоставляться в любое время рабочего года в соответствии с графиком отпусков, утверждаемым работодателем с учетом мнения профсоюзного комитета   за 2 недели до наступления календарного года. О времени начала отпуска работник извещается за 2 недели до его начала.</w:t>
      </w:r>
    </w:p>
    <w:p w:rsidR="00A82C4C" w:rsidRPr="00F7001C" w:rsidRDefault="00A82C4C" w:rsidP="00586228">
      <w:pPr>
        <w:pStyle w:val="21"/>
        <w:ind w:firstLine="567"/>
        <w:jc w:val="both"/>
        <w:rPr>
          <w:b w:val="0"/>
          <w:sz w:val="24"/>
          <w:szCs w:val="24"/>
        </w:rPr>
      </w:pPr>
      <w:r w:rsidRPr="00F7001C">
        <w:rPr>
          <w:b w:val="0"/>
          <w:sz w:val="24"/>
          <w:szCs w:val="24"/>
        </w:rPr>
        <w:t xml:space="preserve">7.13. Ежегодный оплачиваемый отпуск продлевается в случаях временной нетрудоспособности работника и в других случаях, предусмотренных законодательством. Ежегодный оплачиваемый отпуск по соглашению сторон может быть перенесен на другой срок, в исключительных случаях допускается перенесение отпуска на следующий год. При этом отпуск должен быть использован не позднее 12 месяцев после окончания того года, за который он предоставляется. </w:t>
      </w:r>
      <w:r w:rsidR="00511598" w:rsidRPr="00F7001C">
        <w:rPr>
          <w:b w:val="0"/>
          <w:sz w:val="24"/>
          <w:szCs w:val="24"/>
        </w:rPr>
        <w:t>Непредставление</w:t>
      </w:r>
      <w:r w:rsidRPr="00F7001C">
        <w:rPr>
          <w:b w:val="0"/>
          <w:sz w:val="24"/>
          <w:szCs w:val="24"/>
        </w:rPr>
        <w:t xml:space="preserve"> отпуска лицам, не достигшим 18 - летнего возраста, лицам, занятым на опасных и вредных работах, а также не предоставление ежегодного оплачиваемого отпуска в течение 2 лет подряд запрещается.</w:t>
      </w:r>
    </w:p>
    <w:p w:rsidR="00A82C4C" w:rsidRPr="00F7001C" w:rsidRDefault="00A82C4C" w:rsidP="00586228">
      <w:pPr>
        <w:pStyle w:val="21"/>
        <w:jc w:val="both"/>
        <w:rPr>
          <w:b w:val="0"/>
          <w:sz w:val="24"/>
          <w:szCs w:val="24"/>
        </w:rPr>
      </w:pPr>
      <w:r w:rsidRPr="00F7001C">
        <w:rPr>
          <w:b w:val="0"/>
          <w:sz w:val="24"/>
          <w:szCs w:val="24"/>
        </w:rPr>
        <w:tab/>
        <w:t>Отзыв из отпуска допускается только с согласия работника. Не допускается отзыв из отпуска лиц, не достигших 18 лет; занятых на работах с вредными и опасными условиями труда; беременных женщин.</w:t>
      </w:r>
    </w:p>
    <w:p w:rsidR="00A82C4C" w:rsidRPr="00F7001C" w:rsidRDefault="00A82C4C" w:rsidP="00586228">
      <w:pPr>
        <w:pStyle w:val="21"/>
        <w:jc w:val="both"/>
        <w:rPr>
          <w:b w:val="0"/>
          <w:sz w:val="24"/>
          <w:szCs w:val="24"/>
        </w:rPr>
      </w:pPr>
      <w:r w:rsidRPr="00F7001C">
        <w:rPr>
          <w:b w:val="0"/>
          <w:sz w:val="24"/>
          <w:szCs w:val="24"/>
        </w:rPr>
        <w:tab/>
        <w:t>При увольнении работнику выплачивается компенсация за неиспользованные отпуска либо они предоставляются с последующим увольнением (за исключением увольнения за виновные действия). При этом днем увольнения считается последний день отпуска.</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7.14.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7.15.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A82C4C" w:rsidRPr="00F7001C" w:rsidRDefault="00A82C4C" w:rsidP="00586228">
      <w:pPr>
        <w:pStyle w:val="21"/>
        <w:ind w:firstLine="567"/>
        <w:jc w:val="both"/>
        <w:rPr>
          <w:b w:val="0"/>
          <w:sz w:val="24"/>
          <w:szCs w:val="24"/>
        </w:rPr>
      </w:pPr>
      <w:r w:rsidRPr="00F7001C">
        <w:rPr>
          <w:b w:val="0"/>
          <w:sz w:val="24"/>
          <w:szCs w:val="24"/>
        </w:rPr>
        <w:t>7.16. В стаж работы, дающий право на ежегодный основной оплачиваемый отпуск не включаются: время отсутствия работника на работе без уважительных причин; время отпусков по уходу за ребенком; время отпусков без сохранения заработной платы продолжительностью более 14 календарных дней.</w:t>
      </w:r>
    </w:p>
    <w:p w:rsidR="00A82C4C" w:rsidRPr="00F7001C" w:rsidRDefault="00A82C4C" w:rsidP="00586228">
      <w:pPr>
        <w:spacing w:after="0" w:line="240" w:lineRule="auto"/>
        <w:ind w:firstLine="567"/>
        <w:rPr>
          <w:rFonts w:ascii="Times New Roman" w:hAnsi="Times New Roman" w:cs="Times New Roman"/>
          <w:sz w:val="24"/>
          <w:szCs w:val="24"/>
        </w:rPr>
      </w:pPr>
      <w:r w:rsidRPr="00F7001C">
        <w:rPr>
          <w:rFonts w:ascii="Times New Roman" w:hAnsi="Times New Roman" w:cs="Times New Roman"/>
          <w:sz w:val="24"/>
          <w:szCs w:val="24"/>
        </w:rPr>
        <w:t>7.17.  В случае неявки на работу по болезни или другой уважительной причине работник обязан:</w:t>
      </w:r>
    </w:p>
    <w:p w:rsidR="00A82C4C" w:rsidRPr="00F7001C" w:rsidRDefault="00A82C4C" w:rsidP="00586228">
      <w:pPr>
        <w:spacing w:after="0" w:line="240" w:lineRule="auto"/>
        <w:rPr>
          <w:rFonts w:ascii="Times New Roman" w:hAnsi="Times New Roman" w:cs="Times New Roman"/>
          <w:sz w:val="24"/>
          <w:szCs w:val="24"/>
        </w:rPr>
      </w:pPr>
      <w:r w:rsidRPr="00F7001C">
        <w:rPr>
          <w:rFonts w:ascii="Times New Roman" w:hAnsi="Times New Roman" w:cs="Times New Roman"/>
          <w:sz w:val="24"/>
          <w:szCs w:val="24"/>
        </w:rPr>
        <w:t>- известить работодателя в первый день отсутствия;</w:t>
      </w:r>
    </w:p>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предоставить соответствующий документ (листок временной нетрудоспособности на бумажном носителе или в электронном виде) в первый день выхода на работу.</w:t>
      </w:r>
    </w:p>
    <w:p w:rsidR="00A82C4C" w:rsidRPr="00F7001C" w:rsidRDefault="00A82C4C" w:rsidP="00586228">
      <w:pPr>
        <w:widowControl w:val="0"/>
        <w:shd w:val="clear" w:color="auto" w:fill="FFFFFF"/>
        <w:tabs>
          <w:tab w:val="left" w:pos="900"/>
        </w:tabs>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pacing w:val="-1"/>
          <w:sz w:val="24"/>
          <w:szCs w:val="24"/>
        </w:rPr>
        <w:t xml:space="preserve">7.18. Персоналу учреждения запрещается оставлять работу до прихода </w:t>
      </w:r>
      <w:r w:rsidRPr="00F7001C">
        <w:rPr>
          <w:rFonts w:ascii="Times New Roman" w:hAnsi="Times New Roman" w:cs="Times New Roman"/>
          <w:sz w:val="24"/>
          <w:szCs w:val="24"/>
        </w:rPr>
        <w:t xml:space="preserve">сменяющего работника. В случае неявки сменяющего работника </w:t>
      </w:r>
      <w:r w:rsidRPr="00F7001C">
        <w:rPr>
          <w:rFonts w:ascii="Times New Roman" w:hAnsi="Times New Roman" w:cs="Times New Roman"/>
          <w:spacing w:val="-1"/>
          <w:sz w:val="24"/>
          <w:szCs w:val="24"/>
        </w:rPr>
        <w:t>воспитатель заявляет об этом работодателю, который принимает меры к замене его другим работником.</w:t>
      </w:r>
    </w:p>
    <w:p w:rsidR="00A82C4C" w:rsidRPr="00F7001C" w:rsidRDefault="00A82C4C" w:rsidP="00586228">
      <w:pPr>
        <w:widowControl w:val="0"/>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7.19.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A82C4C" w:rsidRPr="00F7001C" w:rsidRDefault="00A82C4C" w:rsidP="00586228">
      <w:pPr>
        <w:pStyle w:val="21"/>
        <w:ind w:firstLine="539"/>
        <w:jc w:val="both"/>
        <w:rPr>
          <w:b w:val="0"/>
          <w:sz w:val="24"/>
          <w:szCs w:val="24"/>
        </w:rPr>
      </w:pPr>
      <w:r w:rsidRPr="00F7001C">
        <w:rPr>
          <w:b w:val="0"/>
          <w:sz w:val="24"/>
          <w:szCs w:val="24"/>
        </w:rPr>
        <w:t>7.20. Общие собрания трудового коллектива проводятся по мере необходимости, но не реже одного раза в год.</w:t>
      </w:r>
    </w:p>
    <w:p w:rsidR="00A82C4C" w:rsidRPr="00F7001C" w:rsidRDefault="00A82C4C" w:rsidP="00586228">
      <w:pPr>
        <w:pStyle w:val="21"/>
        <w:ind w:firstLine="539"/>
        <w:jc w:val="both"/>
        <w:rPr>
          <w:b w:val="0"/>
          <w:sz w:val="24"/>
          <w:szCs w:val="24"/>
        </w:rPr>
      </w:pPr>
      <w:r w:rsidRPr="00F7001C">
        <w:rPr>
          <w:b w:val="0"/>
          <w:sz w:val="24"/>
          <w:szCs w:val="24"/>
        </w:rPr>
        <w:t>Заседания педагогического совета проводятся не реже 1 раза в квартал.</w:t>
      </w:r>
    </w:p>
    <w:p w:rsidR="00A82C4C" w:rsidRPr="00F7001C" w:rsidRDefault="00A82C4C" w:rsidP="00586228">
      <w:pPr>
        <w:pStyle w:val="21"/>
        <w:ind w:firstLine="539"/>
        <w:jc w:val="both"/>
        <w:rPr>
          <w:b w:val="0"/>
          <w:sz w:val="24"/>
          <w:szCs w:val="24"/>
        </w:rPr>
      </w:pPr>
      <w:r w:rsidRPr="00F7001C">
        <w:rPr>
          <w:b w:val="0"/>
          <w:sz w:val="24"/>
          <w:szCs w:val="24"/>
        </w:rPr>
        <w:t>Общие родительские собрания созываются не реже 1 раза в полугодие, а групповые -  не реже 1 раза в квартал.</w:t>
      </w:r>
    </w:p>
    <w:p w:rsidR="00A82C4C" w:rsidRPr="00586228" w:rsidRDefault="00A82C4C" w:rsidP="00586228">
      <w:pPr>
        <w:pStyle w:val="21"/>
        <w:ind w:firstLine="539"/>
        <w:jc w:val="both"/>
        <w:rPr>
          <w:b w:val="0"/>
          <w:sz w:val="24"/>
          <w:szCs w:val="24"/>
        </w:rPr>
      </w:pPr>
      <w:r w:rsidRPr="00F7001C">
        <w:rPr>
          <w:b w:val="0"/>
          <w:sz w:val="24"/>
          <w:szCs w:val="24"/>
        </w:rPr>
        <w:t>Все заседания проводятся в нерабочее время и должны продолжаться не более двух часов, родительские собрания – не более полутора часа.</w:t>
      </w:r>
    </w:p>
    <w:p w:rsidR="00A82C4C" w:rsidRPr="00F7001C" w:rsidRDefault="00A82C4C" w:rsidP="00586228">
      <w:pPr>
        <w:pStyle w:val="21"/>
        <w:jc w:val="both"/>
        <w:rPr>
          <w:b w:val="0"/>
          <w:sz w:val="24"/>
          <w:szCs w:val="24"/>
        </w:rPr>
      </w:pPr>
    </w:p>
    <w:p w:rsidR="00A82C4C" w:rsidRPr="00F7001C" w:rsidRDefault="00A82C4C" w:rsidP="00586228">
      <w:pPr>
        <w:pStyle w:val="21"/>
        <w:rPr>
          <w:b w:val="0"/>
          <w:sz w:val="24"/>
          <w:szCs w:val="24"/>
        </w:rPr>
      </w:pPr>
      <w:r w:rsidRPr="00F7001C">
        <w:rPr>
          <w:i/>
          <w:sz w:val="24"/>
          <w:szCs w:val="24"/>
          <w:lang w:val="en-US"/>
        </w:rPr>
        <w:t>VIII</w:t>
      </w:r>
      <w:r w:rsidRPr="00F7001C">
        <w:rPr>
          <w:i/>
          <w:sz w:val="24"/>
          <w:szCs w:val="24"/>
        </w:rPr>
        <w:t>. ПООЩРЕНИЯ</w:t>
      </w:r>
    </w:p>
    <w:p w:rsidR="00A82C4C" w:rsidRPr="00F7001C" w:rsidRDefault="00A82C4C" w:rsidP="00586228">
      <w:pPr>
        <w:widowControl w:val="0"/>
        <w:spacing w:after="0" w:line="240" w:lineRule="auto"/>
        <w:ind w:firstLine="540"/>
        <w:jc w:val="both"/>
        <w:rPr>
          <w:rFonts w:ascii="Times New Roman" w:hAnsi="Times New Roman" w:cs="Times New Roman"/>
          <w:sz w:val="24"/>
          <w:szCs w:val="24"/>
        </w:rPr>
      </w:pPr>
      <w:r w:rsidRPr="00F7001C">
        <w:rPr>
          <w:rFonts w:ascii="Times New Roman" w:hAnsi="Times New Roman" w:cs="Times New Roman"/>
          <w:sz w:val="24"/>
          <w:szCs w:val="24"/>
        </w:rPr>
        <w:t>8.1.</w:t>
      </w:r>
      <w:r w:rsidRPr="00F7001C">
        <w:rPr>
          <w:rFonts w:ascii="Times New Roman" w:hAnsi="Times New Roman" w:cs="Times New Roman"/>
          <w:b/>
          <w:sz w:val="24"/>
          <w:szCs w:val="24"/>
        </w:rPr>
        <w:t xml:space="preserve"> </w:t>
      </w:r>
      <w:r w:rsidRPr="00F7001C">
        <w:rPr>
          <w:rFonts w:ascii="Times New Roman" w:hAnsi="Times New Roman" w:cs="Times New Roman"/>
          <w:sz w:val="24"/>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w:t>
      </w:r>
    </w:p>
    <w:p w:rsidR="00A82C4C" w:rsidRPr="00F7001C" w:rsidRDefault="00A82C4C" w:rsidP="00A059DB">
      <w:pPr>
        <w:pStyle w:val="Style1"/>
        <w:widowControl/>
        <w:spacing w:line="240" w:lineRule="auto"/>
        <w:ind w:firstLine="0"/>
        <w:jc w:val="left"/>
      </w:pPr>
      <w:r w:rsidRPr="00F7001C">
        <w:t>- награждение Почетной грамотой;</w:t>
      </w:r>
    </w:p>
    <w:p w:rsidR="00586228" w:rsidRPr="00586228" w:rsidRDefault="00A82C4C" w:rsidP="00A059DB">
      <w:pPr>
        <w:pStyle w:val="Style1"/>
        <w:widowControl/>
        <w:spacing w:line="240" w:lineRule="auto"/>
        <w:ind w:firstLine="0"/>
        <w:jc w:val="left"/>
      </w:pPr>
      <w:r w:rsidRPr="00F7001C">
        <w:t xml:space="preserve">- награждение ценным подарком; </w:t>
      </w:r>
    </w:p>
    <w:p w:rsidR="00586228" w:rsidRPr="00586228" w:rsidRDefault="00A82C4C" w:rsidP="00A059DB">
      <w:pPr>
        <w:pStyle w:val="Style1"/>
        <w:widowControl/>
        <w:spacing w:line="240" w:lineRule="auto"/>
        <w:ind w:firstLine="0"/>
        <w:jc w:val="left"/>
      </w:pPr>
      <w:r w:rsidRPr="00F7001C">
        <w:t>-награждение денежной премией;</w:t>
      </w:r>
    </w:p>
    <w:p w:rsidR="00586228" w:rsidRPr="00586228" w:rsidRDefault="00A82C4C" w:rsidP="00A059DB">
      <w:pPr>
        <w:pStyle w:val="Style1"/>
        <w:widowControl/>
        <w:spacing w:line="240" w:lineRule="auto"/>
        <w:ind w:firstLine="0"/>
        <w:jc w:val="left"/>
      </w:pPr>
      <w:r w:rsidRPr="00F7001C">
        <w:t>-ходатайство о награждении Почетной грамотой Министерства образования и науки Ставропольского края;</w:t>
      </w:r>
    </w:p>
    <w:p w:rsidR="00A82C4C" w:rsidRPr="00F7001C" w:rsidRDefault="00A82C4C" w:rsidP="00A059DB">
      <w:pPr>
        <w:pStyle w:val="Style1"/>
        <w:widowControl/>
        <w:spacing w:line="240" w:lineRule="auto"/>
        <w:ind w:firstLine="0"/>
        <w:jc w:val="left"/>
      </w:pPr>
      <w:r w:rsidRPr="00F7001C">
        <w:t>- ходатайство о награждении Почетной грамотой Министерства образования и науки Российской Федерации;</w:t>
      </w:r>
    </w:p>
    <w:p w:rsidR="00A82C4C" w:rsidRPr="00F7001C" w:rsidRDefault="00A82C4C" w:rsidP="00A059DB">
      <w:pPr>
        <w:pStyle w:val="Style1"/>
        <w:widowControl/>
        <w:spacing w:line="240" w:lineRule="auto"/>
        <w:ind w:firstLine="0"/>
        <w:jc w:val="left"/>
      </w:pPr>
      <w:r w:rsidRPr="00F7001C">
        <w:t>- ходатайство о награждении нагрудным знаком «Почетный работник общего образования РФ»;</w:t>
      </w:r>
    </w:p>
    <w:p w:rsidR="00A82C4C" w:rsidRPr="00F7001C" w:rsidRDefault="00A82C4C" w:rsidP="00A059DB">
      <w:pPr>
        <w:pStyle w:val="Style1"/>
        <w:widowControl/>
        <w:spacing w:line="240" w:lineRule="auto"/>
        <w:ind w:firstLine="0"/>
        <w:jc w:val="left"/>
      </w:pPr>
      <w:r w:rsidRPr="00F7001C">
        <w:t>- ходатайство о присвоении почетного звания «Заслуженный работник образования РФ»;</w:t>
      </w:r>
    </w:p>
    <w:p w:rsidR="00A82C4C" w:rsidRPr="00F7001C" w:rsidRDefault="00A82C4C" w:rsidP="00C42EFF">
      <w:pPr>
        <w:pStyle w:val="21"/>
        <w:jc w:val="both"/>
      </w:pPr>
      <w:r w:rsidRPr="00F7001C">
        <w:rPr>
          <w:b w:val="0"/>
          <w:sz w:val="24"/>
          <w:szCs w:val="24"/>
        </w:rPr>
        <w:t xml:space="preserve">- объявление благодарности в приказе заведующего </w:t>
      </w:r>
      <w:r w:rsidR="00C42EFF" w:rsidRPr="00C42EFF">
        <w:rPr>
          <w:b w:val="0"/>
          <w:sz w:val="24"/>
          <w:szCs w:val="24"/>
        </w:rPr>
        <w:t>МКДОУ «Детский сад № 7 «Искорка»»</w:t>
      </w:r>
      <w:r w:rsidR="00C42EFF">
        <w:rPr>
          <w:sz w:val="24"/>
          <w:szCs w:val="24"/>
        </w:rPr>
        <w:t xml:space="preserve"> </w:t>
      </w:r>
      <w:r w:rsidRPr="00F7001C">
        <w:t>8.2 Предложения о поощрении и его виде вносят:</w:t>
      </w:r>
    </w:p>
    <w:p w:rsidR="00A82C4C" w:rsidRPr="00D051F9" w:rsidRDefault="00A82C4C" w:rsidP="00A059DB">
      <w:pPr>
        <w:pStyle w:val="Style1"/>
        <w:widowControl/>
        <w:spacing w:line="240" w:lineRule="auto"/>
        <w:ind w:firstLine="0"/>
      </w:pPr>
      <w:r w:rsidRPr="00F7001C">
        <w:t xml:space="preserve">- органы общественного самоуправления учреждения – общее собрание </w:t>
      </w:r>
      <w:r w:rsidR="00511598" w:rsidRPr="00F7001C">
        <w:t xml:space="preserve">работников </w:t>
      </w:r>
      <w:r w:rsidR="00C42EFF" w:rsidRPr="00D051F9">
        <w:t>МКДОУ «Детский сад № 7 «Искорка»»</w:t>
      </w:r>
      <w:r w:rsidRPr="00D051F9">
        <w:t xml:space="preserve">, Педагогический совет, заведующий </w:t>
      </w:r>
      <w:r w:rsidR="00C42EFF" w:rsidRPr="00D051F9">
        <w:t>МКДОУ «Детский сад № 7 «Искорка»»</w:t>
      </w:r>
      <w:r w:rsidRPr="00D051F9">
        <w:t>.</w:t>
      </w:r>
    </w:p>
    <w:p w:rsidR="00A82C4C" w:rsidRPr="00F7001C" w:rsidRDefault="00A82C4C" w:rsidP="00586228">
      <w:pPr>
        <w:pStyle w:val="Style1"/>
        <w:widowControl/>
        <w:spacing w:line="240" w:lineRule="auto"/>
        <w:ind w:firstLine="701"/>
        <w:jc w:val="left"/>
      </w:pPr>
      <w:r w:rsidRPr="00F7001C">
        <w:t>При определении вида поощрения учитываются следующие показатели:</w:t>
      </w:r>
    </w:p>
    <w:p w:rsidR="00A82C4C" w:rsidRPr="00F7001C" w:rsidRDefault="00A82C4C" w:rsidP="00A059DB">
      <w:pPr>
        <w:pStyle w:val="Style1"/>
        <w:widowControl/>
        <w:spacing w:line="240" w:lineRule="auto"/>
        <w:ind w:firstLine="0"/>
      </w:pPr>
      <w:r w:rsidRPr="00F7001C">
        <w:t>- проявление творчества, инициативы;</w:t>
      </w:r>
    </w:p>
    <w:p w:rsidR="00A82C4C" w:rsidRPr="00F7001C" w:rsidRDefault="00A82C4C" w:rsidP="00A059DB">
      <w:pPr>
        <w:pStyle w:val="Style1"/>
        <w:widowControl/>
        <w:spacing w:line="240" w:lineRule="auto"/>
        <w:ind w:firstLine="0"/>
        <w:jc w:val="left"/>
      </w:pPr>
      <w:r w:rsidRPr="00F7001C">
        <w:t>- выполнение особо важной для учреждения работы;</w:t>
      </w:r>
    </w:p>
    <w:p w:rsidR="00A82C4C" w:rsidRPr="00F7001C" w:rsidRDefault="00A82C4C" w:rsidP="00A059DB">
      <w:pPr>
        <w:pStyle w:val="Style1"/>
        <w:widowControl/>
        <w:spacing w:line="240" w:lineRule="auto"/>
        <w:ind w:firstLine="0"/>
      </w:pPr>
      <w:r w:rsidRPr="00F7001C">
        <w:t>- активное участие в методических и общественных мероприятиях, проводимых как в учреждении, так и за его пределами (в селе, районе, крае, стране);</w:t>
      </w:r>
    </w:p>
    <w:p w:rsidR="00A82C4C" w:rsidRPr="00F7001C" w:rsidRDefault="00A82C4C" w:rsidP="00A059DB">
      <w:pPr>
        <w:pStyle w:val="Style1"/>
        <w:widowControl/>
        <w:spacing w:line="240" w:lineRule="auto"/>
        <w:ind w:firstLine="0"/>
      </w:pPr>
      <w:r w:rsidRPr="00F7001C">
        <w:t>- эффективное внедрение новых (образовательных, оздоровительных и пр.) методик и технологий в образовательном процессе;</w:t>
      </w:r>
    </w:p>
    <w:p w:rsidR="00A82C4C" w:rsidRPr="00F7001C" w:rsidRDefault="00A82C4C" w:rsidP="00A059DB">
      <w:pPr>
        <w:pStyle w:val="Style1"/>
        <w:widowControl/>
        <w:spacing w:line="240" w:lineRule="auto"/>
        <w:ind w:firstLine="0"/>
      </w:pPr>
      <w:r w:rsidRPr="00F7001C">
        <w:t>- победа воспитанников или получение ими призовых мест в конкурсах, соревнованиях и прочих мероприятиях, организуемых как в учреждении, так и за его пределами (в селе, районе, крае);</w:t>
      </w:r>
    </w:p>
    <w:p w:rsidR="00A82C4C" w:rsidRPr="00F7001C" w:rsidRDefault="00A82C4C" w:rsidP="00A059DB">
      <w:pPr>
        <w:pStyle w:val="Style1"/>
        <w:widowControl/>
        <w:spacing w:line="240" w:lineRule="auto"/>
        <w:ind w:firstLine="0"/>
      </w:pPr>
      <w:r w:rsidRPr="00F7001C">
        <w:t>- победа работников или получение ими призовых мест в различных конкурсах, соревнованиях и прочих мероприятиях, организуемых как в учреждении, так и за его пределами (в селе, районе, крае);</w:t>
      </w:r>
    </w:p>
    <w:p w:rsidR="00A82C4C" w:rsidRPr="00F7001C" w:rsidRDefault="00A82C4C" w:rsidP="00A059DB">
      <w:pPr>
        <w:pStyle w:val="Style1"/>
        <w:widowControl/>
        <w:spacing w:line="240" w:lineRule="auto"/>
        <w:ind w:firstLine="0"/>
      </w:pPr>
      <w:r w:rsidRPr="00F7001C">
        <w:t>- высокий уровень знаний воспитанников, стабильная положительная динамика, хорошая подготовка к школьному обучению.</w:t>
      </w:r>
    </w:p>
    <w:p w:rsidR="00A82C4C" w:rsidRPr="00F7001C" w:rsidRDefault="00A82C4C" w:rsidP="00A059DB">
      <w:pPr>
        <w:pStyle w:val="21"/>
        <w:ind w:firstLine="567"/>
        <w:jc w:val="both"/>
        <w:rPr>
          <w:b w:val="0"/>
          <w:sz w:val="24"/>
          <w:szCs w:val="24"/>
        </w:rPr>
      </w:pPr>
      <w:r w:rsidRPr="00F7001C">
        <w:rPr>
          <w:b w:val="0"/>
          <w:sz w:val="24"/>
          <w:szCs w:val="24"/>
        </w:rPr>
        <w:t>8.3. Поощрения применяются администрацией учреждения по согласованию с профсоюзным комитетом.</w:t>
      </w:r>
    </w:p>
    <w:p w:rsidR="00A82C4C" w:rsidRPr="00F7001C" w:rsidRDefault="00A82C4C" w:rsidP="00A059DB">
      <w:pPr>
        <w:pStyle w:val="21"/>
        <w:ind w:firstLine="567"/>
        <w:jc w:val="both"/>
        <w:rPr>
          <w:b w:val="0"/>
          <w:sz w:val="24"/>
          <w:szCs w:val="24"/>
        </w:rPr>
      </w:pPr>
      <w:r w:rsidRPr="00F7001C">
        <w:rPr>
          <w:b w:val="0"/>
          <w:sz w:val="24"/>
          <w:szCs w:val="24"/>
        </w:rPr>
        <w:t xml:space="preserve">8.4. Поощрения объявляются приказом заведующего МКДОУ «Детский сад </w:t>
      </w:r>
      <w:r w:rsidR="007F7901">
        <w:rPr>
          <w:b w:val="0"/>
          <w:noProof/>
          <w:sz w:val="24"/>
          <w:szCs w:val="24"/>
        </w:rPr>
        <w:t xml:space="preserve">№ </w:t>
      </w:r>
      <w:r w:rsidR="00586228" w:rsidRPr="00586228">
        <w:rPr>
          <w:b w:val="0"/>
          <w:noProof/>
          <w:sz w:val="24"/>
          <w:szCs w:val="24"/>
        </w:rPr>
        <w:t>7 «</w:t>
      </w:r>
      <w:r w:rsidR="007F7901">
        <w:rPr>
          <w:b w:val="0"/>
          <w:noProof/>
          <w:sz w:val="24"/>
          <w:szCs w:val="24"/>
        </w:rPr>
        <w:t>Искорка»</w:t>
      </w:r>
      <w:r w:rsidR="00586228" w:rsidRPr="00586228">
        <w:rPr>
          <w:b w:val="0"/>
          <w:noProof/>
          <w:sz w:val="24"/>
          <w:szCs w:val="24"/>
        </w:rPr>
        <w:t>»</w:t>
      </w:r>
      <w:r w:rsidRPr="00586228">
        <w:rPr>
          <w:b w:val="0"/>
          <w:sz w:val="24"/>
          <w:szCs w:val="24"/>
        </w:rPr>
        <w:t xml:space="preserve"> </w:t>
      </w:r>
      <w:r w:rsidRPr="00F7001C">
        <w:rPr>
          <w:b w:val="0"/>
          <w:sz w:val="24"/>
          <w:szCs w:val="24"/>
        </w:rPr>
        <w:t>и доводятся до сведения коллектива, запись о поощрении вносится в трудовую книжку (сведения о трудовой деятельности в электронном виде) работника.</w:t>
      </w:r>
    </w:p>
    <w:p w:rsidR="00A82C4C" w:rsidRPr="00F7001C" w:rsidRDefault="00A82C4C" w:rsidP="00586228">
      <w:pPr>
        <w:spacing w:after="0" w:line="240" w:lineRule="auto"/>
        <w:ind w:firstLine="701"/>
        <w:rPr>
          <w:rFonts w:ascii="Times New Roman" w:hAnsi="Times New Roman" w:cs="Times New Roman"/>
          <w:sz w:val="24"/>
          <w:szCs w:val="24"/>
        </w:rPr>
      </w:pPr>
    </w:p>
    <w:p w:rsidR="00A82C4C" w:rsidRPr="00F7001C" w:rsidRDefault="00A82C4C" w:rsidP="00586228">
      <w:pPr>
        <w:spacing w:after="0" w:line="240" w:lineRule="auto"/>
        <w:ind w:firstLine="701"/>
        <w:jc w:val="center"/>
        <w:rPr>
          <w:rFonts w:ascii="Times New Roman" w:hAnsi="Times New Roman" w:cs="Times New Roman"/>
          <w:sz w:val="24"/>
          <w:szCs w:val="24"/>
        </w:rPr>
      </w:pPr>
      <w:r w:rsidRPr="00F7001C">
        <w:rPr>
          <w:rFonts w:ascii="Times New Roman" w:hAnsi="Times New Roman" w:cs="Times New Roman"/>
          <w:b/>
          <w:i/>
          <w:sz w:val="24"/>
          <w:szCs w:val="24"/>
          <w:lang w:val="en-US"/>
        </w:rPr>
        <w:t>IX</w:t>
      </w:r>
      <w:r w:rsidRPr="00F7001C">
        <w:rPr>
          <w:rFonts w:ascii="Times New Roman" w:hAnsi="Times New Roman" w:cs="Times New Roman"/>
          <w:b/>
          <w:i/>
          <w:sz w:val="24"/>
          <w:szCs w:val="24"/>
        </w:rPr>
        <w:t>. ДИСЦИПЛИНАРНЫЕ ВЗЫСКАНИЯ, ИНЫЕ ВОПРОСЫ РЕГУЛИРОВАНИЯ ТРУДОВЫХ ОТНОШЕНИЙ В УЧРЕЖДЕНИИ</w:t>
      </w:r>
    </w:p>
    <w:p w:rsidR="00A82C4C" w:rsidRPr="00F7001C" w:rsidRDefault="00A82C4C" w:rsidP="00586228">
      <w:pPr>
        <w:spacing w:after="0" w:line="240" w:lineRule="auto"/>
        <w:ind w:firstLine="701"/>
        <w:jc w:val="both"/>
        <w:rPr>
          <w:rFonts w:ascii="Times New Roman" w:hAnsi="Times New Roman" w:cs="Times New Roman"/>
          <w:sz w:val="24"/>
          <w:szCs w:val="24"/>
        </w:rPr>
      </w:pPr>
      <w:r w:rsidRPr="00F7001C">
        <w:rPr>
          <w:rFonts w:ascii="Times New Roman" w:hAnsi="Times New Roman" w:cs="Times New Roman"/>
          <w:sz w:val="24"/>
          <w:szCs w:val="24"/>
        </w:rPr>
        <w:t xml:space="preserve">9.1. За совершение дисциплинарного проступка (неисполнение либо ненадлежащее исполнение работника трудовых обязанностей) работодатель вправе применить следующие дисциплинарные взыскания: </w:t>
      </w:r>
    </w:p>
    <w:p w:rsidR="00A82C4C" w:rsidRPr="00F7001C" w:rsidRDefault="00A82C4C" w:rsidP="00586228">
      <w:pPr>
        <w:pStyle w:val="af7"/>
        <w:rPr>
          <w:rFonts w:ascii="Times New Roman" w:hAnsi="Times New Roman" w:cs="Times New Roman"/>
          <w:sz w:val="24"/>
          <w:szCs w:val="24"/>
        </w:rPr>
      </w:pPr>
      <w:r w:rsidRPr="00F7001C">
        <w:rPr>
          <w:rFonts w:ascii="Times New Roman" w:hAnsi="Times New Roman" w:cs="Times New Roman"/>
          <w:sz w:val="24"/>
          <w:szCs w:val="24"/>
        </w:rPr>
        <w:t>- замечание;</w:t>
      </w:r>
    </w:p>
    <w:p w:rsidR="00A82C4C" w:rsidRPr="00F7001C" w:rsidRDefault="00A82C4C" w:rsidP="00586228">
      <w:pPr>
        <w:pStyle w:val="af7"/>
        <w:rPr>
          <w:rFonts w:ascii="Times New Roman" w:hAnsi="Times New Roman" w:cs="Times New Roman"/>
          <w:sz w:val="24"/>
          <w:szCs w:val="24"/>
        </w:rPr>
      </w:pPr>
      <w:r w:rsidRPr="00F7001C">
        <w:rPr>
          <w:rFonts w:ascii="Times New Roman" w:hAnsi="Times New Roman" w:cs="Times New Roman"/>
          <w:sz w:val="24"/>
          <w:szCs w:val="24"/>
        </w:rPr>
        <w:t xml:space="preserve">-  выговор; </w:t>
      </w:r>
    </w:p>
    <w:p w:rsidR="00A82C4C" w:rsidRPr="00F7001C" w:rsidRDefault="00A82C4C" w:rsidP="00586228">
      <w:pPr>
        <w:pStyle w:val="af7"/>
        <w:rPr>
          <w:rFonts w:ascii="Times New Roman" w:hAnsi="Times New Roman" w:cs="Times New Roman"/>
          <w:sz w:val="24"/>
          <w:szCs w:val="24"/>
        </w:rPr>
      </w:pPr>
      <w:r w:rsidRPr="00F7001C">
        <w:rPr>
          <w:rFonts w:ascii="Times New Roman" w:hAnsi="Times New Roman" w:cs="Times New Roman"/>
          <w:sz w:val="24"/>
          <w:szCs w:val="24"/>
        </w:rPr>
        <w:t>- увольнение по соответствующим основаниям.</w:t>
      </w:r>
    </w:p>
    <w:p w:rsidR="00A82C4C" w:rsidRPr="00F7001C" w:rsidRDefault="00A82C4C" w:rsidP="00586228">
      <w:pPr>
        <w:spacing w:after="0" w:line="240" w:lineRule="auto"/>
        <w:ind w:firstLine="709"/>
        <w:jc w:val="both"/>
        <w:rPr>
          <w:rFonts w:ascii="Times New Roman" w:hAnsi="Times New Roman" w:cs="Times New Roman"/>
          <w:sz w:val="24"/>
          <w:szCs w:val="24"/>
        </w:rPr>
      </w:pPr>
      <w:r w:rsidRPr="00F7001C">
        <w:rPr>
          <w:rFonts w:ascii="Times New Roman" w:hAnsi="Times New Roman" w:cs="Times New Roman"/>
          <w:sz w:val="24"/>
          <w:szCs w:val="24"/>
        </w:rPr>
        <w:t xml:space="preserve"> До применения взыскания требуется письменное объяснение работника либо составляется акт об отказе дать таковое, что не является препятствием для наложения взыскания</w:t>
      </w:r>
      <w:r w:rsidRPr="00F7001C">
        <w:rPr>
          <w:rFonts w:ascii="Times New Roman" w:hAnsi="Times New Roman" w:cs="Times New Roman"/>
          <w:b/>
          <w:sz w:val="24"/>
          <w:szCs w:val="24"/>
        </w:rPr>
        <w:t>.</w:t>
      </w:r>
      <w:r w:rsidRPr="00F7001C">
        <w:rPr>
          <w:rFonts w:ascii="Times New Roman" w:hAnsi="Times New Roman" w:cs="Times New Roman"/>
          <w:sz w:val="24"/>
          <w:szCs w:val="24"/>
        </w:rPr>
        <w:t xml:space="preserve"> Не предоставление работником объяснения не является препятствием для применения дисциплинарного взыскания.</w:t>
      </w:r>
    </w:p>
    <w:p w:rsidR="00A82C4C" w:rsidRPr="00F7001C" w:rsidRDefault="00A82C4C" w:rsidP="00586228">
      <w:pPr>
        <w:spacing w:after="0" w:line="240" w:lineRule="auto"/>
        <w:ind w:firstLine="701"/>
        <w:jc w:val="both"/>
        <w:rPr>
          <w:rFonts w:ascii="Times New Roman" w:hAnsi="Times New Roman" w:cs="Times New Roman"/>
          <w:sz w:val="24"/>
          <w:szCs w:val="24"/>
        </w:rPr>
      </w:pPr>
      <w:r w:rsidRPr="00F7001C">
        <w:rPr>
          <w:rFonts w:ascii="Times New Roman" w:hAnsi="Times New Roman" w:cs="Times New Roman"/>
          <w:sz w:val="24"/>
          <w:szCs w:val="24"/>
        </w:rPr>
        <w:t>9.2. Дисциплинарное расследование нарушений педагогическим работником образова</w:t>
      </w:r>
      <w:r w:rsidRPr="00F7001C">
        <w:rPr>
          <w:rFonts w:ascii="Times New Roman" w:hAnsi="Times New Roman" w:cs="Times New Roman"/>
          <w:sz w:val="24"/>
          <w:szCs w:val="24"/>
        </w:rPr>
        <w:softHyphen/>
        <w:t>тельного учреждения норм профессионального поведения или Устава учреждения может быть проведено только по поступившей на него жалобе в письменной фор</w:t>
      </w:r>
      <w:r w:rsidRPr="00F7001C">
        <w:rPr>
          <w:rFonts w:ascii="Times New Roman" w:hAnsi="Times New Roman" w:cs="Times New Roman"/>
          <w:sz w:val="24"/>
          <w:szCs w:val="24"/>
        </w:rPr>
        <w:softHyphen/>
        <w:t>ме. Копия жалобы должна быть передана работнику.</w:t>
      </w:r>
    </w:p>
    <w:p w:rsidR="00A82C4C" w:rsidRPr="00F7001C" w:rsidRDefault="00A82C4C" w:rsidP="00586228">
      <w:pPr>
        <w:spacing w:after="0" w:line="240" w:lineRule="auto"/>
        <w:ind w:firstLine="701"/>
        <w:jc w:val="both"/>
        <w:rPr>
          <w:rFonts w:ascii="Times New Roman" w:hAnsi="Times New Roman" w:cs="Times New Roman"/>
          <w:sz w:val="24"/>
          <w:szCs w:val="24"/>
        </w:rPr>
      </w:pPr>
      <w:r w:rsidRPr="00F7001C">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w:t>
      </w:r>
      <w:r w:rsidRPr="00F7001C">
        <w:rPr>
          <w:rFonts w:ascii="Times New Roman" w:hAnsi="Times New Roman" w:cs="Times New Roman"/>
          <w:sz w:val="24"/>
          <w:szCs w:val="24"/>
        </w:rPr>
        <w:softHyphen/>
        <w:t>щих к запрещению заниматься педагогической деятельностью, или при необходимости защи</w:t>
      </w:r>
      <w:r w:rsidRPr="00F7001C">
        <w:rPr>
          <w:rFonts w:ascii="Times New Roman" w:hAnsi="Times New Roman" w:cs="Times New Roman"/>
          <w:sz w:val="24"/>
          <w:szCs w:val="24"/>
        </w:rPr>
        <w:softHyphen/>
        <w:t xml:space="preserve">ты интересов обучающихся (пп. 2 и 3 ст. 55 Федерального </w:t>
      </w:r>
      <w:r w:rsidR="00A059DB">
        <w:rPr>
          <w:rFonts w:ascii="Times New Roman" w:hAnsi="Times New Roman" w:cs="Times New Roman"/>
          <w:sz w:val="24"/>
          <w:szCs w:val="24"/>
        </w:rPr>
        <w:t>закона "Об образовании в Россий</w:t>
      </w:r>
      <w:r w:rsidRPr="00F7001C">
        <w:rPr>
          <w:rFonts w:ascii="Times New Roman" w:hAnsi="Times New Roman" w:cs="Times New Roman"/>
          <w:sz w:val="24"/>
          <w:szCs w:val="24"/>
        </w:rPr>
        <w:t>ской Федерации").</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Дисциплинарное взыскание применяется не позднее одного месяца со дня обнаруже</w:t>
      </w:r>
      <w:r w:rsidRPr="00F7001C">
        <w:rPr>
          <w:rFonts w:ascii="Times New Roman" w:hAnsi="Times New Roman" w:cs="Times New Roman"/>
          <w:sz w:val="24"/>
          <w:szCs w:val="24"/>
        </w:rPr>
        <w:softHyphen/>
        <w:t>ния проступка</w:t>
      </w:r>
      <w:r w:rsidRPr="00F7001C">
        <w:rPr>
          <w:rFonts w:ascii="Times New Roman" w:hAnsi="Times New Roman" w:cs="Times New Roman"/>
          <w:b/>
          <w:sz w:val="24"/>
          <w:szCs w:val="24"/>
        </w:rPr>
        <w:t xml:space="preserve"> </w:t>
      </w:r>
      <w:r w:rsidRPr="00F7001C">
        <w:rPr>
          <w:rFonts w:ascii="Times New Roman" w:hAnsi="Times New Roman" w:cs="Times New Roman"/>
          <w:sz w:val="24"/>
          <w:szCs w:val="24"/>
        </w:rPr>
        <w:t>и не позднее 6 месяцев со дня его совершения, не считая времени болезни работника, пребывания его в отпуске, а также вре</w:t>
      </w:r>
      <w:r w:rsidRPr="00F7001C">
        <w:rPr>
          <w:rFonts w:ascii="Times New Roman" w:hAnsi="Times New Roman" w:cs="Times New Roman"/>
          <w:sz w:val="24"/>
          <w:szCs w:val="24"/>
        </w:rPr>
        <w:softHyphen/>
        <w:t>мени, необходимого на учет мнения профсоюзного комитета.</w:t>
      </w:r>
    </w:p>
    <w:p w:rsidR="00A82C4C" w:rsidRPr="00F7001C" w:rsidRDefault="00A82C4C" w:rsidP="00586228">
      <w:pPr>
        <w:pStyle w:val="21"/>
        <w:ind w:firstLine="720"/>
        <w:jc w:val="both"/>
        <w:rPr>
          <w:b w:val="0"/>
          <w:sz w:val="24"/>
          <w:szCs w:val="24"/>
        </w:rPr>
      </w:pPr>
      <w:r w:rsidRPr="00F7001C">
        <w:rPr>
          <w:b w:val="0"/>
          <w:sz w:val="24"/>
          <w:szCs w:val="24"/>
        </w:rPr>
        <w:t>За каждый дисциплинарный проступок применяется только одно дисциплинарное взыскание. Распоряжение работодателя о применении дисциплинарного взыскания объявляется работнику под роспись в трехдневный срок со дня его издания. При отказе подписать такой приказ составляется соответствующий акт. До истечения года со дня применения взыскания, работодатель вправе снять его по собственной инициативе, просьбе работника, ходатайству профсоюзного комитета.</w:t>
      </w:r>
    </w:p>
    <w:p w:rsidR="00A82C4C" w:rsidRPr="00F7001C" w:rsidRDefault="00A82C4C" w:rsidP="00586228">
      <w:pPr>
        <w:pStyle w:val="21"/>
        <w:jc w:val="both"/>
        <w:rPr>
          <w:b w:val="0"/>
          <w:sz w:val="24"/>
          <w:szCs w:val="24"/>
        </w:rPr>
      </w:pPr>
      <w:r w:rsidRPr="00F7001C">
        <w:rPr>
          <w:b w:val="0"/>
          <w:sz w:val="24"/>
          <w:szCs w:val="24"/>
        </w:rPr>
        <w:tab/>
        <w:t>К работникам, имеющим взыскания, меры поощрения не применяются в течение срока действия этих взысканий.</w:t>
      </w:r>
    </w:p>
    <w:p w:rsidR="00A82C4C" w:rsidRPr="00F7001C" w:rsidRDefault="00A82C4C" w:rsidP="00586228">
      <w:pPr>
        <w:pStyle w:val="21"/>
        <w:jc w:val="both"/>
        <w:rPr>
          <w:b w:val="0"/>
          <w:sz w:val="24"/>
          <w:szCs w:val="24"/>
        </w:rPr>
      </w:pPr>
      <w:r w:rsidRPr="00F7001C">
        <w:rPr>
          <w:b w:val="0"/>
          <w:sz w:val="24"/>
          <w:szCs w:val="24"/>
        </w:rPr>
        <w:tab/>
        <w:t xml:space="preserve">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w:t>
      </w:r>
      <w:r w:rsidRPr="00F7001C">
        <w:rPr>
          <w:rFonts w:ascii="Times New Roman" w:hAnsi="Times New Roman" w:cs="Times New Roman"/>
          <w:sz w:val="24"/>
          <w:szCs w:val="24"/>
        </w:rPr>
        <w:softHyphen/>
        <w:t>ству его непосредственного руководителя или профсоюзного комитета.</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Сведения о взысканиях в трудовую книжку (сведения о трудовой деятельности в электронном виде) не вносятся, за исключением случаев, ког</w:t>
      </w:r>
      <w:r w:rsidRPr="00F7001C">
        <w:rPr>
          <w:rFonts w:ascii="Times New Roman" w:hAnsi="Times New Roman" w:cs="Times New Roman"/>
          <w:sz w:val="24"/>
          <w:szCs w:val="24"/>
        </w:rPr>
        <w:softHyphen/>
        <w:t>да дисциплинарным взысканием является увольнение.</w:t>
      </w:r>
    </w:p>
    <w:p w:rsidR="00A82C4C" w:rsidRPr="00F7001C" w:rsidRDefault="00A82C4C" w:rsidP="00586228">
      <w:pPr>
        <w:pStyle w:val="21"/>
        <w:ind w:firstLine="720"/>
        <w:jc w:val="both"/>
        <w:rPr>
          <w:b w:val="0"/>
          <w:sz w:val="24"/>
          <w:szCs w:val="24"/>
        </w:rPr>
      </w:pPr>
      <w:r w:rsidRPr="00F7001C">
        <w:rPr>
          <w:b w:val="0"/>
          <w:sz w:val="24"/>
          <w:szCs w:val="24"/>
        </w:rPr>
        <w:t xml:space="preserve">9.3. Педагогические работники МКДОУ «Детский сад </w:t>
      </w:r>
      <w:r w:rsidR="007F7901">
        <w:rPr>
          <w:b w:val="0"/>
          <w:noProof/>
          <w:sz w:val="24"/>
          <w:szCs w:val="24"/>
        </w:rPr>
        <w:t xml:space="preserve">№ </w:t>
      </w:r>
      <w:r w:rsidR="00586228" w:rsidRPr="00586228">
        <w:rPr>
          <w:b w:val="0"/>
          <w:noProof/>
          <w:sz w:val="24"/>
          <w:szCs w:val="24"/>
        </w:rPr>
        <w:t>7 «</w:t>
      </w:r>
      <w:r w:rsidR="007F7901">
        <w:rPr>
          <w:b w:val="0"/>
          <w:noProof/>
          <w:sz w:val="24"/>
          <w:szCs w:val="24"/>
        </w:rPr>
        <w:t>Искорка»</w:t>
      </w:r>
      <w:r w:rsidR="00586228" w:rsidRPr="00F7001C">
        <w:rPr>
          <w:noProof/>
          <w:sz w:val="24"/>
          <w:szCs w:val="24"/>
        </w:rPr>
        <w:t>»</w:t>
      </w:r>
      <w:r w:rsidRPr="00F7001C">
        <w:rPr>
          <w:b w:val="0"/>
          <w:sz w:val="24"/>
          <w:szCs w:val="24"/>
        </w:rPr>
        <w:t>,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несоответствующие социальному статусу педагога.</w:t>
      </w:r>
    </w:p>
    <w:p w:rsidR="00A82C4C" w:rsidRPr="00F7001C" w:rsidRDefault="00A82C4C" w:rsidP="00586228">
      <w:pPr>
        <w:pStyle w:val="21"/>
        <w:jc w:val="both"/>
        <w:rPr>
          <w:b w:val="0"/>
          <w:sz w:val="24"/>
          <w:szCs w:val="24"/>
        </w:rPr>
      </w:pPr>
      <w:r w:rsidRPr="00F7001C">
        <w:rPr>
          <w:b w:val="0"/>
          <w:sz w:val="24"/>
          <w:szCs w:val="24"/>
        </w:rPr>
        <w:tab/>
        <w:t>Указанные увольнения не относятся к мерам дисциплинарного взыскания.</w:t>
      </w:r>
    </w:p>
    <w:p w:rsidR="00A82C4C" w:rsidRPr="00F7001C" w:rsidRDefault="00A82C4C" w:rsidP="00586228">
      <w:pPr>
        <w:pStyle w:val="21"/>
        <w:ind w:firstLine="720"/>
        <w:jc w:val="both"/>
        <w:rPr>
          <w:b w:val="0"/>
          <w:sz w:val="24"/>
          <w:szCs w:val="24"/>
        </w:rPr>
      </w:pPr>
      <w:r w:rsidRPr="00F7001C">
        <w:rPr>
          <w:b w:val="0"/>
          <w:sz w:val="24"/>
          <w:szCs w:val="24"/>
        </w:rPr>
        <w:t>9.4. 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комитетом.</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9.5. Увольнение в качестве дисциплинарного взыскания может быть применено в соответ</w:t>
      </w:r>
      <w:r w:rsidRPr="00F7001C">
        <w:rPr>
          <w:rFonts w:ascii="Times New Roman" w:hAnsi="Times New Roman" w:cs="Times New Roman"/>
          <w:sz w:val="24"/>
          <w:szCs w:val="24"/>
        </w:rPr>
        <w:softHyphen/>
        <w:t>ствии со ст. 192 ТК РФ в случаях:</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неоднократного неисполнения работником без уважительных причин трудовых обязанно</w:t>
      </w:r>
      <w:r w:rsidRPr="00F7001C">
        <w:rPr>
          <w:rFonts w:ascii="Times New Roman" w:hAnsi="Times New Roman" w:cs="Times New Roman"/>
          <w:sz w:val="24"/>
          <w:szCs w:val="24"/>
        </w:rPr>
        <w:softHyphen/>
        <w:t>стей, если он имеет дисциплинарное взыскание (п. 5 ч.1 ст. 81 ТК РФ);</w:t>
      </w:r>
    </w:p>
    <w:p w:rsidR="00A82C4C" w:rsidRPr="00F7001C" w:rsidRDefault="00A82C4C" w:rsidP="00586228">
      <w:pPr>
        <w:spacing w:after="0" w:line="240" w:lineRule="auto"/>
        <w:ind w:firstLine="708"/>
        <w:rPr>
          <w:rFonts w:ascii="Times New Roman" w:hAnsi="Times New Roman" w:cs="Times New Roman"/>
          <w:sz w:val="24"/>
          <w:szCs w:val="24"/>
        </w:rPr>
      </w:pPr>
      <w:r w:rsidRPr="00F7001C">
        <w:rPr>
          <w:rFonts w:ascii="Times New Roman" w:hAnsi="Times New Roman" w:cs="Times New Roman"/>
          <w:sz w:val="24"/>
          <w:szCs w:val="24"/>
        </w:rPr>
        <w:t>-  однократного грубого нарушения работником трудовых обязанностей (п. 6 ч. 1 ст. 81 ТК РФ):</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появления работника на работе (на своем рабочем месте либо на территории учреждения работодателя или объекта, где по поручению работодателя работник должен выполнять трудо</w:t>
      </w:r>
      <w:r w:rsidRPr="00F7001C">
        <w:rPr>
          <w:rFonts w:ascii="Times New Roman" w:hAnsi="Times New Roman" w:cs="Times New Roman"/>
          <w:sz w:val="24"/>
          <w:szCs w:val="24"/>
        </w:rPr>
        <w:softHyphen/>
        <w:t>вую функцию) в состоянии алкогольного, наркотического или иного токсического опьянения;</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совершения по месту работы хищения (в том числе мелкого) чужого имущества, растра</w:t>
      </w:r>
      <w:r w:rsidRPr="00F7001C">
        <w:rPr>
          <w:rFonts w:ascii="Times New Roman" w:hAnsi="Times New Roman" w:cs="Times New Roman"/>
          <w:sz w:val="24"/>
          <w:szCs w:val="24"/>
        </w:rPr>
        <w:softHyphen/>
        <w:t>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установленного комиссией по охране труда или уполномоченным по охране труда нару</w:t>
      </w:r>
      <w:r w:rsidRPr="00F7001C">
        <w:rPr>
          <w:rFonts w:ascii="Times New Roman" w:hAnsi="Times New Roman" w:cs="Times New Roman"/>
          <w:sz w:val="24"/>
          <w:szCs w:val="24"/>
        </w:rPr>
        <w:softHyphen/>
        <w:t>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w:t>
      </w:r>
      <w:r w:rsidRPr="00F7001C">
        <w:rPr>
          <w:rFonts w:ascii="Times New Roman" w:hAnsi="Times New Roman" w:cs="Times New Roman"/>
          <w:sz w:val="24"/>
          <w:szCs w:val="24"/>
        </w:rPr>
        <w:softHyphen/>
        <w:t>вало реальную угрозу наступления таких последствий;</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совершения работником, выполняющим воспитательные функции, аморального проступ</w:t>
      </w:r>
      <w:r w:rsidRPr="00F7001C">
        <w:rPr>
          <w:rFonts w:ascii="Times New Roman" w:hAnsi="Times New Roman" w:cs="Times New Roman"/>
          <w:sz w:val="24"/>
          <w:szCs w:val="24"/>
        </w:rPr>
        <w:softHyphen/>
        <w:t>ка, несовместимого с продолжением данной работы (п. 8 ч.1 ст. 81 ТК РФ);</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принятия необоснованного решения руководителем учреждения, его заместителем, повлекшего за собой нарушение сохранности имущества, неправомерное его использование или иной ущерб имуществу учреждения (п. 9 ч.1 ст. 81 ТК РФ);</w:t>
      </w:r>
    </w:p>
    <w:p w:rsidR="00A82C4C" w:rsidRPr="00F7001C" w:rsidRDefault="00A82C4C" w:rsidP="00A059DB">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однократного грубого нарушения руководителем учреждения, его заместителем своих трудовых обязанностей (п. 10 ч.1 ст. 81 ТК РФ);</w:t>
      </w:r>
    </w:p>
    <w:p w:rsidR="00A82C4C" w:rsidRPr="00F7001C" w:rsidRDefault="00A82C4C" w:rsidP="00586228">
      <w:pPr>
        <w:spacing w:after="0" w:line="240" w:lineRule="auto"/>
        <w:rPr>
          <w:rFonts w:ascii="Times New Roman" w:hAnsi="Times New Roman" w:cs="Times New Roman"/>
          <w:sz w:val="24"/>
          <w:szCs w:val="24"/>
        </w:rPr>
      </w:pPr>
      <w:r w:rsidRPr="00F7001C">
        <w:rPr>
          <w:rFonts w:ascii="Times New Roman" w:hAnsi="Times New Roman" w:cs="Times New Roman"/>
          <w:sz w:val="24"/>
          <w:szCs w:val="24"/>
        </w:rPr>
        <w:t>- повторного в течение одного года грубого нарушения устава образовательного учреждения (п. 1 ст. 336 ТК РФ).</w:t>
      </w:r>
    </w:p>
    <w:p w:rsidR="00A82C4C" w:rsidRPr="00F7001C" w:rsidRDefault="00A82C4C" w:rsidP="00586228">
      <w:pPr>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9.6.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82C4C" w:rsidRPr="00F7001C" w:rsidRDefault="00A82C4C" w:rsidP="00586228">
      <w:pPr>
        <w:widowControl w:val="0"/>
        <w:spacing w:after="0" w:line="240" w:lineRule="auto"/>
        <w:ind w:firstLine="720"/>
        <w:jc w:val="both"/>
        <w:rPr>
          <w:rFonts w:ascii="Times New Roman" w:hAnsi="Times New Roman" w:cs="Times New Roman"/>
          <w:sz w:val="24"/>
          <w:szCs w:val="24"/>
        </w:rPr>
      </w:pPr>
      <w:r w:rsidRPr="00F7001C">
        <w:rPr>
          <w:rFonts w:ascii="Times New Roman" w:hAnsi="Times New Roman" w:cs="Times New Roman"/>
          <w:sz w:val="24"/>
          <w:szCs w:val="24"/>
        </w:rPr>
        <w:t xml:space="preserve">9.7. Ответственность педагогических работников устанавливаются ст. 48 Федерального закона «Об образовании в Российской Федерации». </w:t>
      </w:r>
    </w:p>
    <w:p w:rsidR="00A82C4C" w:rsidRPr="00F7001C" w:rsidRDefault="00A82C4C" w:rsidP="00586228">
      <w:pPr>
        <w:pStyle w:val="21"/>
        <w:ind w:firstLine="720"/>
        <w:jc w:val="both"/>
        <w:rPr>
          <w:b w:val="0"/>
          <w:sz w:val="24"/>
          <w:szCs w:val="24"/>
        </w:rPr>
      </w:pPr>
      <w:r w:rsidRPr="00F7001C">
        <w:rPr>
          <w:b w:val="0"/>
          <w:sz w:val="24"/>
          <w:szCs w:val="24"/>
        </w:rPr>
        <w:t>9.8. Система заработной платы, размеры ставок и окладов, различные виды выплат устанавливаются работодателем самостоятельно с учетом мнения профсоюзного комитета и фиксируются в Положении об оплате труда   работников учреждения.</w:t>
      </w:r>
    </w:p>
    <w:p w:rsidR="00A82C4C" w:rsidRPr="00F7001C" w:rsidRDefault="00A82C4C" w:rsidP="00586228">
      <w:pPr>
        <w:pStyle w:val="21"/>
        <w:ind w:firstLine="720"/>
        <w:jc w:val="both"/>
        <w:rPr>
          <w:b w:val="0"/>
          <w:sz w:val="24"/>
          <w:szCs w:val="24"/>
        </w:rPr>
      </w:pPr>
      <w:r w:rsidRPr="00F7001C">
        <w:rPr>
          <w:b w:val="0"/>
          <w:sz w:val="24"/>
          <w:szCs w:val="24"/>
        </w:rPr>
        <w:t>9.9.  Работник обязан возместить затраты работодателя при обучении его за счет средств работодателя в случае увольнения без уважительных причин до истечения срока, обусловленного трудовым договором, а также затрат на спецодежду и другие средства защиты, срок эксплуатации которых не истек (по остаточной стоимости), если они утрачены или приведены в негодность по вине работника.</w:t>
      </w:r>
    </w:p>
    <w:p w:rsidR="00A82C4C" w:rsidRPr="00F7001C" w:rsidRDefault="00A82C4C" w:rsidP="00586228">
      <w:pPr>
        <w:pStyle w:val="21"/>
        <w:ind w:firstLine="720"/>
        <w:jc w:val="both"/>
        <w:rPr>
          <w:b w:val="0"/>
          <w:sz w:val="24"/>
          <w:szCs w:val="24"/>
        </w:rPr>
      </w:pPr>
      <w:r w:rsidRPr="00F7001C">
        <w:rPr>
          <w:b w:val="0"/>
          <w:sz w:val="24"/>
          <w:szCs w:val="24"/>
        </w:rPr>
        <w:t xml:space="preserve">9.10. 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производится в порядке, установленном ТК РФ и другими федеральными законами.                         </w:t>
      </w:r>
      <w:r w:rsidRPr="00F7001C">
        <w:rPr>
          <w:b w:val="0"/>
          <w:sz w:val="24"/>
          <w:szCs w:val="24"/>
        </w:rPr>
        <w:tab/>
      </w:r>
    </w:p>
    <w:p w:rsidR="00A82C4C" w:rsidRPr="00F7001C" w:rsidRDefault="00A82C4C" w:rsidP="00586228">
      <w:pPr>
        <w:spacing w:after="0" w:line="240" w:lineRule="auto"/>
        <w:rPr>
          <w:rFonts w:ascii="Times New Roman" w:hAnsi="Times New Roman" w:cs="Times New Roman"/>
          <w:b/>
          <w:bCs/>
          <w:sz w:val="24"/>
          <w:szCs w:val="24"/>
        </w:rPr>
      </w:pPr>
      <w:r w:rsidRPr="00F7001C">
        <w:rPr>
          <w:rFonts w:ascii="Times New Roman" w:hAnsi="Times New Roman" w:cs="Times New Roman"/>
          <w:sz w:val="24"/>
          <w:szCs w:val="24"/>
        </w:rPr>
        <w:tab/>
        <w:t xml:space="preserve"> </w:t>
      </w:r>
      <w:r w:rsidRPr="00F7001C">
        <w:rPr>
          <w:rFonts w:ascii="Times New Roman" w:hAnsi="Times New Roman" w:cs="Times New Roman"/>
          <w:b/>
          <w:bCs/>
          <w:sz w:val="24"/>
          <w:szCs w:val="24"/>
        </w:rPr>
        <w:t xml:space="preserve">                                                              </w:t>
      </w:r>
    </w:p>
    <w:p w:rsidR="00A82C4C" w:rsidRPr="00A059DB" w:rsidRDefault="00A82C4C" w:rsidP="00586228">
      <w:pPr>
        <w:spacing w:after="0" w:line="240" w:lineRule="auto"/>
        <w:ind w:firstLine="708"/>
        <w:jc w:val="center"/>
        <w:rPr>
          <w:rFonts w:ascii="Times New Roman" w:hAnsi="Times New Roman" w:cs="Times New Roman"/>
          <w:b/>
          <w:bCs/>
          <w:i/>
          <w:sz w:val="24"/>
          <w:szCs w:val="24"/>
        </w:rPr>
      </w:pPr>
      <w:r w:rsidRPr="00A059DB">
        <w:rPr>
          <w:rFonts w:ascii="Times New Roman" w:hAnsi="Times New Roman" w:cs="Times New Roman"/>
          <w:b/>
          <w:bCs/>
          <w:i/>
          <w:sz w:val="24"/>
          <w:szCs w:val="24"/>
          <w:lang w:val="en-US"/>
        </w:rPr>
        <w:t>X</w:t>
      </w:r>
      <w:r w:rsidRPr="00A059DB">
        <w:rPr>
          <w:rFonts w:ascii="Times New Roman" w:hAnsi="Times New Roman" w:cs="Times New Roman"/>
          <w:b/>
          <w:bCs/>
          <w:i/>
          <w:sz w:val="24"/>
          <w:szCs w:val="24"/>
        </w:rPr>
        <w:t>. ЗАКЛЮЧИТЕЛЬНЫЕ ПОЛОЖЕНИЯ</w:t>
      </w:r>
    </w:p>
    <w:p w:rsidR="00A82C4C" w:rsidRPr="00F7001C" w:rsidRDefault="00A82C4C" w:rsidP="00586228">
      <w:pPr>
        <w:widowControl w:val="0"/>
        <w:shd w:val="clear" w:color="auto" w:fill="FFFFFF"/>
        <w:tabs>
          <w:tab w:val="left" w:pos="0"/>
          <w:tab w:val="left" w:pos="720"/>
          <w:tab w:val="left" w:pos="900"/>
        </w:tabs>
        <w:spacing w:after="0" w:line="240" w:lineRule="auto"/>
        <w:ind w:firstLine="709"/>
        <w:jc w:val="both"/>
        <w:rPr>
          <w:rFonts w:ascii="Times New Roman" w:hAnsi="Times New Roman" w:cs="Times New Roman"/>
          <w:sz w:val="24"/>
          <w:szCs w:val="24"/>
        </w:rPr>
      </w:pPr>
      <w:r w:rsidRPr="00F7001C">
        <w:rPr>
          <w:rFonts w:ascii="Times New Roman" w:hAnsi="Times New Roman" w:cs="Times New Roman"/>
          <w:sz w:val="24"/>
          <w:szCs w:val="24"/>
        </w:rPr>
        <w:t>10.1. Конкретные обязанности работников определяются должностными, производственными (по профессиям) инструкциями, разработанными с учетом условий работы администрацией учреждения совместно с профсоюзным комитетом на основе квалификационных характеристик, настоящих Правил и утвержденными заведующим учреждением локальными актами.</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10.2. С Правилами внутреннего трудового распорядка должны быть ознакомлены все работники учреждения. При приеме на работу работодатель обязан ознакомить работника с настоящими Правилами под роспись.</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10.3. Изменения и дополнения в Правила внутреннего трудового распорядка вносятся работодателем в порядке, установленном ст. 372 ТК РФ.</w:t>
      </w:r>
    </w:p>
    <w:p w:rsidR="00A82C4C" w:rsidRPr="00F7001C" w:rsidRDefault="00A82C4C" w:rsidP="00586228">
      <w:pPr>
        <w:widowControl w:val="0"/>
        <w:shd w:val="clear" w:color="auto" w:fill="FFFFFF"/>
        <w:spacing w:after="0" w:line="240" w:lineRule="auto"/>
        <w:ind w:firstLine="539"/>
        <w:jc w:val="both"/>
        <w:rPr>
          <w:rFonts w:ascii="Times New Roman" w:hAnsi="Times New Roman" w:cs="Times New Roman"/>
          <w:sz w:val="24"/>
          <w:szCs w:val="24"/>
        </w:rPr>
      </w:pPr>
      <w:r w:rsidRPr="00F7001C">
        <w:rPr>
          <w:rFonts w:ascii="Times New Roman" w:hAnsi="Times New Roman" w:cs="Times New Roman"/>
          <w:sz w:val="24"/>
          <w:szCs w:val="24"/>
        </w:rPr>
        <w:t xml:space="preserve">10.4.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 </w:t>
      </w:r>
    </w:p>
    <w:p w:rsidR="00A82C4C" w:rsidRPr="00F7001C" w:rsidRDefault="00A82C4C" w:rsidP="00586228">
      <w:pPr>
        <w:spacing w:after="0" w:line="240" w:lineRule="auto"/>
        <w:ind w:firstLine="708"/>
        <w:jc w:val="both"/>
        <w:rPr>
          <w:rFonts w:ascii="Times New Roman" w:hAnsi="Times New Roman" w:cs="Times New Roman"/>
          <w:b/>
          <w:bCs/>
          <w:sz w:val="24"/>
          <w:szCs w:val="24"/>
        </w:rPr>
        <w:sectPr w:rsidR="00A82C4C" w:rsidRPr="00F7001C" w:rsidSect="005C4CA9">
          <w:footerReference w:type="default" r:id="rId41"/>
          <w:pgSz w:w="11907" w:h="16840" w:code="9"/>
          <w:pgMar w:top="709" w:right="992" w:bottom="851" w:left="1276" w:header="283" w:footer="283" w:gutter="0"/>
          <w:cols w:space="709"/>
          <w:noEndnote/>
          <w:docGrid w:linePitch="326"/>
        </w:sectPr>
      </w:pPr>
    </w:p>
    <w:p w:rsidR="00A82C4C" w:rsidRPr="00F7001C" w:rsidRDefault="00A82C4C" w:rsidP="00586228">
      <w:pPr>
        <w:autoSpaceDE w:val="0"/>
        <w:autoSpaceDN w:val="0"/>
        <w:adjustRightInd w:val="0"/>
        <w:spacing w:after="0" w:line="240" w:lineRule="auto"/>
        <w:ind w:firstLine="300"/>
        <w:jc w:val="both"/>
        <w:rPr>
          <w:rFonts w:ascii="Times New Roman" w:hAnsi="Times New Roman" w:cs="Times New Roman"/>
          <w:sz w:val="24"/>
          <w:szCs w:val="24"/>
        </w:rPr>
        <w:sectPr w:rsidR="00A82C4C" w:rsidRPr="00F7001C" w:rsidSect="009D3375">
          <w:type w:val="continuous"/>
          <w:pgSz w:w="11907" w:h="16840" w:code="9"/>
          <w:pgMar w:top="1134" w:right="1418" w:bottom="1134" w:left="1418" w:header="709" w:footer="709" w:gutter="0"/>
          <w:cols w:space="709"/>
          <w:noEndnote/>
          <w:docGrid w:linePitch="326"/>
        </w:sectPr>
      </w:pPr>
    </w:p>
    <w:p w:rsidR="00A82C4C" w:rsidRPr="00F7001C" w:rsidRDefault="00586228" w:rsidP="00586228">
      <w:pPr>
        <w:pStyle w:val="3"/>
        <w:jc w:val="right"/>
        <w:rPr>
          <w:b w:val="0"/>
          <w:bCs w:val="0"/>
          <w:sz w:val="24"/>
          <w:szCs w:val="24"/>
        </w:rPr>
      </w:pPr>
      <w:r>
        <w:rPr>
          <w:b w:val="0"/>
          <w:bCs w:val="0"/>
          <w:sz w:val="24"/>
          <w:szCs w:val="24"/>
        </w:rPr>
        <w:t xml:space="preserve">             </w:t>
      </w:r>
      <w:r w:rsidR="00F96C29" w:rsidRPr="00F7001C">
        <w:rPr>
          <w:b w:val="0"/>
          <w:bCs w:val="0"/>
          <w:sz w:val="24"/>
          <w:szCs w:val="24"/>
        </w:rPr>
        <w:t xml:space="preserve">                      </w:t>
      </w:r>
      <w:r>
        <w:rPr>
          <w:b w:val="0"/>
          <w:bCs w:val="0"/>
          <w:sz w:val="24"/>
          <w:szCs w:val="24"/>
        </w:rPr>
        <w:t xml:space="preserve">    </w:t>
      </w:r>
      <w:r w:rsidR="00A82C4C" w:rsidRPr="00F7001C">
        <w:rPr>
          <w:b w:val="0"/>
          <w:bCs w:val="0"/>
          <w:sz w:val="24"/>
          <w:szCs w:val="24"/>
        </w:rPr>
        <w:t xml:space="preserve">               Приложение</w:t>
      </w:r>
      <w:r w:rsidR="009811CA" w:rsidRPr="00F7001C">
        <w:rPr>
          <w:b w:val="0"/>
          <w:bCs w:val="0"/>
          <w:sz w:val="24"/>
          <w:szCs w:val="24"/>
        </w:rPr>
        <w:t xml:space="preserve"> №</w:t>
      </w:r>
      <w:r w:rsidR="00A82C4C" w:rsidRPr="00F7001C">
        <w:rPr>
          <w:b w:val="0"/>
          <w:bCs w:val="0"/>
          <w:sz w:val="24"/>
          <w:szCs w:val="24"/>
        </w:rPr>
        <w:t>3</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A82C4C" w:rsidRPr="00F7001C" w:rsidRDefault="008F03E7" w:rsidP="008F03E7">
      <w:pPr>
        <w:shd w:val="clear" w:color="auto" w:fill="FFFFFF"/>
        <w:autoSpaceDE w:val="0"/>
        <w:autoSpaceDN w:val="0"/>
        <w:adjustRightInd w:val="0"/>
        <w:spacing w:after="0" w:line="240" w:lineRule="auto"/>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r w:rsidR="00813762" w:rsidRPr="00F7001C">
        <w:rPr>
          <w:rFonts w:ascii="Times New Roman" w:hAnsi="Times New Roman" w:cs="Times New Roman"/>
          <w:noProof/>
          <w:sz w:val="24"/>
          <w:szCs w:val="24"/>
        </w:rPr>
        <w:t>.</w:t>
      </w: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b/>
          <w:bCs/>
          <w:sz w:val="24"/>
          <w:szCs w:val="24"/>
        </w:rPr>
      </w:pPr>
    </w:p>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Соглашение по охране труда между администрацией</w:t>
      </w:r>
    </w:p>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и первичной Профсоюзной организацией</w:t>
      </w:r>
    </w:p>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 xml:space="preserve">МКДОУ Детский сад </w:t>
      </w:r>
      <w:r w:rsidR="007F7901">
        <w:rPr>
          <w:rFonts w:ascii="Times New Roman" w:hAnsi="Times New Roman" w:cs="Times New Roman"/>
          <w:b/>
          <w:noProof/>
          <w:sz w:val="24"/>
          <w:szCs w:val="24"/>
        </w:rPr>
        <w:t xml:space="preserve">№ </w:t>
      </w:r>
      <w:r w:rsidR="00586228" w:rsidRPr="00586228">
        <w:rPr>
          <w:rFonts w:ascii="Times New Roman" w:hAnsi="Times New Roman" w:cs="Times New Roman"/>
          <w:b/>
          <w:noProof/>
          <w:sz w:val="24"/>
          <w:szCs w:val="24"/>
        </w:rPr>
        <w:t>7 «</w:t>
      </w:r>
      <w:r w:rsidR="007F7901">
        <w:rPr>
          <w:rFonts w:ascii="Times New Roman" w:hAnsi="Times New Roman" w:cs="Times New Roman"/>
          <w:b/>
          <w:noProof/>
          <w:sz w:val="24"/>
          <w:szCs w:val="24"/>
        </w:rPr>
        <w:t>Искорка»</w:t>
      </w:r>
      <w:r w:rsidR="00586228" w:rsidRPr="00586228">
        <w:rPr>
          <w:rFonts w:ascii="Times New Roman" w:hAnsi="Times New Roman" w:cs="Times New Roman"/>
          <w:b/>
          <w:noProof/>
          <w:sz w:val="24"/>
          <w:szCs w:val="24"/>
        </w:rPr>
        <w:t>»</w:t>
      </w:r>
      <w:r w:rsidR="00586228" w:rsidRPr="00586228">
        <w:rPr>
          <w:rFonts w:ascii="Times New Roman" w:hAnsi="Times New Roman" w:cs="Times New Roman"/>
          <w:b/>
          <w:sz w:val="24"/>
          <w:szCs w:val="24"/>
        </w:rPr>
        <w:t xml:space="preserve"> </w:t>
      </w:r>
      <w:r w:rsidRPr="00F7001C">
        <w:rPr>
          <w:rFonts w:ascii="Times New Roman" w:hAnsi="Times New Roman" w:cs="Times New Roman"/>
          <w:b/>
          <w:sz w:val="24"/>
          <w:szCs w:val="24"/>
        </w:rPr>
        <w:t>на 202</w:t>
      </w:r>
      <w:r w:rsidR="009811CA" w:rsidRPr="00F7001C">
        <w:rPr>
          <w:rFonts w:ascii="Times New Roman" w:hAnsi="Times New Roman" w:cs="Times New Roman"/>
          <w:b/>
          <w:sz w:val="24"/>
          <w:szCs w:val="24"/>
        </w:rPr>
        <w:t>2</w:t>
      </w:r>
      <w:r w:rsidRPr="00F7001C">
        <w:rPr>
          <w:rFonts w:ascii="Times New Roman" w:hAnsi="Times New Roman" w:cs="Times New Roman"/>
          <w:b/>
          <w:sz w:val="24"/>
          <w:szCs w:val="24"/>
        </w:rPr>
        <w:t xml:space="preserve"> год</w:t>
      </w:r>
    </w:p>
    <w:tbl>
      <w:tblPr>
        <w:tblW w:w="10690" w:type="dxa"/>
        <w:tblInd w:w="-527" w:type="dxa"/>
        <w:tblLayout w:type="fixed"/>
        <w:tblCellMar>
          <w:left w:w="40" w:type="dxa"/>
          <w:right w:w="40" w:type="dxa"/>
        </w:tblCellMar>
        <w:tblLook w:val="04A0"/>
      </w:tblPr>
      <w:tblGrid>
        <w:gridCol w:w="3832"/>
        <w:gridCol w:w="1582"/>
        <w:gridCol w:w="1582"/>
        <w:gridCol w:w="923"/>
        <w:gridCol w:w="1189"/>
        <w:gridCol w:w="1582"/>
      </w:tblGrid>
      <w:tr w:rsidR="00A82C4C" w:rsidRPr="00F7001C" w:rsidTr="009D3375">
        <w:trPr>
          <w:trHeight w:val="812"/>
        </w:trPr>
        <w:tc>
          <w:tcPr>
            <w:tcW w:w="3832" w:type="dxa"/>
            <w:tcBorders>
              <w:top w:val="single" w:sz="6" w:space="0" w:color="auto"/>
              <w:left w:val="single" w:sz="6" w:space="0" w:color="auto"/>
              <w:bottom w:val="nil"/>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rPr>
              <w:t>Мероприятие, предусмотренное соглашением</w:t>
            </w:r>
          </w:p>
        </w:tc>
        <w:tc>
          <w:tcPr>
            <w:tcW w:w="1582" w:type="dxa"/>
            <w:tcBorders>
              <w:top w:val="single" w:sz="6" w:space="0" w:color="auto"/>
              <w:left w:val="single" w:sz="6" w:space="0" w:color="auto"/>
              <w:bottom w:val="nil"/>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rPr>
              <w:t>Сроки выполнения</w:t>
            </w:r>
          </w:p>
        </w:tc>
        <w:tc>
          <w:tcPr>
            <w:tcW w:w="1582" w:type="dxa"/>
            <w:tcBorders>
              <w:top w:val="single" w:sz="6" w:space="0" w:color="auto"/>
              <w:left w:val="single" w:sz="6" w:space="0" w:color="auto"/>
              <w:bottom w:val="nil"/>
              <w:right w:val="single" w:sz="6" w:space="0" w:color="auto"/>
            </w:tcBorders>
            <w:shd w:val="clear" w:color="auto" w:fill="FFFFFF"/>
            <w:hideMark/>
          </w:tcPr>
          <w:p w:rsidR="00A82C4C" w:rsidRPr="00F7001C" w:rsidRDefault="00A82C4C" w:rsidP="00586228">
            <w:pPr>
              <w:shd w:val="clear" w:color="auto" w:fill="FFFFFF"/>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rPr>
              <w:t xml:space="preserve">Ответственные </w:t>
            </w:r>
          </w:p>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rPr>
              <w:t>за выполнение мероприятий</w:t>
            </w:r>
          </w:p>
        </w:tc>
        <w:tc>
          <w:tcPr>
            <w:tcW w:w="21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rPr>
              <w:t>Кол-во работников, которым улучшены условия труда</w:t>
            </w:r>
          </w:p>
        </w:tc>
        <w:tc>
          <w:tcPr>
            <w:tcW w:w="15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rPr>
              <w:t>сумма</w:t>
            </w:r>
          </w:p>
        </w:tc>
      </w:tr>
      <w:tr w:rsidR="00A82C4C" w:rsidRPr="00F7001C" w:rsidTr="009D3375">
        <w:trPr>
          <w:trHeight w:val="546"/>
        </w:trPr>
        <w:tc>
          <w:tcPr>
            <w:tcW w:w="3832" w:type="dxa"/>
            <w:tcBorders>
              <w:top w:val="nil"/>
              <w:left w:val="single" w:sz="6" w:space="0" w:color="auto"/>
              <w:bottom w:val="single" w:sz="6" w:space="0" w:color="auto"/>
              <w:right w:val="single" w:sz="6" w:space="0" w:color="auto"/>
            </w:tcBorders>
            <w:shd w:val="clear" w:color="auto" w:fill="FFFFFF"/>
          </w:tcPr>
          <w:p w:rsidR="00A82C4C" w:rsidRPr="00F7001C" w:rsidRDefault="00A82C4C" w:rsidP="00586228">
            <w:pPr>
              <w:spacing w:after="0" w:line="240" w:lineRule="auto"/>
              <w:jc w:val="center"/>
              <w:rPr>
                <w:rFonts w:ascii="Times New Roman" w:hAnsi="Times New Roman" w:cs="Times New Roman"/>
                <w:b/>
                <w:sz w:val="24"/>
                <w:szCs w:val="24"/>
                <w:lang w:eastAsia="zh-CN"/>
              </w:rPr>
            </w:pPr>
          </w:p>
          <w:p w:rsidR="00A82C4C" w:rsidRPr="00F7001C" w:rsidRDefault="00A82C4C" w:rsidP="00586228">
            <w:pPr>
              <w:widowControl w:val="0"/>
              <w:suppressAutoHyphens/>
              <w:autoSpaceDE w:val="0"/>
              <w:autoSpaceDN w:val="0"/>
              <w:adjustRightInd w:val="0"/>
              <w:spacing w:after="0" w:line="240" w:lineRule="auto"/>
              <w:jc w:val="center"/>
              <w:rPr>
                <w:rFonts w:ascii="Times New Roman" w:hAnsi="Times New Roman" w:cs="Times New Roman"/>
                <w:b/>
                <w:sz w:val="24"/>
                <w:szCs w:val="24"/>
                <w:lang w:eastAsia="zh-CN"/>
              </w:rPr>
            </w:pPr>
          </w:p>
        </w:tc>
        <w:tc>
          <w:tcPr>
            <w:tcW w:w="1582" w:type="dxa"/>
            <w:tcBorders>
              <w:top w:val="nil"/>
              <w:left w:val="single" w:sz="6" w:space="0" w:color="auto"/>
              <w:bottom w:val="single" w:sz="6" w:space="0" w:color="auto"/>
              <w:right w:val="single" w:sz="6" w:space="0" w:color="auto"/>
            </w:tcBorders>
            <w:shd w:val="clear" w:color="auto" w:fill="FFFFFF"/>
          </w:tcPr>
          <w:p w:rsidR="00A82C4C" w:rsidRPr="00F7001C" w:rsidRDefault="00A82C4C" w:rsidP="00586228">
            <w:pPr>
              <w:spacing w:after="0" w:line="240" w:lineRule="auto"/>
              <w:jc w:val="center"/>
              <w:rPr>
                <w:rFonts w:ascii="Times New Roman" w:hAnsi="Times New Roman" w:cs="Times New Roman"/>
                <w:b/>
                <w:sz w:val="24"/>
                <w:szCs w:val="24"/>
                <w:lang w:eastAsia="zh-CN"/>
              </w:rPr>
            </w:pPr>
          </w:p>
          <w:p w:rsidR="00A82C4C" w:rsidRPr="00F7001C" w:rsidRDefault="00A82C4C" w:rsidP="00586228">
            <w:pPr>
              <w:widowControl w:val="0"/>
              <w:suppressAutoHyphens/>
              <w:autoSpaceDE w:val="0"/>
              <w:autoSpaceDN w:val="0"/>
              <w:adjustRightInd w:val="0"/>
              <w:spacing w:after="0" w:line="240" w:lineRule="auto"/>
              <w:jc w:val="center"/>
              <w:rPr>
                <w:rFonts w:ascii="Times New Roman" w:hAnsi="Times New Roman" w:cs="Times New Roman"/>
                <w:b/>
                <w:sz w:val="24"/>
                <w:szCs w:val="24"/>
                <w:lang w:eastAsia="zh-CN"/>
              </w:rPr>
            </w:pPr>
          </w:p>
        </w:tc>
        <w:tc>
          <w:tcPr>
            <w:tcW w:w="1582" w:type="dxa"/>
            <w:tcBorders>
              <w:top w:val="nil"/>
              <w:left w:val="single" w:sz="6" w:space="0" w:color="auto"/>
              <w:bottom w:val="single" w:sz="6" w:space="0" w:color="auto"/>
              <w:right w:val="single" w:sz="6" w:space="0" w:color="auto"/>
            </w:tcBorders>
            <w:shd w:val="clear" w:color="auto" w:fill="FFFFFF"/>
          </w:tcPr>
          <w:p w:rsidR="00A82C4C" w:rsidRPr="00F7001C" w:rsidRDefault="00A82C4C" w:rsidP="00586228">
            <w:pPr>
              <w:spacing w:after="0" w:line="240" w:lineRule="auto"/>
              <w:jc w:val="center"/>
              <w:rPr>
                <w:rFonts w:ascii="Times New Roman" w:hAnsi="Times New Roman" w:cs="Times New Roman"/>
                <w:b/>
                <w:sz w:val="24"/>
                <w:szCs w:val="24"/>
                <w:lang w:eastAsia="zh-CN"/>
              </w:rPr>
            </w:pPr>
          </w:p>
          <w:p w:rsidR="00A82C4C" w:rsidRPr="00F7001C" w:rsidRDefault="00A82C4C" w:rsidP="00586228">
            <w:pPr>
              <w:widowControl w:val="0"/>
              <w:suppressAutoHyphens/>
              <w:autoSpaceDE w:val="0"/>
              <w:autoSpaceDN w:val="0"/>
              <w:adjustRightInd w:val="0"/>
              <w:spacing w:after="0" w:line="240" w:lineRule="auto"/>
              <w:jc w:val="center"/>
              <w:rPr>
                <w:rFonts w:ascii="Times New Roman" w:hAnsi="Times New Roman" w:cs="Times New Roman"/>
                <w:b/>
                <w:sz w:val="24"/>
                <w:szCs w:val="24"/>
                <w:lang w:eastAsia="zh-CN"/>
              </w:rPr>
            </w:pP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rPr>
              <w:t>всего</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rPr>
              <w:t>в т.ч. жен.</w:t>
            </w:r>
          </w:p>
        </w:tc>
        <w:tc>
          <w:tcPr>
            <w:tcW w:w="1582" w:type="dxa"/>
            <w:vMerge/>
            <w:tcBorders>
              <w:top w:val="single" w:sz="6" w:space="0" w:color="auto"/>
              <w:left w:val="single" w:sz="6" w:space="0" w:color="auto"/>
              <w:bottom w:val="single" w:sz="6" w:space="0" w:color="auto"/>
              <w:right w:val="single" w:sz="6" w:space="0" w:color="auto"/>
            </w:tcBorders>
            <w:vAlign w:val="center"/>
            <w:hideMark/>
          </w:tcPr>
          <w:p w:rsidR="00A82C4C" w:rsidRPr="00F7001C" w:rsidRDefault="00A82C4C" w:rsidP="00586228">
            <w:pPr>
              <w:spacing w:after="0" w:line="240" w:lineRule="auto"/>
              <w:rPr>
                <w:rFonts w:ascii="Times New Roman" w:hAnsi="Times New Roman" w:cs="Times New Roman"/>
                <w:b/>
                <w:sz w:val="24"/>
                <w:szCs w:val="24"/>
                <w:lang w:eastAsia="zh-CN"/>
              </w:rPr>
            </w:pPr>
          </w:p>
        </w:tc>
      </w:tr>
      <w:tr w:rsidR="00A82C4C" w:rsidRPr="00F7001C" w:rsidTr="009D3375">
        <w:trPr>
          <w:trHeight w:val="167"/>
        </w:trPr>
        <w:tc>
          <w:tcPr>
            <w:tcW w:w="383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1</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2</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3</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4</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5</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6</w:t>
            </w:r>
          </w:p>
        </w:tc>
      </w:tr>
      <w:tr w:rsidR="00A82C4C" w:rsidRPr="00F7001C" w:rsidTr="009D3375">
        <w:trPr>
          <w:trHeight w:val="457"/>
        </w:trPr>
        <w:tc>
          <w:tcPr>
            <w:tcW w:w="383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Меры по улучшению условий труда  (СОУТ)</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в течение года</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заведующий</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3</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3</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2963,67</w:t>
            </w:r>
          </w:p>
        </w:tc>
      </w:tr>
      <w:tr w:rsidR="00A82C4C" w:rsidRPr="00F7001C" w:rsidTr="009D3375">
        <w:trPr>
          <w:trHeight w:val="305"/>
        </w:trPr>
        <w:tc>
          <w:tcPr>
            <w:tcW w:w="383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Приобретение новой оргтехники, приборов и механизмов</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в течение года</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заведующий</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suppressAutoHyphens/>
              <w:spacing w:after="0" w:line="240" w:lineRule="auto"/>
              <w:jc w:val="center"/>
              <w:rPr>
                <w:rFonts w:ascii="Times New Roman" w:hAnsi="Times New Roman" w:cs="Times New Roman"/>
                <w:sz w:val="24"/>
                <w:szCs w:val="24"/>
                <w:lang w:eastAsia="zh-CN"/>
              </w:rPr>
            </w:pP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p>
        </w:tc>
      </w:tr>
      <w:tr w:rsidR="00A82C4C" w:rsidRPr="00F7001C" w:rsidTr="009D3375">
        <w:trPr>
          <w:trHeight w:val="590"/>
        </w:trPr>
        <w:tc>
          <w:tcPr>
            <w:tcW w:w="3832" w:type="dxa"/>
            <w:tcBorders>
              <w:top w:val="single" w:sz="6" w:space="0" w:color="auto"/>
              <w:left w:val="single" w:sz="4"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 xml:space="preserve"> Регулярная проверка освещения  и содержание в рабочем состоянии            осветительной аппаратуры</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shd w:val="clear" w:color="auto" w:fill="FFFFFF"/>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заведующий</w:t>
            </w:r>
          </w:p>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хозяйством</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7F7901" w:rsidP="00586228">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8</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p>
        </w:tc>
      </w:tr>
      <w:tr w:rsidR="00A82C4C" w:rsidRPr="00F7001C" w:rsidTr="009D3375">
        <w:trPr>
          <w:trHeight w:val="590"/>
        </w:trPr>
        <w:tc>
          <w:tcPr>
            <w:tcW w:w="3832" w:type="dxa"/>
            <w:tcBorders>
              <w:top w:val="single" w:sz="6" w:space="0" w:color="auto"/>
              <w:left w:val="single" w:sz="4"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 xml:space="preserve"> Проведение работ по заземлению  оборудования, измерение контура                       заземления</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1 раз в год</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A82C4C" w:rsidP="00586228">
            <w:pPr>
              <w:shd w:val="clear" w:color="auto" w:fill="FFFFFF"/>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заведующий</w:t>
            </w:r>
          </w:p>
          <w:p w:rsidR="00A82C4C" w:rsidRPr="00F7001C" w:rsidRDefault="00A82C4C"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хозяйством</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7F7901" w:rsidP="00586228">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2</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A82C4C" w:rsidRPr="00F7001C" w:rsidRDefault="00DE340A"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4</w:t>
            </w:r>
            <w:r w:rsidR="00A82C4C" w:rsidRPr="00F7001C">
              <w:rPr>
                <w:rFonts w:ascii="Times New Roman" w:hAnsi="Times New Roman" w:cs="Times New Roman"/>
                <w:sz w:val="24"/>
                <w:szCs w:val="24"/>
              </w:rPr>
              <w:t>000,00</w:t>
            </w:r>
          </w:p>
        </w:tc>
      </w:tr>
      <w:tr w:rsidR="007F7901" w:rsidRPr="00F7001C" w:rsidTr="009D3375">
        <w:trPr>
          <w:trHeight w:val="398"/>
        </w:trPr>
        <w:tc>
          <w:tcPr>
            <w:tcW w:w="3832" w:type="dxa"/>
            <w:tcBorders>
              <w:top w:val="single" w:sz="6" w:space="0" w:color="auto"/>
              <w:left w:val="single" w:sz="4"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 xml:space="preserve"> Регулярное пополнение аптечек первой                 медицинской помощи</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1 раз в квартал</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медсестра</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8</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p>
        </w:tc>
      </w:tr>
      <w:tr w:rsidR="007F7901" w:rsidRPr="00F7001C" w:rsidTr="009D3375">
        <w:trPr>
          <w:trHeight w:val="398"/>
        </w:trPr>
        <w:tc>
          <w:tcPr>
            <w:tcW w:w="3832" w:type="dxa"/>
            <w:tcBorders>
              <w:top w:val="single" w:sz="6" w:space="0" w:color="auto"/>
              <w:left w:val="single" w:sz="4"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Завоз песка для посыпания территории во  время гололеда</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952A4A"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О</w:t>
            </w:r>
            <w:r w:rsidR="007F7901" w:rsidRPr="00F7001C">
              <w:rPr>
                <w:rFonts w:ascii="Times New Roman" w:hAnsi="Times New Roman" w:cs="Times New Roman"/>
                <w:sz w:val="24"/>
                <w:szCs w:val="24"/>
              </w:rPr>
              <w:t>ктябрь</w:t>
            </w:r>
            <w:r>
              <w:rPr>
                <w:rFonts w:ascii="Times New Roman" w:hAnsi="Times New Roman" w:cs="Times New Roman"/>
                <w:sz w:val="24"/>
                <w:szCs w:val="24"/>
              </w:rPr>
              <w:t xml:space="preserve">  </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shd w:val="clear" w:color="auto" w:fill="FFFFFF"/>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заведующий</w:t>
            </w:r>
          </w:p>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хозяйством</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8</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p>
        </w:tc>
      </w:tr>
      <w:tr w:rsidR="007F7901" w:rsidRPr="00F7001C" w:rsidTr="009D3375">
        <w:trPr>
          <w:trHeight w:val="398"/>
        </w:trPr>
        <w:tc>
          <w:tcPr>
            <w:tcW w:w="3832" w:type="dxa"/>
            <w:tcBorders>
              <w:top w:val="single" w:sz="6" w:space="0" w:color="auto"/>
              <w:left w:val="single" w:sz="4"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Регулярный ремонт мебели во всех   помещениях</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shd w:val="clear" w:color="auto" w:fill="FFFFFF"/>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в течение</w:t>
            </w:r>
          </w:p>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года</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shd w:val="clear" w:color="auto" w:fill="FFFFFF"/>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заведующий</w:t>
            </w:r>
          </w:p>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хозяйством</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8</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p>
        </w:tc>
      </w:tr>
      <w:tr w:rsidR="007F7901" w:rsidRPr="00F7001C" w:rsidTr="009D3375">
        <w:trPr>
          <w:trHeight w:val="582"/>
        </w:trPr>
        <w:tc>
          <w:tcPr>
            <w:tcW w:w="3832" w:type="dxa"/>
            <w:tcBorders>
              <w:top w:val="single" w:sz="6" w:space="0" w:color="auto"/>
              <w:left w:val="single" w:sz="4"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Контроль  над  состоянием работы по охране  труда, соблюдением  безопасности труда на рабочем месте</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постоянно</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shd w:val="clear" w:color="auto" w:fill="FFFFFF"/>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заведующий,</w:t>
            </w:r>
          </w:p>
          <w:p w:rsidR="007F7901" w:rsidRPr="00F7001C" w:rsidRDefault="007F7901" w:rsidP="00586228">
            <w:pPr>
              <w:shd w:val="clear" w:color="auto" w:fill="FFFFFF"/>
              <w:suppressAutoHyphens/>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завхоз, ответственный за ОТ</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8</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p>
        </w:tc>
      </w:tr>
      <w:tr w:rsidR="007F7901" w:rsidRPr="00F7001C" w:rsidTr="009D3375">
        <w:trPr>
          <w:trHeight w:val="597"/>
        </w:trPr>
        <w:tc>
          <w:tcPr>
            <w:tcW w:w="3832" w:type="dxa"/>
            <w:tcBorders>
              <w:top w:val="single" w:sz="6" w:space="0" w:color="auto"/>
              <w:left w:val="single" w:sz="4"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 xml:space="preserve">Проведение обязательных предварительных и периодических медицинских осмотров, психиатрического освидетельствования работников              </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1 раз в год</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rPr>
              <w:t>медсестра</w:t>
            </w: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8</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952A4A" w:rsidRDefault="00952A4A"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sidRPr="00952A4A">
              <w:rPr>
                <w:rFonts w:ascii="Times New Roman" w:hAnsi="Times New Roman" w:cs="Times New Roman"/>
                <w:sz w:val="24"/>
                <w:szCs w:val="24"/>
              </w:rPr>
              <w:t>15000</w:t>
            </w:r>
          </w:p>
        </w:tc>
      </w:tr>
      <w:tr w:rsidR="007F7901" w:rsidRPr="00F7001C" w:rsidTr="009D3375">
        <w:trPr>
          <w:trHeight w:val="65"/>
        </w:trPr>
        <w:tc>
          <w:tcPr>
            <w:tcW w:w="3832" w:type="dxa"/>
            <w:tcBorders>
              <w:top w:val="single" w:sz="6" w:space="0" w:color="auto"/>
              <w:left w:val="single" w:sz="4" w:space="0" w:color="auto"/>
              <w:bottom w:val="single" w:sz="6" w:space="0" w:color="auto"/>
              <w:right w:val="single" w:sz="6" w:space="0" w:color="auto"/>
            </w:tcBorders>
            <w:shd w:val="clear" w:color="auto" w:fill="FFFFFF"/>
            <w:hideMark/>
          </w:tcPr>
          <w:p w:rsidR="007F7901" w:rsidRPr="00F7001C" w:rsidRDefault="00664DF6" w:rsidP="00586228">
            <w:pPr>
              <w:widowControl w:val="0"/>
              <w:shd w:val="clear" w:color="auto" w:fill="FFFFFF"/>
              <w:suppressAutoHyphens/>
              <w:autoSpaceDE w:val="0"/>
              <w:autoSpaceDN w:val="0"/>
              <w:adjustRightInd w:val="0"/>
              <w:spacing w:after="0" w:line="240" w:lineRule="auto"/>
              <w:rPr>
                <w:rFonts w:ascii="Times New Roman" w:hAnsi="Times New Roman" w:cs="Times New Roman"/>
                <w:sz w:val="24"/>
                <w:szCs w:val="24"/>
                <w:lang w:eastAsia="zh-CN"/>
              </w:rPr>
            </w:pPr>
            <w:r w:rsidRPr="00F7001C">
              <w:rPr>
                <w:rFonts w:ascii="Times New Roman" w:hAnsi="Times New Roman" w:cs="Times New Roman"/>
                <w:sz w:val="24"/>
                <w:szCs w:val="24"/>
              </w:rPr>
              <w:t>И</w:t>
            </w:r>
            <w:r w:rsidR="007F7901" w:rsidRPr="00F7001C">
              <w:rPr>
                <w:rFonts w:ascii="Times New Roman" w:hAnsi="Times New Roman" w:cs="Times New Roman"/>
                <w:sz w:val="24"/>
                <w:szCs w:val="24"/>
              </w:rPr>
              <w:t>того</w:t>
            </w: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p>
        </w:tc>
        <w:tc>
          <w:tcPr>
            <w:tcW w:w="1582" w:type="dxa"/>
            <w:tcBorders>
              <w:top w:val="single" w:sz="6" w:space="0" w:color="auto"/>
              <w:left w:val="single" w:sz="6" w:space="0" w:color="auto"/>
              <w:bottom w:val="single" w:sz="6" w:space="0" w:color="auto"/>
              <w:right w:val="single" w:sz="6" w:space="0" w:color="auto"/>
            </w:tcBorders>
            <w:shd w:val="clear" w:color="auto" w:fill="FFFFFF"/>
          </w:tcPr>
          <w:p w:rsidR="007F7901" w:rsidRPr="00F7001C" w:rsidRDefault="007F7901"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p>
        </w:tc>
        <w:tc>
          <w:tcPr>
            <w:tcW w:w="923"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8</w:t>
            </w:r>
          </w:p>
        </w:tc>
        <w:tc>
          <w:tcPr>
            <w:tcW w:w="1189"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7F7901" w:rsidP="008F03E7">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1582" w:type="dxa"/>
            <w:tcBorders>
              <w:top w:val="single" w:sz="6" w:space="0" w:color="auto"/>
              <w:left w:val="single" w:sz="6" w:space="0" w:color="auto"/>
              <w:bottom w:val="single" w:sz="6" w:space="0" w:color="auto"/>
              <w:right w:val="single" w:sz="6" w:space="0" w:color="auto"/>
            </w:tcBorders>
            <w:shd w:val="clear" w:color="auto" w:fill="FFFFFF"/>
            <w:hideMark/>
          </w:tcPr>
          <w:p w:rsidR="007F7901" w:rsidRPr="00F7001C" w:rsidRDefault="00952A4A" w:rsidP="00586228">
            <w:pPr>
              <w:widowControl w:val="0"/>
              <w:shd w:val="clear" w:color="auto" w:fill="FFFFFF"/>
              <w:suppressAutoHyphens/>
              <w:autoSpaceDE w:val="0"/>
              <w:autoSpaceDN w:val="0"/>
              <w:adjustRightInd w:val="0"/>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21963,67</w:t>
            </w:r>
          </w:p>
        </w:tc>
      </w:tr>
    </w:tbl>
    <w:p w:rsidR="00A82C4C" w:rsidRPr="00F7001C" w:rsidRDefault="00A82C4C" w:rsidP="00586228">
      <w:pPr>
        <w:spacing w:after="0" w:line="240" w:lineRule="auto"/>
        <w:rPr>
          <w:rFonts w:ascii="Times New Roman" w:hAnsi="Times New Roman" w:cs="Times New Roman"/>
          <w:b/>
          <w:bCs/>
          <w:sz w:val="24"/>
          <w:szCs w:val="24"/>
        </w:rPr>
      </w:pPr>
    </w:p>
    <w:p w:rsidR="00A82C4C" w:rsidRPr="00F7001C" w:rsidRDefault="00A82C4C" w:rsidP="00586228">
      <w:pPr>
        <w:widowControl w:val="0"/>
        <w:suppressAutoHyphens/>
        <w:autoSpaceDE w:val="0"/>
        <w:autoSpaceDN w:val="0"/>
        <w:adjustRightInd w:val="0"/>
        <w:spacing w:after="0" w:line="240" w:lineRule="auto"/>
        <w:ind w:firstLine="709"/>
        <w:rPr>
          <w:rFonts w:ascii="Times New Roman" w:hAnsi="Times New Roman" w:cs="Times New Roman"/>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r w:rsidRPr="00F7001C">
        <w:rPr>
          <w:rFonts w:ascii="Times New Roman" w:hAnsi="Times New Roman" w:cs="Times New Roman"/>
          <w:b/>
          <w:bCs/>
          <w:sz w:val="24"/>
          <w:szCs w:val="24"/>
        </w:rPr>
        <w:t xml:space="preserve"> </w:t>
      </w: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Default="00A82C4C" w:rsidP="00586228">
      <w:pPr>
        <w:spacing w:after="0" w:line="240" w:lineRule="auto"/>
        <w:ind w:firstLine="708"/>
        <w:jc w:val="both"/>
        <w:rPr>
          <w:rFonts w:ascii="Times New Roman" w:hAnsi="Times New Roman" w:cs="Times New Roman"/>
          <w:b/>
          <w:bCs/>
          <w:sz w:val="24"/>
          <w:szCs w:val="24"/>
        </w:rPr>
      </w:pPr>
    </w:p>
    <w:p w:rsidR="007F7901" w:rsidRPr="00F7001C" w:rsidRDefault="007F7901"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586228" w:rsidRDefault="00586228" w:rsidP="00586228">
      <w:pPr>
        <w:spacing w:after="0" w:line="240" w:lineRule="auto"/>
        <w:ind w:firstLine="708"/>
        <w:jc w:val="right"/>
        <w:rPr>
          <w:rFonts w:ascii="Times New Roman" w:hAnsi="Times New Roman" w:cs="Times New Roman"/>
          <w:b/>
          <w:bCs/>
          <w:sz w:val="24"/>
          <w:szCs w:val="24"/>
          <w:lang w:val="en-US"/>
        </w:rPr>
      </w:pPr>
    </w:p>
    <w:p w:rsidR="00A82C4C" w:rsidRPr="00F7001C" w:rsidRDefault="00A82C4C" w:rsidP="00586228">
      <w:pPr>
        <w:spacing w:after="0" w:line="240" w:lineRule="auto"/>
        <w:ind w:firstLine="708"/>
        <w:jc w:val="right"/>
        <w:rPr>
          <w:rFonts w:ascii="Times New Roman" w:hAnsi="Times New Roman" w:cs="Times New Roman"/>
          <w:b/>
          <w:bCs/>
          <w:sz w:val="24"/>
          <w:szCs w:val="24"/>
        </w:rPr>
      </w:pPr>
      <w:r w:rsidRPr="00F7001C">
        <w:rPr>
          <w:rFonts w:ascii="Times New Roman" w:hAnsi="Times New Roman" w:cs="Times New Roman"/>
          <w:b/>
          <w:bCs/>
          <w:sz w:val="24"/>
          <w:szCs w:val="24"/>
        </w:rPr>
        <w:t>Приложение № 4</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A82C4C" w:rsidRPr="00F7001C" w:rsidRDefault="008F03E7" w:rsidP="008F03E7">
      <w:pPr>
        <w:shd w:val="clear" w:color="auto" w:fill="FFFFFF"/>
        <w:autoSpaceDE w:val="0"/>
        <w:autoSpaceDN w:val="0"/>
        <w:adjustRightInd w:val="0"/>
        <w:spacing w:after="0" w:line="240" w:lineRule="auto"/>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p>
    <w:p w:rsidR="00A82C4C" w:rsidRPr="00F7001C" w:rsidRDefault="00A82C4C" w:rsidP="00586228">
      <w:pPr>
        <w:pStyle w:val="3"/>
        <w:rPr>
          <w:sz w:val="24"/>
          <w:szCs w:val="24"/>
        </w:rPr>
      </w:pPr>
      <w:r w:rsidRPr="00F7001C">
        <w:rPr>
          <w:sz w:val="24"/>
          <w:szCs w:val="24"/>
        </w:rPr>
        <w:t xml:space="preserve">ПЕРЕЧЕНЬ </w:t>
      </w:r>
    </w:p>
    <w:p w:rsidR="00A82C4C" w:rsidRPr="00F7001C" w:rsidRDefault="00A82C4C" w:rsidP="00586228">
      <w:pPr>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должностей, профессий и работ, требующих индивидуальной и коллективной защиты, нормы выдачи</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73"/>
        <w:gridCol w:w="2160"/>
        <w:gridCol w:w="1440"/>
        <w:gridCol w:w="1984"/>
      </w:tblGrid>
      <w:tr w:rsidR="00A82C4C" w:rsidRPr="00F7001C" w:rsidTr="00AA69E6">
        <w:tc>
          <w:tcPr>
            <w:tcW w:w="675"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 п/п</w:t>
            </w:r>
          </w:p>
        </w:tc>
        <w:tc>
          <w:tcPr>
            <w:tcW w:w="3573"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Наименование профессии</w:t>
            </w:r>
          </w:p>
        </w:tc>
        <w:tc>
          <w:tcPr>
            <w:tcW w:w="216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Наименование СИЗ</w:t>
            </w:r>
          </w:p>
        </w:tc>
        <w:tc>
          <w:tcPr>
            <w:tcW w:w="144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количество комплектов</w:t>
            </w:r>
          </w:p>
        </w:tc>
        <w:tc>
          <w:tcPr>
            <w:tcW w:w="1984"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срок носки</w:t>
            </w:r>
          </w:p>
        </w:tc>
      </w:tr>
      <w:tr w:rsidR="00A82C4C" w:rsidRPr="00F7001C" w:rsidTr="00AA69E6">
        <w:trPr>
          <w:trHeight w:val="557"/>
        </w:trPr>
        <w:tc>
          <w:tcPr>
            <w:tcW w:w="675"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w:t>
            </w:r>
          </w:p>
        </w:tc>
        <w:tc>
          <w:tcPr>
            <w:tcW w:w="3573"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Заведующий учреждением</w:t>
            </w:r>
          </w:p>
        </w:tc>
        <w:tc>
          <w:tcPr>
            <w:tcW w:w="216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Халат х/б</w:t>
            </w:r>
          </w:p>
        </w:tc>
        <w:tc>
          <w:tcPr>
            <w:tcW w:w="144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шт.</w:t>
            </w:r>
          </w:p>
        </w:tc>
        <w:tc>
          <w:tcPr>
            <w:tcW w:w="1984"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 6 мес.</w:t>
            </w:r>
          </w:p>
        </w:tc>
      </w:tr>
      <w:tr w:rsidR="00A82C4C" w:rsidRPr="00F7001C" w:rsidTr="00AA69E6">
        <w:tc>
          <w:tcPr>
            <w:tcW w:w="675"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w:t>
            </w:r>
          </w:p>
        </w:tc>
        <w:tc>
          <w:tcPr>
            <w:tcW w:w="3573"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Заведующий хозяйством</w:t>
            </w:r>
          </w:p>
        </w:tc>
        <w:tc>
          <w:tcPr>
            <w:tcW w:w="216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Халат х/б</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Перчатки нитяные</w:t>
            </w:r>
          </w:p>
        </w:tc>
        <w:tc>
          <w:tcPr>
            <w:tcW w:w="144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пары</w:t>
            </w:r>
          </w:p>
        </w:tc>
        <w:tc>
          <w:tcPr>
            <w:tcW w:w="1984"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 6 мес.</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tc>
      </w:tr>
      <w:tr w:rsidR="00A82C4C" w:rsidRPr="00F7001C" w:rsidTr="00AA69E6">
        <w:tc>
          <w:tcPr>
            <w:tcW w:w="675"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3.</w:t>
            </w:r>
          </w:p>
        </w:tc>
        <w:tc>
          <w:tcPr>
            <w:tcW w:w="3573"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Повар</w:t>
            </w:r>
          </w:p>
        </w:tc>
        <w:tc>
          <w:tcPr>
            <w:tcW w:w="216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Фартук х/б</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Косынка (колпак)</w:t>
            </w:r>
          </w:p>
        </w:tc>
        <w:tc>
          <w:tcPr>
            <w:tcW w:w="144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tc>
        <w:tc>
          <w:tcPr>
            <w:tcW w:w="1984"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tc>
      </w:tr>
      <w:tr w:rsidR="00A82C4C" w:rsidRPr="00F7001C" w:rsidTr="00AA69E6">
        <w:tc>
          <w:tcPr>
            <w:tcW w:w="675"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4.</w:t>
            </w:r>
          </w:p>
        </w:tc>
        <w:tc>
          <w:tcPr>
            <w:tcW w:w="3573" w:type="dxa"/>
          </w:tcPr>
          <w:p w:rsidR="00A82C4C"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Рабочий по стирке белья</w:t>
            </w:r>
          </w:p>
        </w:tc>
        <w:tc>
          <w:tcPr>
            <w:tcW w:w="216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Халат х/б</w:t>
            </w:r>
          </w:p>
        </w:tc>
        <w:tc>
          <w:tcPr>
            <w:tcW w:w="144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2шт.</w:t>
            </w:r>
          </w:p>
        </w:tc>
        <w:tc>
          <w:tcPr>
            <w:tcW w:w="1984"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tc>
      </w:tr>
      <w:tr w:rsidR="00A82C4C" w:rsidRPr="00F7001C" w:rsidTr="00AA69E6">
        <w:trPr>
          <w:trHeight w:val="675"/>
        </w:trPr>
        <w:tc>
          <w:tcPr>
            <w:tcW w:w="675" w:type="dxa"/>
          </w:tcPr>
          <w:p w:rsidR="00A82C4C" w:rsidRPr="00F7001C" w:rsidRDefault="007F7901" w:rsidP="005862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82C4C" w:rsidRPr="00F7001C">
              <w:rPr>
                <w:rFonts w:ascii="Times New Roman" w:hAnsi="Times New Roman" w:cs="Times New Roman"/>
                <w:sz w:val="24"/>
                <w:szCs w:val="24"/>
              </w:rPr>
              <w:t>.</w:t>
            </w:r>
          </w:p>
        </w:tc>
        <w:tc>
          <w:tcPr>
            <w:tcW w:w="3573"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Помощник воспитателя</w:t>
            </w:r>
          </w:p>
        </w:tc>
        <w:tc>
          <w:tcPr>
            <w:tcW w:w="216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Халат х/б</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Фартук х/б</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Косынка х/б</w:t>
            </w:r>
          </w:p>
        </w:tc>
        <w:tc>
          <w:tcPr>
            <w:tcW w:w="1440"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tc>
        <w:tc>
          <w:tcPr>
            <w:tcW w:w="1984"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tc>
      </w:tr>
      <w:tr w:rsidR="00AA69E6" w:rsidRPr="00F7001C" w:rsidTr="00AA69E6">
        <w:trPr>
          <w:trHeight w:val="111"/>
        </w:trPr>
        <w:tc>
          <w:tcPr>
            <w:tcW w:w="675" w:type="dxa"/>
          </w:tcPr>
          <w:p w:rsidR="00AA69E6" w:rsidRPr="00F7001C" w:rsidRDefault="007F7901" w:rsidP="005862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A74711" w:rsidRPr="00F7001C">
              <w:rPr>
                <w:rFonts w:ascii="Times New Roman" w:hAnsi="Times New Roman" w:cs="Times New Roman"/>
                <w:sz w:val="24"/>
                <w:szCs w:val="24"/>
              </w:rPr>
              <w:t>.</w:t>
            </w:r>
          </w:p>
        </w:tc>
        <w:tc>
          <w:tcPr>
            <w:tcW w:w="3573" w:type="dxa"/>
          </w:tcPr>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Дворник</w:t>
            </w:r>
          </w:p>
        </w:tc>
        <w:tc>
          <w:tcPr>
            <w:tcW w:w="2160" w:type="dxa"/>
          </w:tcPr>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Халат х/б</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Перчатки нитяные</w:t>
            </w:r>
          </w:p>
        </w:tc>
        <w:tc>
          <w:tcPr>
            <w:tcW w:w="1440" w:type="dxa"/>
          </w:tcPr>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шт.</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6 пар</w:t>
            </w:r>
          </w:p>
        </w:tc>
        <w:tc>
          <w:tcPr>
            <w:tcW w:w="1984" w:type="dxa"/>
          </w:tcPr>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tc>
      </w:tr>
      <w:tr w:rsidR="00AA69E6" w:rsidRPr="00F7001C" w:rsidTr="00AA69E6">
        <w:trPr>
          <w:trHeight w:val="150"/>
        </w:trPr>
        <w:tc>
          <w:tcPr>
            <w:tcW w:w="675" w:type="dxa"/>
          </w:tcPr>
          <w:p w:rsidR="00AA69E6" w:rsidRPr="00F7001C" w:rsidRDefault="007F7901" w:rsidP="005862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AA69E6" w:rsidRPr="00F7001C">
              <w:rPr>
                <w:rFonts w:ascii="Times New Roman" w:hAnsi="Times New Roman" w:cs="Times New Roman"/>
                <w:sz w:val="24"/>
                <w:szCs w:val="24"/>
              </w:rPr>
              <w:t>.</w:t>
            </w:r>
          </w:p>
        </w:tc>
        <w:tc>
          <w:tcPr>
            <w:tcW w:w="3573" w:type="dxa"/>
          </w:tcPr>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Помощник повара</w:t>
            </w:r>
          </w:p>
        </w:tc>
        <w:tc>
          <w:tcPr>
            <w:tcW w:w="2160" w:type="dxa"/>
          </w:tcPr>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Халат х/б</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Фартук х/б</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Косынка</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Тапочки на резиновой подошве</w:t>
            </w:r>
          </w:p>
        </w:tc>
        <w:tc>
          <w:tcPr>
            <w:tcW w:w="1440" w:type="dxa"/>
          </w:tcPr>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шт.</w:t>
            </w:r>
          </w:p>
        </w:tc>
        <w:tc>
          <w:tcPr>
            <w:tcW w:w="1984" w:type="dxa"/>
          </w:tcPr>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 года</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 год</w:t>
            </w:r>
          </w:p>
          <w:p w:rsidR="00AA69E6" w:rsidRPr="00F7001C" w:rsidRDefault="00AA69E6" w:rsidP="00586228">
            <w:pPr>
              <w:spacing w:after="0" w:line="240" w:lineRule="auto"/>
              <w:jc w:val="center"/>
              <w:rPr>
                <w:rFonts w:ascii="Times New Roman" w:hAnsi="Times New Roman" w:cs="Times New Roman"/>
                <w:sz w:val="24"/>
                <w:szCs w:val="24"/>
              </w:rPr>
            </w:pPr>
          </w:p>
        </w:tc>
      </w:tr>
    </w:tbl>
    <w:p w:rsidR="00A82C4C" w:rsidRPr="00586228" w:rsidRDefault="00A82C4C" w:rsidP="00586228">
      <w:pPr>
        <w:spacing w:after="0" w:line="240" w:lineRule="auto"/>
        <w:jc w:val="both"/>
        <w:rPr>
          <w:rFonts w:ascii="Times New Roman" w:hAnsi="Times New Roman" w:cs="Times New Roman"/>
          <w:b/>
          <w:bCs/>
          <w:sz w:val="24"/>
          <w:szCs w:val="24"/>
        </w:rPr>
      </w:pPr>
    </w:p>
    <w:p w:rsidR="00F96C29" w:rsidRPr="00586228" w:rsidRDefault="00F96C29" w:rsidP="00586228">
      <w:pPr>
        <w:spacing w:after="0" w:line="240" w:lineRule="auto"/>
        <w:ind w:firstLine="708"/>
        <w:jc w:val="right"/>
        <w:rPr>
          <w:rFonts w:ascii="Times New Roman" w:hAnsi="Times New Roman" w:cs="Times New Roman"/>
          <w:b/>
          <w:bCs/>
          <w:sz w:val="24"/>
          <w:szCs w:val="24"/>
        </w:rPr>
      </w:pPr>
    </w:p>
    <w:p w:rsidR="00A74711" w:rsidRPr="00586228" w:rsidRDefault="00A74711" w:rsidP="00586228">
      <w:pPr>
        <w:spacing w:after="0" w:line="240" w:lineRule="auto"/>
        <w:ind w:firstLine="708"/>
        <w:jc w:val="right"/>
        <w:rPr>
          <w:rFonts w:ascii="Times New Roman" w:hAnsi="Times New Roman" w:cs="Times New Roman"/>
          <w:b/>
          <w:bCs/>
          <w:sz w:val="24"/>
          <w:szCs w:val="24"/>
        </w:rPr>
      </w:pPr>
    </w:p>
    <w:p w:rsidR="00A74711" w:rsidRPr="00586228" w:rsidRDefault="00A74711" w:rsidP="00586228">
      <w:pPr>
        <w:spacing w:after="0" w:line="240" w:lineRule="auto"/>
        <w:ind w:firstLine="708"/>
        <w:jc w:val="right"/>
        <w:rPr>
          <w:rFonts w:ascii="Times New Roman" w:hAnsi="Times New Roman" w:cs="Times New Roman"/>
          <w:b/>
          <w:bCs/>
          <w:sz w:val="24"/>
          <w:szCs w:val="24"/>
        </w:rPr>
      </w:pPr>
    </w:p>
    <w:p w:rsidR="00A74711" w:rsidRPr="00586228" w:rsidRDefault="00A74711" w:rsidP="00586228">
      <w:pPr>
        <w:spacing w:after="0" w:line="240" w:lineRule="auto"/>
        <w:ind w:firstLine="708"/>
        <w:jc w:val="right"/>
        <w:rPr>
          <w:rFonts w:ascii="Times New Roman" w:hAnsi="Times New Roman" w:cs="Times New Roman"/>
          <w:b/>
          <w:bCs/>
          <w:sz w:val="24"/>
          <w:szCs w:val="24"/>
        </w:rPr>
      </w:pPr>
    </w:p>
    <w:p w:rsidR="00A74711" w:rsidRPr="00586228" w:rsidRDefault="00A74711" w:rsidP="00586228">
      <w:pPr>
        <w:spacing w:after="0" w:line="240" w:lineRule="auto"/>
        <w:ind w:firstLine="708"/>
        <w:jc w:val="right"/>
        <w:rPr>
          <w:rFonts w:ascii="Times New Roman" w:hAnsi="Times New Roman" w:cs="Times New Roman"/>
          <w:b/>
          <w:bCs/>
          <w:sz w:val="24"/>
          <w:szCs w:val="24"/>
        </w:rPr>
      </w:pPr>
    </w:p>
    <w:p w:rsidR="006C5FC6" w:rsidRPr="00586228" w:rsidRDefault="006C5FC6" w:rsidP="00586228">
      <w:pPr>
        <w:spacing w:after="0" w:line="240" w:lineRule="auto"/>
        <w:ind w:firstLine="708"/>
        <w:jc w:val="right"/>
        <w:rPr>
          <w:rFonts w:ascii="Times New Roman" w:hAnsi="Times New Roman" w:cs="Times New Roman"/>
          <w:b/>
          <w:bCs/>
          <w:sz w:val="24"/>
          <w:szCs w:val="24"/>
        </w:rPr>
      </w:pPr>
    </w:p>
    <w:p w:rsidR="006C5FC6" w:rsidRPr="00586228" w:rsidRDefault="006C5FC6" w:rsidP="00586228">
      <w:pPr>
        <w:spacing w:after="0" w:line="240" w:lineRule="auto"/>
        <w:ind w:firstLine="708"/>
        <w:jc w:val="right"/>
        <w:rPr>
          <w:rFonts w:ascii="Times New Roman" w:hAnsi="Times New Roman" w:cs="Times New Roman"/>
          <w:b/>
          <w:bCs/>
          <w:sz w:val="24"/>
          <w:szCs w:val="24"/>
        </w:rPr>
      </w:pPr>
    </w:p>
    <w:p w:rsidR="006C5FC6" w:rsidRPr="00586228" w:rsidRDefault="006C5FC6" w:rsidP="00586228">
      <w:pPr>
        <w:spacing w:after="0" w:line="240" w:lineRule="auto"/>
        <w:ind w:firstLine="708"/>
        <w:jc w:val="right"/>
        <w:rPr>
          <w:rFonts w:ascii="Times New Roman" w:hAnsi="Times New Roman" w:cs="Times New Roman"/>
          <w:b/>
          <w:bCs/>
          <w:sz w:val="24"/>
          <w:szCs w:val="24"/>
        </w:rPr>
      </w:pPr>
    </w:p>
    <w:p w:rsidR="00A74711" w:rsidRPr="00586228" w:rsidRDefault="00A74711" w:rsidP="00586228">
      <w:pPr>
        <w:spacing w:after="0" w:line="240" w:lineRule="auto"/>
        <w:ind w:firstLine="708"/>
        <w:jc w:val="right"/>
        <w:rPr>
          <w:rFonts w:ascii="Times New Roman" w:hAnsi="Times New Roman" w:cs="Times New Roman"/>
          <w:b/>
          <w:bCs/>
          <w:sz w:val="24"/>
          <w:szCs w:val="24"/>
        </w:rPr>
      </w:pPr>
    </w:p>
    <w:p w:rsidR="00A74711" w:rsidRPr="00586228" w:rsidRDefault="00A74711" w:rsidP="00586228">
      <w:pPr>
        <w:spacing w:after="0" w:line="240" w:lineRule="auto"/>
        <w:ind w:firstLine="708"/>
        <w:jc w:val="right"/>
        <w:rPr>
          <w:rFonts w:ascii="Times New Roman" w:hAnsi="Times New Roman" w:cs="Times New Roman"/>
          <w:b/>
          <w:bCs/>
          <w:sz w:val="24"/>
          <w:szCs w:val="24"/>
        </w:rPr>
      </w:pPr>
    </w:p>
    <w:p w:rsidR="00A74711" w:rsidRPr="00586228" w:rsidRDefault="00A74711" w:rsidP="00586228">
      <w:pPr>
        <w:spacing w:after="0" w:line="240" w:lineRule="auto"/>
        <w:ind w:firstLine="708"/>
        <w:jc w:val="right"/>
        <w:rPr>
          <w:rFonts w:ascii="Times New Roman" w:hAnsi="Times New Roman" w:cs="Times New Roman"/>
          <w:b/>
          <w:bCs/>
          <w:sz w:val="24"/>
          <w:szCs w:val="24"/>
        </w:rPr>
      </w:pPr>
    </w:p>
    <w:p w:rsidR="00A74711" w:rsidRPr="00586228" w:rsidRDefault="00A74711" w:rsidP="00586228">
      <w:pPr>
        <w:spacing w:after="0" w:line="240" w:lineRule="auto"/>
        <w:ind w:firstLine="708"/>
        <w:jc w:val="right"/>
        <w:rPr>
          <w:rFonts w:ascii="Times New Roman" w:hAnsi="Times New Roman" w:cs="Times New Roman"/>
          <w:b/>
          <w:bCs/>
          <w:sz w:val="24"/>
          <w:szCs w:val="24"/>
        </w:rPr>
      </w:pPr>
    </w:p>
    <w:p w:rsidR="00A74711" w:rsidRDefault="00A7471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Pr="00586228" w:rsidRDefault="007F7901" w:rsidP="00586228">
      <w:pPr>
        <w:spacing w:after="0" w:line="240" w:lineRule="auto"/>
        <w:ind w:firstLine="708"/>
        <w:jc w:val="right"/>
        <w:rPr>
          <w:rFonts w:ascii="Times New Roman" w:hAnsi="Times New Roman" w:cs="Times New Roman"/>
          <w:b/>
          <w:bCs/>
          <w:sz w:val="24"/>
          <w:szCs w:val="24"/>
        </w:rPr>
      </w:pPr>
    </w:p>
    <w:p w:rsidR="00DE340A" w:rsidRDefault="00DE340A" w:rsidP="00DE340A">
      <w:pPr>
        <w:spacing w:after="0" w:line="240" w:lineRule="auto"/>
        <w:rPr>
          <w:rFonts w:ascii="Times New Roman" w:hAnsi="Times New Roman" w:cs="Times New Roman"/>
          <w:b/>
          <w:bCs/>
          <w:sz w:val="24"/>
          <w:szCs w:val="24"/>
        </w:rPr>
      </w:pPr>
    </w:p>
    <w:p w:rsidR="008F03E7" w:rsidRDefault="00A82C4C" w:rsidP="00DE340A">
      <w:pPr>
        <w:spacing w:after="0" w:line="240" w:lineRule="auto"/>
        <w:jc w:val="right"/>
        <w:rPr>
          <w:rFonts w:ascii="Times New Roman" w:hAnsi="Times New Roman" w:cs="Times New Roman"/>
          <w:b/>
          <w:bCs/>
          <w:sz w:val="24"/>
          <w:szCs w:val="24"/>
        </w:rPr>
      </w:pPr>
      <w:r w:rsidRPr="00586228">
        <w:rPr>
          <w:rFonts w:ascii="Times New Roman" w:hAnsi="Times New Roman" w:cs="Times New Roman"/>
          <w:b/>
          <w:bCs/>
          <w:sz w:val="24"/>
          <w:szCs w:val="24"/>
        </w:rPr>
        <w:t xml:space="preserve">                                                                                                                                                                                                                                                                                                                                                </w:t>
      </w:r>
      <w:r w:rsidR="00586228">
        <w:rPr>
          <w:rFonts w:ascii="Times New Roman" w:hAnsi="Times New Roman" w:cs="Times New Roman"/>
          <w:b/>
          <w:bCs/>
          <w:sz w:val="24"/>
          <w:szCs w:val="24"/>
        </w:rPr>
        <w:t xml:space="preserve">                        </w:t>
      </w:r>
    </w:p>
    <w:p w:rsidR="008F03E7" w:rsidRDefault="008F03E7" w:rsidP="00DE340A">
      <w:pPr>
        <w:spacing w:after="0" w:line="240" w:lineRule="auto"/>
        <w:jc w:val="right"/>
        <w:rPr>
          <w:rFonts w:ascii="Times New Roman" w:hAnsi="Times New Roman" w:cs="Times New Roman"/>
          <w:b/>
          <w:bCs/>
          <w:sz w:val="24"/>
          <w:szCs w:val="24"/>
        </w:rPr>
      </w:pPr>
    </w:p>
    <w:p w:rsidR="00A82C4C" w:rsidRPr="00F7001C" w:rsidRDefault="00A82C4C" w:rsidP="00DE340A">
      <w:pPr>
        <w:spacing w:after="0" w:line="240" w:lineRule="auto"/>
        <w:jc w:val="right"/>
        <w:rPr>
          <w:rFonts w:ascii="Times New Roman" w:hAnsi="Times New Roman" w:cs="Times New Roman"/>
          <w:b/>
          <w:bCs/>
          <w:sz w:val="24"/>
          <w:szCs w:val="24"/>
        </w:rPr>
      </w:pPr>
      <w:r w:rsidRPr="00F7001C">
        <w:rPr>
          <w:rFonts w:ascii="Times New Roman" w:hAnsi="Times New Roman" w:cs="Times New Roman"/>
          <w:b/>
          <w:bCs/>
          <w:sz w:val="24"/>
          <w:szCs w:val="24"/>
        </w:rPr>
        <w:t>Приложение № 5</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A82C4C" w:rsidRPr="00F7001C" w:rsidRDefault="008F03E7" w:rsidP="008F03E7">
      <w:pPr>
        <w:spacing w:after="0" w:line="240" w:lineRule="auto"/>
        <w:ind w:firstLine="708"/>
        <w:jc w:val="right"/>
        <w:rPr>
          <w:rFonts w:ascii="Times New Roman" w:hAnsi="Times New Roman" w:cs="Times New Roman"/>
          <w:sz w:val="24"/>
          <w:szCs w:val="24"/>
        </w:rPr>
      </w:pP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r w:rsidR="00A82C4C" w:rsidRPr="00F7001C">
        <w:rPr>
          <w:rFonts w:ascii="Times New Roman" w:hAnsi="Times New Roman" w:cs="Times New Roman"/>
          <w:sz w:val="24"/>
          <w:szCs w:val="24"/>
        </w:rPr>
        <w:t xml:space="preserve"> </w:t>
      </w:r>
    </w:p>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Перечень профессий и нормы</w:t>
      </w:r>
    </w:p>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 xml:space="preserve">бесплатной выдачи работникам </w:t>
      </w:r>
    </w:p>
    <w:p w:rsidR="00A82C4C" w:rsidRPr="00F7001C" w:rsidRDefault="00AA69E6"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 xml:space="preserve">МКДОУ «Детский сад </w:t>
      </w:r>
      <w:r w:rsidR="007F7901">
        <w:rPr>
          <w:rFonts w:ascii="Times New Roman" w:hAnsi="Times New Roman" w:cs="Times New Roman"/>
          <w:b/>
          <w:noProof/>
          <w:sz w:val="24"/>
          <w:szCs w:val="24"/>
        </w:rPr>
        <w:t>№ 7 «Искорка»</w:t>
      </w:r>
      <w:r w:rsidR="0088616C" w:rsidRPr="0088616C">
        <w:rPr>
          <w:rFonts w:ascii="Times New Roman" w:hAnsi="Times New Roman" w:cs="Times New Roman"/>
          <w:b/>
          <w:noProof/>
          <w:sz w:val="24"/>
          <w:szCs w:val="24"/>
        </w:rPr>
        <w:t>»</w:t>
      </w:r>
    </w:p>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смывающих и обезвреживающих средств</w:t>
      </w:r>
    </w:p>
    <w:p w:rsidR="00AA69E6" w:rsidRPr="00F7001C" w:rsidRDefault="00AA69E6"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согласно постановлению МЗ и СР РФ от 17 декабря 2010г. №1122</w:t>
      </w:r>
    </w:p>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на месяц</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614"/>
        <w:gridCol w:w="3615"/>
        <w:gridCol w:w="1140"/>
      </w:tblGrid>
      <w:tr w:rsidR="00A82C4C" w:rsidRPr="00F7001C" w:rsidTr="009D3375">
        <w:tc>
          <w:tcPr>
            <w:tcW w:w="959" w:type="dxa"/>
          </w:tcPr>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w:t>
            </w:r>
          </w:p>
        </w:tc>
        <w:tc>
          <w:tcPr>
            <w:tcW w:w="3614" w:type="dxa"/>
          </w:tcPr>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Должность</w:t>
            </w:r>
          </w:p>
        </w:tc>
        <w:tc>
          <w:tcPr>
            <w:tcW w:w="3615" w:type="dxa"/>
          </w:tcPr>
          <w:p w:rsidR="00A82C4C" w:rsidRPr="00F7001C" w:rsidRDefault="00A82C4C" w:rsidP="00586228">
            <w:pPr>
              <w:spacing w:after="0" w:line="240" w:lineRule="auto"/>
              <w:jc w:val="center"/>
              <w:rPr>
                <w:rFonts w:ascii="Times New Roman" w:hAnsi="Times New Roman" w:cs="Times New Roman"/>
                <w:b/>
                <w:sz w:val="24"/>
                <w:szCs w:val="24"/>
              </w:rPr>
            </w:pPr>
            <w:r w:rsidRPr="00F7001C">
              <w:rPr>
                <w:rFonts w:ascii="Times New Roman" w:hAnsi="Times New Roman" w:cs="Times New Roman"/>
                <w:b/>
                <w:sz w:val="24"/>
                <w:szCs w:val="24"/>
              </w:rPr>
              <w:t>Средства</w:t>
            </w:r>
          </w:p>
        </w:tc>
        <w:tc>
          <w:tcPr>
            <w:tcW w:w="1140" w:type="dxa"/>
          </w:tcPr>
          <w:p w:rsidR="00A82C4C" w:rsidRPr="00F7001C" w:rsidRDefault="00A82C4C" w:rsidP="00586228">
            <w:pPr>
              <w:spacing w:after="0" w:line="240" w:lineRule="auto"/>
              <w:jc w:val="center"/>
              <w:rPr>
                <w:rFonts w:ascii="Times New Roman" w:hAnsi="Times New Roman" w:cs="Times New Roman"/>
                <w:sz w:val="24"/>
                <w:szCs w:val="24"/>
              </w:rPr>
            </w:pPr>
          </w:p>
        </w:tc>
      </w:tr>
      <w:tr w:rsidR="00A82C4C" w:rsidRPr="00F7001C" w:rsidTr="009D3375">
        <w:trPr>
          <w:trHeight w:val="587"/>
        </w:trPr>
        <w:tc>
          <w:tcPr>
            <w:tcW w:w="959"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1.</w:t>
            </w:r>
          </w:p>
          <w:p w:rsidR="00A82C4C" w:rsidRPr="00F7001C" w:rsidRDefault="00A82C4C" w:rsidP="00586228">
            <w:pPr>
              <w:spacing w:after="0" w:line="240" w:lineRule="auto"/>
              <w:jc w:val="center"/>
              <w:rPr>
                <w:rFonts w:ascii="Times New Roman" w:hAnsi="Times New Roman" w:cs="Times New Roman"/>
                <w:sz w:val="24"/>
                <w:szCs w:val="24"/>
              </w:rPr>
            </w:pPr>
          </w:p>
        </w:tc>
        <w:tc>
          <w:tcPr>
            <w:tcW w:w="3614" w:type="dxa"/>
          </w:tcPr>
          <w:p w:rsidR="00A82C4C" w:rsidRPr="00F7001C" w:rsidRDefault="00AA69E6"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Рабочий по стирке белья</w:t>
            </w:r>
          </w:p>
        </w:tc>
        <w:tc>
          <w:tcPr>
            <w:tcW w:w="3615"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Жидкое моющее средство для мытья рук</w:t>
            </w:r>
          </w:p>
        </w:tc>
        <w:tc>
          <w:tcPr>
            <w:tcW w:w="1140"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500 мл</w:t>
            </w:r>
          </w:p>
        </w:tc>
      </w:tr>
      <w:tr w:rsidR="00A82C4C" w:rsidRPr="00F7001C" w:rsidTr="009D3375">
        <w:trPr>
          <w:trHeight w:val="555"/>
        </w:trPr>
        <w:tc>
          <w:tcPr>
            <w:tcW w:w="959"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2.</w:t>
            </w:r>
          </w:p>
        </w:tc>
        <w:tc>
          <w:tcPr>
            <w:tcW w:w="3614"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Помощник воспитателя</w:t>
            </w:r>
          </w:p>
        </w:tc>
        <w:tc>
          <w:tcPr>
            <w:tcW w:w="3615"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Жидкое моющее средство для мытья рук</w:t>
            </w:r>
          </w:p>
        </w:tc>
        <w:tc>
          <w:tcPr>
            <w:tcW w:w="1140"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500 мл</w:t>
            </w:r>
          </w:p>
        </w:tc>
      </w:tr>
      <w:tr w:rsidR="00A82C4C" w:rsidRPr="00F7001C" w:rsidTr="009D3375">
        <w:trPr>
          <w:trHeight w:val="345"/>
        </w:trPr>
        <w:tc>
          <w:tcPr>
            <w:tcW w:w="959"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3.</w:t>
            </w:r>
          </w:p>
          <w:p w:rsidR="00A82C4C" w:rsidRPr="00F7001C" w:rsidRDefault="00A82C4C" w:rsidP="00586228">
            <w:pPr>
              <w:spacing w:after="0" w:line="240" w:lineRule="auto"/>
              <w:jc w:val="center"/>
              <w:rPr>
                <w:rFonts w:ascii="Times New Roman" w:hAnsi="Times New Roman" w:cs="Times New Roman"/>
                <w:sz w:val="24"/>
                <w:szCs w:val="24"/>
              </w:rPr>
            </w:pPr>
          </w:p>
        </w:tc>
        <w:tc>
          <w:tcPr>
            <w:tcW w:w="3614"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Помощник повара</w:t>
            </w:r>
          </w:p>
          <w:p w:rsidR="00A82C4C" w:rsidRPr="00F7001C" w:rsidRDefault="00A82C4C" w:rsidP="00586228">
            <w:pPr>
              <w:spacing w:after="0" w:line="240" w:lineRule="auto"/>
              <w:jc w:val="both"/>
              <w:rPr>
                <w:rFonts w:ascii="Times New Roman" w:hAnsi="Times New Roman" w:cs="Times New Roman"/>
                <w:sz w:val="24"/>
                <w:szCs w:val="24"/>
              </w:rPr>
            </w:pPr>
          </w:p>
        </w:tc>
        <w:tc>
          <w:tcPr>
            <w:tcW w:w="3615"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Жидкое моющее средство для мытья рук</w:t>
            </w:r>
          </w:p>
        </w:tc>
        <w:tc>
          <w:tcPr>
            <w:tcW w:w="1140"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500 мл</w:t>
            </w:r>
          </w:p>
        </w:tc>
      </w:tr>
      <w:tr w:rsidR="00A82C4C" w:rsidRPr="00F7001C" w:rsidTr="009D3375">
        <w:trPr>
          <w:trHeight w:val="510"/>
        </w:trPr>
        <w:tc>
          <w:tcPr>
            <w:tcW w:w="959" w:type="dxa"/>
          </w:tcPr>
          <w:p w:rsidR="00A82C4C" w:rsidRPr="00F7001C" w:rsidRDefault="00A82C4C" w:rsidP="00586228">
            <w:pPr>
              <w:spacing w:after="0" w:line="240" w:lineRule="auto"/>
              <w:jc w:val="center"/>
              <w:rPr>
                <w:rFonts w:ascii="Times New Roman" w:hAnsi="Times New Roman" w:cs="Times New Roman"/>
                <w:sz w:val="24"/>
                <w:szCs w:val="24"/>
              </w:rPr>
            </w:pPr>
            <w:r w:rsidRPr="00F7001C">
              <w:rPr>
                <w:rFonts w:ascii="Times New Roman" w:hAnsi="Times New Roman" w:cs="Times New Roman"/>
                <w:sz w:val="24"/>
                <w:szCs w:val="24"/>
              </w:rPr>
              <w:t>4.</w:t>
            </w:r>
          </w:p>
        </w:tc>
        <w:tc>
          <w:tcPr>
            <w:tcW w:w="3614"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Повар</w:t>
            </w:r>
          </w:p>
        </w:tc>
        <w:tc>
          <w:tcPr>
            <w:tcW w:w="3615"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 Жидкое моющее средство для мытья рук</w:t>
            </w:r>
          </w:p>
        </w:tc>
        <w:tc>
          <w:tcPr>
            <w:tcW w:w="1140" w:type="dxa"/>
          </w:tcPr>
          <w:p w:rsidR="00A82C4C" w:rsidRPr="00F7001C" w:rsidRDefault="00A82C4C" w:rsidP="00586228">
            <w:p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500 мл</w:t>
            </w:r>
          </w:p>
        </w:tc>
      </w:tr>
    </w:tbl>
    <w:p w:rsidR="00A82C4C" w:rsidRPr="00F7001C" w:rsidRDefault="00A82C4C" w:rsidP="00586228">
      <w:pPr>
        <w:spacing w:after="0" w:line="240" w:lineRule="auto"/>
        <w:jc w:val="both"/>
        <w:rPr>
          <w:rFonts w:ascii="Times New Roman" w:hAnsi="Times New Roman" w:cs="Times New Roman"/>
          <w:sz w:val="24"/>
          <w:szCs w:val="24"/>
        </w:rPr>
      </w:pPr>
    </w:p>
    <w:p w:rsidR="00A82C4C" w:rsidRPr="00F7001C" w:rsidRDefault="00A82C4C" w:rsidP="00586228">
      <w:pPr>
        <w:spacing w:after="0" w:line="240" w:lineRule="auto"/>
        <w:jc w:val="both"/>
        <w:rPr>
          <w:rFonts w:ascii="Times New Roman" w:hAnsi="Times New Roman" w:cs="Times New Roman"/>
          <w:sz w:val="24"/>
          <w:szCs w:val="24"/>
        </w:rPr>
      </w:pPr>
    </w:p>
    <w:p w:rsidR="00A82C4C" w:rsidRPr="00F7001C" w:rsidRDefault="00A82C4C" w:rsidP="00586228">
      <w:pPr>
        <w:spacing w:after="0" w:line="240" w:lineRule="auto"/>
        <w:jc w:val="both"/>
        <w:rPr>
          <w:rFonts w:ascii="Times New Roman" w:hAnsi="Times New Roman" w:cs="Times New Roman"/>
          <w:sz w:val="24"/>
          <w:szCs w:val="24"/>
        </w:rPr>
      </w:pPr>
    </w:p>
    <w:p w:rsidR="00A82C4C" w:rsidRPr="00F7001C" w:rsidRDefault="00A82C4C" w:rsidP="00586228">
      <w:pPr>
        <w:spacing w:after="0" w:line="240" w:lineRule="auto"/>
        <w:jc w:val="both"/>
        <w:rPr>
          <w:rFonts w:ascii="Times New Roman" w:hAnsi="Times New Roman" w:cs="Times New Roman"/>
          <w:sz w:val="24"/>
          <w:szCs w:val="24"/>
        </w:rPr>
      </w:pPr>
    </w:p>
    <w:p w:rsidR="00A82C4C" w:rsidRPr="00F7001C" w:rsidRDefault="00A82C4C" w:rsidP="00586228">
      <w:pPr>
        <w:spacing w:after="0" w:line="240" w:lineRule="auto"/>
        <w:jc w:val="both"/>
        <w:rPr>
          <w:rFonts w:ascii="Times New Roman" w:hAnsi="Times New Roman" w:cs="Times New Roman"/>
          <w:sz w:val="24"/>
          <w:szCs w:val="24"/>
        </w:rPr>
      </w:pPr>
    </w:p>
    <w:p w:rsidR="00A82C4C" w:rsidRPr="00F7001C" w:rsidRDefault="00A82C4C" w:rsidP="00586228">
      <w:pPr>
        <w:spacing w:after="0" w:line="240" w:lineRule="auto"/>
        <w:jc w:val="both"/>
        <w:rPr>
          <w:rFonts w:ascii="Times New Roman" w:hAnsi="Times New Roman" w:cs="Times New Roman"/>
          <w:sz w:val="24"/>
          <w:szCs w:val="24"/>
        </w:rPr>
      </w:pPr>
    </w:p>
    <w:p w:rsidR="00A82C4C" w:rsidRDefault="00A82C4C"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Default="006C5FC6" w:rsidP="00586228">
      <w:pPr>
        <w:spacing w:after="0" w:line="240" w:lineRule="auto"/>
        <w:jc w:val="both"/>
        <w:rPr>
          <w:rFonts w:ascii="Times New Roman" w:hAnsi="Times New Roman" w:cs="Times New Roman"/>
          <w:sz w:val="24"/>
          <w:szCs w:val="24"/>
        </w:rPr>
      </w:pPr>
    </w:p>
    <w:p w:rsidR="006C5FC6" w:rsidRPr="00F7001C" w:rsidRDefault="006C5FC6" w:rsidP="00586228">
      <w:pPr>
        <w:spacing w:after="0" w:line="240" w:lineRule="auto"/>
        <w:jc w:val="both"/>
        <w:rPr>
          <w:rFonts w:ascii="Times New Roman" w:hAnsi="Times New Roman" w:cs="Times New Roman"/>
          <w:sz w:val="24"/>
          <w:szCs w:val="24"/>
        </w:rPr>
      </w:pPr>
    </w:p>
    <w:p w:rsidR="007F7901" w:rsidRDefault="007F7901" w:rsidP="00586228">
      <w:pPr>
        <w:spacing w:after="0" w:line="240" w:lineRule="auto"/>
        <w:jc w:val="right"/>
        <w:rPr>
          <w:rFonts w:ascii="Times New Roman" w:hAnsi="Times New Roman" w:cs="Times New Roman"/>
          <w:b/>
          <w:bCs/>
          <w:sz w:val="24"/>
          <w:szCs w:val="24"/>
        </w:rPr>
      </w:pPr>
    </w:p>
    <w:p w:rsidR="007F7901" w:rsidRDefault="007F7901" w:rsidP="00586228">
      <w:pPr>
        <w:spacing w:after="0" w:line="240" w:lineRule="auto"/>
        <w:jc w:val="right"/>
        <w:rPr>
          <w:rFonts w:ascii="Times New Roman" w:hAnsi="Times New Roman" w:cs="Times New Roman"/>
          <w:b/>
          <w:bCs/>
          <w:sz w:val="24"/>
          <w:szCs w:val="24"/>
        </w:rPr>
      </w:pPr>
    </w:p>
    <w:p w:rsidR="007F7901" w:rsidRDefault="007F7901" w:rsidP="00586228">
      <w:pPr>
        <w:spacing w:after="0" w:line="240" w:lineRule="auto"/>
        <w:jc w:val="right"/>
        <w:rPr>
          <w:rFonts w:ascii="Times New Roman" w:hAnsi="Times New Roman" w:cs="Times New Roman"/>
          <w:b/>
          <w:bCs/>
          <w:sz w:val="24"/>
          <w:szCs w:val="24"/>
        </w:rPr>
      </w:pPr>
    </w:p>
    <w:p w:rsidR="007F7901" w:rsidRDefault="007F7901" w:rsidP="00586228">
      <w:pPr>
        <w:spacing w:after="0" w:line="240" w:lineRule="auto"/>
        <w:jc w:val="right"/>
        <w:rPr>
          <w:rFonts w:ascii="Times New Roman" w:hAnsi="Times New Roman" w:cs="Times New Roman"/>
          <w:b/>
          <w:bCs/>
          <w:sz w:val="24"/>
          <w:szCs w:val="24"/>
        </w:rPr>
      </w:pPr>
    </w:p>
    <w:p w:rsidR="00A82C4C" w:rsidRPr="00F7001C" w:rsidRDefault="00A82C4C" w:rsidP="00AB36E2">
      <w:pPr>
        <w:spacing w:after="0" w:line="240" w:lineRule="auto"/>
        <w:rPr>
          <w:rFonts w:ascii="Times New Roman" w:hAnsi="Times New Roman" w:cs="Times New Roman"/>
          <w:b/>
          <w:bCs/>
          <w:sz w:val="24"/>
          <w:szCs w:val="24"/>
        </w:rPr>
      </w:pPr>
      <w:r w:rsidRPr="00F7001C">
        <w:rPr>
          <w:rFonts w:ascii="Times New Roman" w:hAnsi="Times New Roman" w:cs="Times New Roman"/>
          <w:b/>
          <w:bCs/>
          <w:sz w:val="24"/>
          <w:szCs w:val="24"/>
        </w:rPr>
        <w:t xml:space="preserve">                                                                                                                                                                                                                    </w:t>
      </w:r>
    </w:p>
    <w:p w:rsidR="008F03E7" w:rsidRDefault="008F03E7" w:rsidP="00586228">
      <w:pPr>
        <w:spacing w:after="0" w:line="240" w:lineRule="auto"/>
        <w:jc w:val="right"/>
        <w:rPr>
          <w:rFonts w:ascii="Times New Roman" w:hAnsi="Times New Roman" w:cs="Times New Roman"/>
          <w:b/>
          <w:bCs/>
          <w:sz w:val="24"/>
          <w:szCs w:val="24"/>
        </w:rPr>
      </w:pPr>
    </w:p>
    <w:p w:rsidR="008F03E7" w:rsidRDefault="008F03E7" w:rsidP="00586228">
      <w:pPr>
        <w:spacing w:after="0" w:line="240" w:lineRule="auto"/>
        <w:jc w:val="right"/>
        <w:rPr>
          <w:rFonts w:ascii="Times New Roman" w:hAnsi="Times New Roman" w:cs="Times New Roman"/>
          <w:b/>
          <w:bCs/>
          <w:sz w:val="24"/>
          <w:szCs w:val="24"/>
        </w:rPr>
      </w:pPr>
    </w:p>
    <w:p w:rsidR="00A82C4C" w:rsidRPr="00F7001C" w:rsidRDefault="000A55DF" w:rsidP="00586228">
      <w:pPr>
        <w:spacing w:after="0" w:line="240" w:lineRule="auto"/>
        <w:jc w:val="right"/>
        <w:rPr>
          <w:rFonts w:ascii="Times New Roman" w:hAnsi="Times New Roman" w:cs="Times New Roman"/>
          <w:b/>
          <w:bCs/>
          <w:sz w:val="24"/>
          <w:szCs w:val="24"/>
        </w:rPr>
      </w:pPr>
      <w:r w:rsidRPr="00F7001C">
        <w:rPr>
          <w:rFonts w:ascii="Times New Roman" w:hAnsi="Times New Roman" w:cs="Times New Roman"/>
          <w:b/>
          <w:bCs/>
          <w:sz w:val="24"/>
          <w:szCs w:val="24"/>
        </w:rPr>
        <w:t>Приложение № 6</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A82C4C" w:rsidRPr="00F7001C" w:rsidRDefault="008F03E7" w:rsidP="008F03E7">
      <w:pPr>
        <w:spacing w:after="0" w:line="240" w:lineRule="auto"/>
        <w:jc w:val="right"/>
        <w:rPr>
          <w:rFonts w:ascii="Times New Roman" w:hAnsi="Times New Roman" w:cs="Times New Roman"/>
          <w:b/>
          <w:bCs/>
          <w:sz w:val="24"/>
          <w:szCs w:val="24"/>
        </w:rPr>
      </w:pP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p>
    <w:p w:rsidR="000F68D7" w:rsidRPr="00F7001C" w:rsidRDefault="000F68D7" w:rsidP="00586228">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 xml:space="preserve">Перечень должностей,  профессий </w:t>
      </w:r>
    </w:p>
    <w:p w:rsidR="000F68D7" w:rsidRPr="0088616C" w:rsidRDefault="000F68D7" w:rsidP="00586228">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 xml:space="preserve">в  МКДОУ «Детский сад </w:t>
      </w:r>
      <w:r w:rsidR="007F7901">
        <w:rPr>
          <w:rFonts w:ascii="Times New Roman" w:hAnsi="Times New Roman" w:cs="Times New Roman"/>
          <w:b/>
          <w:noProof/>
          <w:sz w:val="24"/>
          <w:szCs w:val="24"/>
        </w:rPr>
        <w:t xml:space="preserve">№ </w:t>
      </w:r>
      <w:r w:rsidR="0088616C" w:rsidRPr="0088616C">
        <w:rPr>
          <w:rFonts w:ascii="Times New Roman" w:hAnsi="Times New Roman" w:cs="Times New Roman"/>
          <w:b/>
          <w:noProof/>
          <w:sz w:val="24"/>
          <w:szCs w:val="24"/>
        </w:rPr>
        <w:t>7 «</w:t>
      </w:r>
      <w:r w:rsidR="007F7901">
        <w:rPr>
          <w:rFonts w:ascii="Times New Roman" w:hAnsi="Times New Roman" w:cs="Times New Roman"/>
          <w:b/>
          <w:noProof/>
          <w:sz w:val="24"/>
          <w:szCs w:val="24"/>
        </w:rPr>
        <w:t>Искорка»</w:t>
      </w:r>
      <w:r w:rsidR="0088616C" w:rsidRPr="0088616C">
        <w:rPr>
          <w:rFonts w:ascii="Times New Roman" w:hAnsi="Times New Roman" w:cs="Times New Roman"/>
          <w:b/>
          <w:noProof/>
          <w:sz w:val="24"/>
          <w:szCs w:val="24"/>
        </w:rPr>
        <w:t>»</w:t>
      </w:r>
    </w:p>
    <w:p w:rsidR="000F68D7" w:rsidRPr="00F7001C" w:rsidRDefault="000F68D7" w:rsidP="00586228">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 xml:space="preserve"> с вредными и (или) опасными условиями труда, которым установлена оплата труда в повышенном размере (по результатам специальной оценки условий труда):</w:t>
      </w:r>
    </w:p>
    <w:p w:rsidR="000F68D7" w:rsidRPr="00F7001C" w:rsidRDefault="000F68D7" w:rsidP="00586228">
      <w:pPr>
        <w:suppressAutoHyphens/>
        <w:spacing w:after="0" w:line="240" w:lineRule="auto"/>
        <w:jc w:val="center"/>
        <w:rPr>
          <w:rFonts w:ascii="Times New Roman" w:hAnsi="Times New Roman" w:cs="Times New Roman"/>
          <w:b/>
          <w:sz w:val="24"/>
          <w:szCs w:val="24"/>
          <w:lang w:eastAsia="zh-CN"/>
        </w:rPr>
      </w:pPr>
    </w:p>
    <w:p w:rsidR="000F68D7" w:rsidRPr="00F7001C" w:rsidRDefault="000F68D7" w:rsidP="00586228">
      <w:pPr>
        <w:suppressAutoHyphens/>
        <w:spacing w:after="0" w:line="240" w:lineRule="auto"/>
        <w:jc w:val="center"/>
        <w:rPr>
          <w:rFonts w:ascii="Times New Roman" w:hAnsi="Times New Roman" w:cs="Times New Roman"/>
          <w:sz w:val="24"/>
          <w:szCs w:val="24"/>
          <w:lang w:eastAsia="zh-CN"/>
        </w:rPr>
      </w:pPr>
    </w:p>
    <w:tbl>
      <w:tblPr>
        <w:tblW w:w="8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614"/>
        <w:gridCol w:w="3615"/>
      </w:tblGrid>
      <w:tr w:rsidR="000F68D7" w:rsidRPr="00F7001C" w:rsidTr="00AA6DF1">
        <w:tc>
          <w:tcPr>
            <w:tcW w:w="959" w:type="dxa"/>
            <w:shd w:val="clear" w:color="auto" w:fill="auto"/>
          </w:tcPr>
          <w:p w:rsidR="000F68D7" w:rsidRPr="00F7001C" w:rsidRDefault="000F68D7" w:rsidP="00586228">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w:t>
            </w:r>
          </w:p>
        </w:tc>
        <w:tc>
          <w:tcPr>
            <w:tcW w:w="3614" w:type="dxa"/>
            <w:shd w:val="clear" w:color="auto" w:fill="auto"/>
          </w:tcPr>
          <w:p w:rsidR="000F68D7" w:rsidRPr="00F7001C" w:rsidRDefault="000F68D7" w:rsidP="00586228">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Должность, профессия</w:t>
            </w:r>
          </w:p>
        </w:tc>
        <w:tc>
          <w:tcPr>
            <w:tcW w:w="3615" w:type="dxa"/>
            <w:shd w:val="clear" w:color="auto" w:fill="auto"/>
          </w:tcPr>
          <w:p w:rsidR="000F68D7" w:rsidRPr="00F7001C" w:rsidRDefault="000F68D7" w:rsidP="00586228">
            <w:pPr>
              <w:suppressAutoHyphens/>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b/>
                <w:sz w:val="24"/>
                <w:szCs w:val="24"/>
                <w:lang w:eastAsia="zh-CN"/>
              </w:rPr>
              <w:t>Процент доплаты к должностному окладу (окладу) (ставке заработной платы)</w:t>
            </w:r>
          </w:p>
        </w:tc>
      </w:tr>
      <w:tr w:rsidR="000F68D7" w:rsidRPr="00F7001C" w:rsidTr="00AA6DF1">
        <w:trPr>
          <w:trHeight w:val="555"/>
        </w:trPr>
        <w:tc>
          <w:tcPr>
            <w:tcW w:w="959" w:type="dxa"/>
            <w:shd w:val="clear" w:color="auto" w:fill="auto"/>
          </w:tcPr>
          <w:p w:rsidR="000F68D7" w:rsidRPr="00F7001C" w:rsidRDefault="000F68D7" w:rsidP="00586228">
            <w:pPr>
              <w:suppressAutoHyphens/>
              <w:spacing w:after="0" w:line="240" w:lineRule="auto"/>
              <w:jc w:val="center"/>
              <w:rPr>
                <w:rFonts w:ascii="Times New Roman" w:hAnsi="Times New Roman" w:cs="Times New Roman"/>
                <w:sz w:val="24"/>
                <w:szCs w:val="24"/>
                <w:lang w:eastAsia="zh-CN"/>
              </w:rPr>
            </w:pPr>
            <w:r w:rsidRPr="00F7001C">
              <w:rPr>
                <w:rFonts w:ascii="Times New Roman" w:hAnsi="Times New Roman" w:cs="Times New Roman"/>
                <w:sz w:val="24"/>
                <w:szCs w:val="24"/>
                <w:lang w:eastAsia="zh-CN"/>
              </w:rPr>
              <w:t>2.</w:t>
            </w:r>
          </w:p>
        </w:tc>
        <w:tc>
          <w:tcPr>
            <w:tcW w:w="3614" w:type="dxa"/>
            <w:shd w:val="clear" w:color="auto" w:fill="auto"/>
          </w:tcPr>
          <w:p w:rsidR="000F68D7" w:rsidRPr="00F7001C" w:rsidRDefault="000F68D7" w:rsidP="00586228">
            <w:pPr>
              <w:suppressAutoHyphens/>
              <w:spacing w:after="0" w:line="240" w:lineRule="auto"/>
              <w:jc w:val="both"/>
              <w:rPr>
                <w:rFonts w:ascii="Times New Roman" w:hAnsi="Times New Roman" w:cs="Times New Roman"/>
                <w:sz w:val="24"/>
                <w:szCs w:val="24"/>
                <w:lang w:eastAsia="zh-CN"/>
              </w:rPr>
            </w:pPr>
            <w:r w:rsidRPr="00F7001C">
              <w:rPr>
                <w:rFonts w:ascii="Times New Roman" w:hAnsi="Times New Roman" w:cs="Times New Roman"/>
                <w:sz w:val="24"/>
                <w:szCs w:val="24"/>
                <w:lang w:eastAsia="zh-CN"/>
              </w:rPr>
              <w:t>Повар</w:t>
            </w:r>
          </w:p>
        </w:tc>
        <w:tc>
          <w:tcPr>
            <w:tcW w:w="3615" w:type="dxa"/>
            <w:shd w:val="clear" w:color="auto" w:fill="auto"/>
          </w:tcPr>
          <w:p w:rsidR="000F68D7" w:rsidRPr="00F7001C" w:rsidRDefault="008F1A3A" w:rsidP="00586228">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12</w:t>
            </w:r>
          </w:p>
        </w:tc>
      </w:tr>
    </w:tbl>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right"/>
        <w:rPr>
          <w:rFonts w:ascii="Times New Roman" w:hAnsi="Times New Roman" w:cs="Times New Roman"/>
          <w:b/>
          <w:bCs/>
          <w:sz w:val="24"/>
          <w:szCs w:val="24"/>
        </w:rPr>
      </w:pPr>
    </w:p>
    <w:p w:rsidR="00A82C4C" w:rsidRPr="00F7001C" w:rsidRDefault="00A82C4C" w:rsidP="00586228">
      <w:pPr>
        <w:spacing w:after="0" w:line="240" w:lineRule="auto"/>
        <w:ind w:firstLine="708"/>
        <w:jc w:val="right"/>
        <w:rPr>
          <w:rFonts w:ascii="Times New Roman" w:hAnsi="Times New Roman" w:cs="Times New Roman"/>
          <w:b/>
          <w:bCs/>
          <w:sz w:val="24"/>
          <w:szCs w:val="24"/>
        </w:rPr>
      </w:pPr>
    </w:p>
    <w:p w:rsidR="00A82C4C" w:rsidRPr="00F7001C" w:rsidRDefault="00A82C4C" w:rsidP="00586228">
      <w:pPr>
        <w:spacing w:after="0" w:line="240" w:lineRule="auto"/>
        <w:ind w:firstLine="708"/>
        <w:jc w:val="right"/>
        <w:rPr>
          <w:rFonts w:ascii="Times New Roman" w:hAnsi="Times New Roman" w:cs="Times New Roman"/>
          <w:b/>
          <w:bCs/>
          <w:sz w:val="24"/>
          <w:szCs w:val="24"/>
        </w:rPr>
      </w:pPr>
    </w:p>
    <w:p w:rsidR="00DE340A" w:rsidRPr="00F7001C" w:rsidRDefault="00DE340A" w:rsidP="00DE340A">
      <w:pPr>
        <w:spacing w:after="0" w:line="240" w:lineRule="auto"/>
        <w:jc w:val="center"/>
        <w:rPr>
          <w:rFonts w:ascii="Times New Roman" w:hAnsi="Times New Roman" w:cs="Times New Roman"/>
          <w:b/>
          <w:bCs/>
          <w:sz w:val="24"/>
          <w:szCs w:val="24"/>
        </w:rPr>
      </w:pPr>
    </w:p>
    <w:p w:rsidR="00DE340A" w:rsidRPr="00F7001C" w:rsidRDefault="00DE340A" w:rsidP="00DE340A">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 xml:space="preserve">Перечень должностей,  профессий </w:t>
      </w:r>
    </w:p>
    <w:p w:rsidR="00DE340A" w:rsidRPr="0088616C" w:rsidRDefault="00DE340A" w:rsidP="00DE340A">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 xml:space="preserve">в  МКДОУ «Детский сад </w:t>
      </w:r>
      <w:r w:rsidR="007F7901">
        <w:rPr>
          <w:rFonts w:ascii="Times New Roman" w:hAnsi="Times New Roman" w:cs="Times New Roman"/>
          <w:b/>
          <w:noProof/>
          <w:sz w:val="24"/>
          <w:szCs w:val="24"/>
        </w:rPr>
        <w:t xml:space="preserve">№ </w:t>
      </w:r>
      <w:r w:rsidRPr="0088616C">
        <w:rPr>
          <w:rFonts w:ascii="Times New Roman" w:hAnsi="Times New Roman" w:cs="Times New Roman"/>
          <w:b/>
          <w:noProof/>
          <w:sz w:val="24"/>
          <w:szCs w:val="24"/>
        </w:rPr>
        <w:t>7 «</w:t>
      </w:r>
      <w:r w:rsidR="007F7901">
        <w:rPr>
          <w:rFonts w:ascii="Times New Roman" w:hAnsi="Times New Roman" w:cs="Times New Roman"/>
          <w:b/>
          <w:noProof/>
          <w:sz w:val="24"/>
          <w:szCs w:val="24"/>
        </w:rPr>
        <w:t>Искорка»</w:t>
      </w:r>
      <w:r w:rsidRPr="0088616C">
        <w:rPr>
          <w:rFonts w:ascii="Times New Roman" w:hAnsi="Times New Roman" w:cs="Times New Roman"/>
          <w:b/>
          <w:noProof/>
          <w:sz w:val="24"/>
          <w:szCs w:val="24"/>
        </w:rPr>
        <w:t>»</w:t>
      </w:r>
    </w:p>
    <w:p w:rsidR="00DE340A" w:rsidRPr="00F7001C" w:rsidRDefault="00DE340A" w:rsidP="00DE340A">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 xml:space="preserve"> с вредными и (или) опасными условиями труда, </w:t>
      </w:r>
      <w:r>
        <w:rPr>
          <w:rFonts w:ascii="Times New Roman" w:hAnsi="Times New Roman" w:cs="Times New Roman"/>
          <w:b/>
          <w:sz w:val="24"/>
          <w:szCs w:val="24"/>
          <w:lang w:eastAsia="zh-CN"/>
        </w:rPr>
        <w:t>дающим право на дополнительный оплачиваемый отпуск</w:t>
      </w:r>
      <w:r w:rsidRPr="00F7001C">
        <w:rPr>
          <w:rFonts w:ascii="Times New Roman" w:hAnsi="Times New Roman" w:cs="Times New Roman"/>
          <w:b/>
          <w:sz w:val="24"/>
          <w:szCs w:val="24"/>
          <w:lang w:eastAsia="zh-CN"/>
        </w:rPr>
        <w:t xml:space="preserve"> (по результатам специальной оценки условий труда):</w:t>
      </w:r>
    </w:p>
    <w:p w:rsidR="00A82C4C" w:rsidRDefault="00A82C4C" w:rsidP="00586228">
      <w:pPr>
        <w:spacing w:after="0" w:line="240" w:lineRule="auto"/>
        <w:ind w:firstLine="708"/>
        <w:jc w:val="right"/>
        <w:rPr>
          <w:rFonts w:ascii="Times New Roman" w:hAnsi="Times New Roman" w:cs="Times New Roman"/>
          <w:b/>
          <w:bCs/>
          <w:sz w:val="24"/>
          <w:szCs w:val="24"/>
        </w:rPr>
      </w:pPr>
    </w:p>
    <w:p w:rsidR="00A82C4C" w:rsidRPr="00F7001C" w:rsidRDefault="00A82C4C" w:rsidP="00DE340A">
      <w:pPr>
        <w:spacing w:after="0" w:line="240" w:lineRule="auto"/>
        <w:rPr>
          <w:rFonts w:ascii="Times New Roman" w:hAnsi="Times New Roman" w:cs="Times New Roman"/>
          <w:b/>
          <w:bCs/>
          <w:sz w:val="24"/>
          <w:szCs w:val="24"/>
        </w:rPr>
      </w:pPr>
    </w:p>
    <w:p w:rsidR="00A82C4C" w:rsidRPr="00F7001C" w:rsidRDefault="00A82C4C" w:rsidP="00586228">
      <w:pPr>
        <w:spacing w:after="0" w:line="240" w:lineRule="auto"/>
        <w:ind w:firstLine="708"/>
        <w:jc w:val="right"/>
        <w:rPr>
          <w:rFonts w:ascii="Times New Roman" w:hAnsi="Times New Roman" w:cs="Times New Roman"/>
          <w:b/>
          <w:bCs/>
          <w:sz w:val="24"/>
          <w:szCs w:val="24"/>
        </w:rPr>
      </w:pPr>
    </w:p>
    <w:p w:rsidR="00F96C29" w:rsidRPr="00F7001C" w:rsidRDefault="00F96C29" w:rsidP="00586228">
      <w:pPr>
        <w:spacing w:after="0" w:line="240" w:lineRule="auto"/>
        <w:ind w:firstLine="708"/>
        <w:jc w:val="right"/>
        <w:rPr>
          <w:rFonts w:ascii="Times New Roman" w:hAnsi="Times New Roman" w:cs="Times New Roman"/>
          <w:b/>
          <w:bCs/>
          <w:sz w:val="24"/>
          <w:szCs w:val="24"/>
        </w:rPr>
      </w:pPr>
    </w:p>
    <w:tbl>
      <w:tblPr>
        <w:tblW w:w="8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614"/>
        <w:gridCol w:w="3615"/>
      </w:tblGrid>
      <w:tr w:rsidR="00DE340A" w:rsidRPr="00F7001C" w:rsidTr="005C4CA9">
        <w:tc>
          <w:tcPr>
            <w:tcW w:w="959" w:type="dxa"/>
            <w:shd w:val="clear" w:color="auto" w:fill="auto"/>
          </w:tcPr>
          <w:p w:rsidR="00DE340A" w:rsidRPr="00F7001C" w:rsidRDefault="00DE340A" w:rsidP="005C4CA9">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w:t>
            </w:r>
          </w:p>
        </w:tc>
        <w:tc>
          <w:tcPr>
            <w:tcW w:w="3614" w:type="dxa"/>
            <w:shd w:val="clear" w:color="auto" w:fill="auto"/>
          </w:tcPr>
          <w:p w:rsidR="00DE340A" w:rsidRPr="00F7001C" w:rsidRDefault="00DE340A" w:rsidP="005C4CA9">
            <w:pPr>
              <w:suppressAutoHyphens/>
              <w:spacing w:after="0" w:line="240" w:lineRule="auto"/>
              <w:jc w:val="center"/>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Должность, профессия</w:t>
            </w:r>
          </w:p>
        </w:tc>
        <w:tc>
          <w:tcPr>
            <w:tcW w:w="3615" w:type="dxa"/>
            <w:shd w:val="clear" w:color="auto" w:fill="auto"/>
          </w:tcPr>
          <w:p w:rsidR="00DE340A" w:rsidRPr="00F7001C" w:rsidRDefault="00DE340A" w:rsidP="005C4CA9">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b/>
                <w:sz w:val="24"/>
                <w:szCs w:val="24"/>
                <w:lang w:eastAsia="zh-CN"/>
              </w:rPr>
              <w:t>Количество дней</w:t>
            </w:r>
          </w:p>
        </w:tc>
      </w:tr>
      <w:tr w:rsidR="00DE340A" w:rsidRPr="00F7001C" w:rsidTr="005C4CA9">
        <w:trPr>
          <w:trHeight w:val="555"/>
        </w:trPr>
        <w:tc>
          <w:tcPr>
            <w:tcW w:w="959" w:type="dxa"/>
            <w:shd w:val="clear" w:color="auto" w:fill="auto"/>
          </w:tcPr>
          <w:p w:rsidR="00DE340A" w:rsidRPr="00F7001C" w:rsidRDefault="00DE340A" w:rsidP="005C4CA9">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r w:rsidRPr="00F7001C">
              <w:rPr>
                <w:rFonts w:ascii="Times New Roman" w:hAnsi="Times New Roman" w:cs="Times New Roman"/>
                <w:sz w:val="24"/>
                <w:szCs w:val="24"/>
                <w:lang w:eastAsia="zh-CN"/>
              </w:rPr>
              <w:t>.</w:t>
            </w:r>
          </w:p>
        </w:tc>
        <w:tc>
          <w:tcPr>
            <w:tcW w:w="3614" w:type="dxa"/>
            <w:shd w:val="clear" w:color="auto" w:fill="auto"/>
          </w:tcPr>
          <w:p w:rsidR="00DE340A" w:rsidRPr="00F7001C" w:rsidRDefault="00DE340A" w:rsidP="005C4CA9">
            <w:pPr>
              <w:suppressAutoHyphens/>
              <w:spacing w:after="0" w:line="240" w:lineRule="auto"/>
              <w:jc w:val="both"/>
              <w:rPr>
                <w:rFonts w:ascii="Times New Roman" w:hAnsi="Times New Roman" w:cs="Times New Roman"/>
                <w:sz w:val="24"/>
                <w:szCs w:val="24"/>
                <w:lang w:eastAsia="zh-CN"/>
              </w:rPr>
            </w:pPr>
            <w:r w:rsidRPr="00F7001C">
              <w:rPr>
                <w:rFonts w:ascii="Times New Roman" w:hAnsi="Times New Roman" w:cs="Times New Roman"/>
                <w:sz w:val="24"/>
                <w:szCs w:val="24"/>
                <w:lang w:eastAsia="zh-CN"/>
              </w:rPr>
              <w:t>Повар</w:t>
            </w:r>
          </w:p>
        </w:tc>
        <w:tc>
          <w:tcPr>
            <w:tcW w:w="3615" w:type="dxa"/>
            <w:shd w:val="clear" w:color="auto" w:fill="auto"/>
          </w:tcPr>
          <w:p w:rsidR="00DE340A" w:rsidRPr="00F7001C" w:rsidRDefault="008F1A3A" w:rsidP="005C4CA9">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p>
        </w:tc>
      </w:tr>
    </w:tbl>
    <w:p w:rsidR="00F96C29" w:rsidRDefault="00F96C29" w:rsidP="00586228">
      <w:pPr>
        <w:spacing w:after="0" w:line="240" w:lineRule="auto"/>
        <w:ind w:firstLine="708"/>
        <w:jc w:val="right"/>
        <w:rPr>
          <w:rFonts w:ascii="Times New Roman" w:hAnsi="Times New Roman" w:cs="Times New Roman"/>
          <w:b/>
          <w:bCs/>
          <w:sz w:val="24"/>
          <w:szCs w:val="24"/>
        </w:rPr>
      </w:pPr>
    </w:p>
    <w:p w:rsidR="006C5FC6" w:rsidRDefault="006C5FC6" w:rsidP="00586228">
      <w:pPr>
        <w:spacing w:after="0" w:line="240" w:lineRule="auto"/>
        <w:ind w:firstLine="708"/>
        <w:jc w:val="right"/>
        <w:rPr>
          <w:rFonts w:ascii="Times New Roman" w:hAnsi="Times New Roman" w:cs="Times New Roman"/>
          <w:b/>
          <w:bCs/>
          <w:sz w:val="24"/>
          <w:szCs w:val="24"/>
        </w:rPr>
      </w:pPr>
    </w:p>
    <w:p w:rsidR="00A82C4C" w:rsidRPr="00F7001C" w:rsidRDefault="00A82C4C" w:rsidP="00DE340A">
      <w:pPr>
        <w:spacing w:after="0" w:line="240" w:lineRule="auto"/>
        <w:rPr>
          <w:rFonts w:ascii="Times New Roman" w:hAnsi="Times New Roman" w:cs="Times New Roman"/>
          <w:b/>
          <w:bCs/>
          <w:sz w:val="24"/>
          <w:szCs w:val="24"/>
        </w:rPr>
      </w:pPr>
    </w:p>
    <w:p w:rsidR="00F96C29" w:rsidRPr="00F7001C" w:rsidRDefault="00A82C4C" w:rsidP="00586228">
      <w:pPr>
        <w:spacing w:after="0" w:line="240" w:lineRule="auto"/>
        <w:ind w:firstLine="708"/>
        <w:jc w:val="both"/>
        <w:rPr>
          <w:rFonts w:ascii="Times New Roman" w:hAnsi="Times New Roman" w:cs="Times New Roman"/>
          <w:b/>
          <w:bCs/>
          <w:sz w:val="24"/>
          <w:szCs w:val="24"/>
        </w:rPr>
      </w:pPr>
      <w:r w:rsidRPr="00F7001C">
        <w:rPr>
          <w:rFonts w:ascii="Times New Roman" w:hAnsi="Times New Roman" w:cs="Times New Roman"/>
          <w:b/>
          <w:bCs/>
          <w:sz w:val="24"/>
          <w:szCs w:val="24"/>
        </w:rPr>
        <w:t xml:space="preserve">                                                                            </w:t>
      </w:r>
      <w:r w:rsidR="00F96C29" w:rsidRPr="00F7001C">
        <w:rPr>
          <w:rFonts w:ascii="Times New Roman" w:hAnsi="Times New Roman" w:cs="Times New Roman"/>
          <w:b/>
          <w:bCs/>
          <w:sz w:val="24"/>
          <w:szCs w:val="24"/>
        </w:rPr>
        <w:t xml:space="preserve">                               </w:t>
      </w:r>
    </w:p>
    <w:p w:rsidR="00DE340A" w:rsidRDefault="00DE340A" w:rsidP="00586228">
      <w:pPr>
        <w:spacing w:after="0" w:line="240" w:lineRule="auto"/>
        <w:ind w:firstLine="708"/>
        <w:jc w:val="right"/>
        <w:rPr>
          <w:rFonts w:ascii="Times New Roman" w:hAnsi="Times New Roman" w:cs="Times New Roman"/>
          <w:b/>
          <w:bCs/>
          <w:sz w:val="24"/>
          <w:szCs w:val="24"/>
        </w:rPr>
      </w:pPr>
    </w:p>
    <w:p w:rsidR="00DE340A" w:rsidRDefault="00DE340A" w:rsidP="00586228">
      <w:pPr>
        <w:spacing w:after="0" w:line="240" w:lineRule="auto"/>
        <w:ind w:firstLine="708"/>
        <w:jc w:val="right"/>
        <w:rPr>
          <w:rFonts w:ascii="Times New Roman" w:hAnsi="Times New Roman" w:cs="Times New Roman"/>
          <w:b/>
          <w:bCs/>
          <w:sz w:val="24"/>
          <w:szCs w:val="24"/>
        </w:rPr>
      </w:pPr>
    </w:p>
    <w:p w:rsidR="00DE340A" w:rsidRDefault="00DE340A" w:rsidP="00586228">
      <w:pPr>
        <w:spacing w:after="0" w:line="240" w:lineRule="auto"/>
        <w:ind w:firstLine="708"/>
        <w:jc w:val="right"/>
        <w:rPr>
          <w:rFonts w:ascii="Times New Roman" w:hAnsi="Times New Roman" w:cs="Times New Roman"/>
          <w:b/>
          <w:bCs/>
          <w:sz w:val="24"/>
          <w:szCs w:val="24"/>
        </w:rPr>
      </w:pPr>
    </w:p>
    <w:p w:rsidR="00DE340A" w:rsidRDefault="00DE340A" w:rsidP="00586228">
      <w:pPr>
        <w:spacing w:after="0" w:line="240" w:lineRule="auto"/>
        <w:ind w:firstLine="708"/>
        <w:jc w:val="right"/>
        <w:rPr>
          <w:rFonts w:ascii="Times New Roman" w:hAnsi="Times New Roman" w:cs="Times New Roman"/>
          <w:b/>
          <w:bCs/>
          <w:sz w:val="24"/>
          <w:szCs w:val="24"/>
        </w:rPr>
      </w:pPr>
    </w:p>
    <w:p w:rsidR="00DE340A" w:rsidRDefault="00DE340A" w:rsidP="00586228">
      <w:pPr>
        <w:spacing w:after="0" w:line="240" w:lineRule="auto"/>
        <w:ind w:firstLine="708"/>
        <w:jc w:val="right"/>
        <w:rPr>
          <w:rFonts w:ascii="Times New Roman" w:hAnsi="Times New Roman" w:cs="Times New Roman"/>
          <w:b/>
          <w:bCs/>
          <w:sz w:val="24"/>
          <w:szCs w:val="24"/>
        </w:rPr>
      </w:pPr>
    </w:p>
    <w:p w:rsidR="00DE340A" w:rsidRDefault="00DE340A"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7F7901" w:rsidRDefault="007F7901" w:rsidP="00586228">
      <w:pPr>
        <w:spacing w:after="0" w:line="240" w:lineRule="auto"/>
        <w:ind w:firstLine="708"/>
        <w:jc w:val="right"/>
        <w:rPr>
          <w:rFonts w:ascii="Times New Roman" w:hAnsi="Times New Roman" w:cs="Times New Roman"/>
          <w:b/>
          <w:bCs/>
          <w:sz w:val="24"/>
          <w:szCs w:val="24"/>
        </w:rPr>
      </w:pPr>
    </w:p>
    <w:p w:rsidR="008F03E7" w:rsidRDefault="008F03E7" w:rsidP="00586228">
      <w:pPr>
        <w:spacing w:after="0" w:line="240" w:lineRule="auto"/>
        <w:ind w:firstLine="708"/>
        <w:jc w:val="right"/>
        <w:rPr>
          <w:rFonts w:ascii="Times New Roman" w:hAnsi="Times New Roman" w:cs="Times New Roman"/>
          <w:b/>
          <w:bCs/>
          <w:sz w:val="24"/>
          <w:szCs w:val="24"/>
        </w:rPr>
      </w:pPr>
    </w:p>
    <w:p w:rsidR="00DE340A" w:rsidRDefault="00DE340A" w:rsidP="00586228">
      <w:pPr>
        <w:spacing w:after="0" w:line="240" w:lineRule="auto"/>
        <w:ind w:firstLine="708"/>
        <w:jc w:val="right"/>
        <w:rPr>
          <w:rFonts w:ascii="Times New Roman" w:hAnsi="Times New Roman" w:cs="Times New Roman"/>
          <w:b/>
          <w:bCs/>
          <w:sz w:val="24"/>
          <w:szCs w:val="24"/>
        </w:rPr>
      </w:pPr>
    </w:p>
    <w:p w:rsidR="00A82C4C" w:rsidRPr="00F7001C" w:rsidRDefault="00A82C4C" w:rsidP="00586228">
      <w:pPr>
        <w:spacing w:after="0" w:line="240" w:lineRule="auto"/>
        <w:ind w:firstLine="708"/>
        <w:jc w:val="right"/>
        <w:rPr>
          <w:rFonts w:ascii="Times New Roman" w:hAnsi="Times New Roman" w:cs="Times New Roman"/>
          <w:b/>
          <w:bCs/>
          <w:sz w:val="24"/>
          <w:szCs w:val="24"/>
        </w:rPr>
      </w:pPr>
      <w:r w:rsidRPr="00F7001C">
        <w:rPr>
          <w:rFonts w:ascii="Times New Roman" w:hAnsi="Times New Roman" w:cs="Times New Roman"/>
          <w:b/>
          <w:bCs/>
          <w:sz w:val="24"/>
          <w:szCs w:val="24"/>
        </w:rPr>
        <w:t xml:space="preserve"> </w:t>
      </w:r>
      <w:r w:rsidR="000F68D7" w:rsidRPr="00F7001C">
        <w:rPr>
          <w:rFonts w:ascii="Times New Roman" w:hAnsi="Times New Roman" w:cs="Times New Roman"/>
          <w:b/>
          <w:bCs/>
          <w:sz w:val="24"/>
          <w:szCs w:val="24"/>
        </w:rPr>
        <w:t>Приложение № 7</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A82C4C"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r w:rsidR="00A82C4C" w:rsidRPr="00F7001C">
        <w:rPr>
          <w:rFonts w:ascii="Times New Roman" w:hAnsi="Times New Roman" w:cs="Times New Roman"/>
          <w:noProof/>
          <w:sz w:val="24"/>
          <w:szCs w:val="24"/>
        </w:rPr>
        <w:t xml:space="preserve"> </w:t>
      </w:r>
    </w:p>
    <w:p w:rsidR="00A82C4C" w:rsidRPr="00F7001C" w:rsidRDefault="00A82C4C" w:rsidP="00586228">
      <w:pPr>
        <w:spacing w:after="0" w:line="240" w:lineRule="auto"/>
        <w:jc w:val="both"/>
        <w:rPr>
          <w:rFonts w:ascii="Times New Roman" w:hAnsi="Times New Roman" w:cs="Times New Roman"/>
          <w:sz w:val="24"/>
          <w:szCs w:val="24"/>
        </w:rPr>
      </w:pPr>
    </w:p>
    <w:p w:rsidR="00A82C4C" w:rsidRPr="00F7001C" w:rsidRDefault="00A82C4C" w:rsidP="00586228">
      <w:pPr>
        <w:spacing w:after="0" w:line="240" w:lineRule="auto"/>
        <w:jc w:val="both"/>
        <w:rPr>
          <w:rFonts w:ascii="Times New Roman" w:hAnsi="Times New Roman" w:cs="Times New Roman"/>
          <w:sz w:val="24"/>
          <w:szCs w:val="24"/>
        </w:rPr>
      </w:pPr>
    </w:p>
    <w:p w:rsidR="00A82C4C" w:rsidRPr="00F7001C" w:rsidRDefault="00A82C4C" w:rsidP="00586228">
      <w:pPr>
        <w:pStyle w:val="2"/>
        <w:rPr>
          <w:b/>
          <w:bCs/>
          <w:sz w:val="24"/>
          <w:szCs w:val="24"/>
        </w:rPr>
      </w:pPr>
      <w:r w:rsidRPr="00F7001C">
        <w:rPr>
          <w:b/>
          <w:bCs/>
          <w:sz w:val="24"/>
          <w:szCs w:val="24"/>
        </w:rPr>
        <w:t xml:space="preserve">ПРЕЧЕНЬ </w:t>
      </w:r>
    </w:p>
    <w:p w:rsidR="000F68D7" w:rsidRPr="0088616C" w:rsidRDefault="000F68D7" w:rsidP="00586228">
      <w:pPr>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Д</w:t>
      </w:r>
      <w:r w:rsidR="00A82C4C" w:rsidRPr="00F7001C">
        <w:rPr>
          <w:rFonts w:ascii="Times New Roman" w:hAnsi="Times New Roman" w:cs="Times New Roman"/>
          <w:b/>
          <w:bCs/>
          <w:sz w:val="24"/>
          <w:szCs w:val="24"/>
        </w:rPr>
        <w:t>олжностей</w:t>
      </w:r>
      <w:r w:rsidRPr="00F7001C">
        <w:rPr>
          <w:rFonts w:ascii="Times New Roman" w:hAnsi="Times New Roman" w:cs="Times New Roman"/>
          <w:b/>
          <w:bCs/>
          <w:sz w:val="24"/>
          <w:szCs w:val="24"/>
        </w:rPr>
        <w:t xml:space="preserve">, профессий в МКДОУ «Детский сад </w:t>
      </w:r>
      <w:r w:rsidR="007F7901">
        <w:rPr>
          <w:rFonts w:ascii="Times New Roman" w:hAnsi="Times New Roman" w:cs="Times New Roman"/>
          <w:b/>
          <w:noProof/>
          <w:sz w:val="24"/>
          <w:szCs w:val="24"/>
        </w:rPr>
        <w:t xml:space="preserve">№ </w:t>
      </w:r>
      <w:r w:rsidR="0088616C" w:rsidRPr="0088616C">
        <w:rPr>
          <w:rFonts w:ascii="Times New Roman" w:hAnsi="Times New Roman" w:cs="Times New Roman"/>
          <w:b/>
          <w:noProof/>
          <w:sz w:val="24"/>
          <w:szCs w:val="24"/>
        </w:rPr>
        <w:t>7 «</w:t>
      </w:r>
      <w:r w:rsidR="007F7901">
        <w:rPr>
          <w:rFonts w:ascii="Times New Roman" w:hAnsi="Times New Roman" w:cs="Times New Roman"/>
          <w:b/>
          <w:noProof/>
          <w:sz w:val="24"/>
          <w:szCs w:val="24"/>
        </w:rPr>
        <w:t>Искорка»</w:t>
      </w:r>
      <w:r w:rsidR="0088616C" w:rsidRPr="0088616C">
        <w:rPr>
          <w:rFonts w:ascii="Times New Roman" w:hAnsi="Times New Roman" w:cs="Times New Roman"/>
          <w:b/>
          <w:noProof/>
          <w:sz w:val="24"/>
          <w:szCs w:val="24"/>
        </w:rPr>
        <w:t>»</w:t>
      </w:r>
    </w:p>
    <w:p w:rsidR="00A82C4C" w:rsidRPr="00F7001C" w:rsidRDefault="00A82C4C" w:rsidP="00586228">
      <w:pPr>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 xml:space="preserve"> с ненормированным рабочим днем </w:t>
      </w:r>
    </w:p>
    <w:p w:rsidR="00A82C4C" w:rsidRPr="00F7001C" w:rsidRDefault="00A82C4C" w:rsidP="00586228">
      <w:pPr>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для предоставления дополнительного оплачиваемого отпуска</w:t>
      </w:r>
    </w:p>
    <w:p w:rsidR="00A82C4C" w:rsidRPr="00F7001C" w:rsidRDefault="00A82C4C" w:rsidP="00586228">
      <w:pPr>
        <w:spacing w:after="0" w:line="240" w:lineRule="auto"/>
        <w:jc w:val="center"/>
        <w:rPr>
          <w:rFonts w:ascii="Times New Roman" w:hAnsi="Times New Roman" w:cs="Times New Roman"/>
          <w:b/>
          <w:bCs/>
          <w:sz w:val="24"/>
          <w:szCs w:val="24"/>
        </w:rPr>
      </w:pPr>
    </w:p>
    <w:p w:rsidR="00A82C4C" w:rsidRPr="00F7001C" w:rsidRDefault="00A82C4C" w:rsidP="00586228">
      <w:pPr>
        <w:spacing w:after="0" w:line="240" w:lineRule="auto"/>
        <w:rPr>
          <w:rFonts w:ascii="Times New Roman" w:hAnsi="Times New Roman" w:cs="Times New Roman"/>
          <w:sz w:val="24"/>
          <w:szCs w:val="24"/>
        </w:rPr>
      </w:pPr>
      <w:r w:rsidRPr="00F7001C">
        <w:rPr>
          <w:rFonts w:ascii="Times New Roman" w:hAnsi="Times New Roman" w:cs="Times New Roman"/>
          <w:sz w:val="24"/>
          <w:szCs w:val="24"/>
        </w:rPr>
        <w:t xml:space="preserve">1. Заведующий МКДОУ «Детский сад </w:t>
      </w:r>
      <w:r w:rsidR="0088616C" w:rsidRPr="00F7001C">
        <w:rPr>
          <w:rFonts w:ascii="Times New Roman" w:hAnsi="Times New Roman" w:cs="Times New Roman"/>
          <w:noProof/>
          <w:sz w:val="24"/>
          <w:szCs w:val="24"/>
        </w:rPr>
        <w:t>№</w:t>
      </w:r>
      <w:r w:rsidR="0088616C">
        <w:rPr>
          <w:rFonts w:ascii="Times New Roman" w:hAnsi="Times New Roman" w:cs="Times New Roman"/>
          <w:noProof/>
          <w:sz w:val="24"/>
          <w:szCs w:val="24"/>
        </w:rPr>
        <w:t xml:space="preserve"> 7</w:t>
      </w:r>
      <w:r w:rsidR="0088616C" w:rsidRPr="00F7001C">
        <w:rPr>
          <w:rFonts w:ascii="Times New Roman" w:hAnsi="Times New Roman" w:cs="Times New Roman"/>
          <w:noProof/>
          <w:sz w:val="24"/>
          <w:szCs w:val="24"/>
        </w:rPr>
        <w:t xml:space="preserve"> «</w:t>
      </w:r>
      <w:r w:rsidR="007F7901">
        <w:rPr>
          <w:rFonts w:ascii="Times New Roman" w:hAnsi="Times New Roman" w:cs="Times New Roman"/>
          <w:noProof/>
          <w:sz w:val="24"/>
          <w:szCs w:val="24"/>
        </w:rPr>
        <w:t>Искорка»</w:t>
      </w:r>
      <w:r w:rsidR="0088616C" w:rsidRPr="00F7001C">
        <w:rPr>
          <w:rFonts w:ascii="Times New Roman" w:hAnsi="Times New Roman" w:cs="Times New Roman"/>
          <w:noProof/>
          <w:sz w:val="24"/>
          <w:szCs w:val="24"/>
        </w:rPr>
        <w:t>»</w:t>
      </w:r>
      <w:r w:rsidRPr="00F7001C">
        <w:rPr>
          <w:rFonts w:ascii="Times New Roman" w:hAnsi="Times New Roman" w:cs="Times New Roman"/>
          <w:sz w:val="24"/>
          <w:szCs w:val="24"/>
        </w:rPr>
        <w:t>– 14 календарных дней</w:t>
      </w:r>
    </w:p>
    <w:p w:rsidR="00A82C4C" w:rsidRPr="00F7001C" w:rsidRDefault="000F68D7" w:rsidP="00586228">
      <w:pPr>
        <w:spacing w:after="0" w:line="240" w:lineRule="auto"/>
        <w:rPr>
          <w:rFonts w:ascii="Times New Roman" w:hAnsi="Times New Roman" w:cs="Times New Roman"/>
          <w:sz w:val="24"/>
          <w:szCs w:val="24"/>
        </w:rPr>
      </w:pPr>
      <w:r w:rsidRPr="00F7001C">
        <w:rPr>
          <w:rFonts w:ascii="Times New Roman" w:hAnsi="Times New Roman" w:cs="Times New Roman"/>
          <w:sz w:val="24"/>
          <w:szCs w:val="24"/>
        </w:rPr>
        <w:t>2. Заведующий хозяйством – 7</w:t>
      </w:r>
      <w:r w:rsidR="00A71E01">
        <w:rPr>
          <w:rFonts w:ascii="Times New Roman" w:hAnsi="Times New Roman" w:cs="Times New Roman"/>
          <w:sz w:val="24"/>
          <w:szCs w:val="24"/>
        </w:rPr>
        <w:t xml:space="preserve"> календарных дней</w:t>
      </w:r>
    </w:p>
    <w:p w:rsidR="00A82C4C" w:rsidRPr="00F7001C" w:rsidRDefault="00A82C4C" w:rsidP="00586228">
      <w:pPr>
        <w:spacing w:after="0" w:line="240" w:lineRule="auto"/>
        <w:rPr>
          <w:rFonts w:ascii="Times New Roman" w:hAnsi="Times New Roman" w:cs="Times New Roman"/>
          <w:sz w:val="24"/>
          <w:szCs w:val="24"/>
        </w:rPr>
      </w:pPr>
    </w:p>
    <w:p w:rsidR="00A82C4C" w:rsidRPr="00F7001C" w:rsidRDefault="00A82C4C" w:rsidP="00586228">
      <w:pPr>
        <w:spacing w:after="0" w:line="240" w:lineRule="auto"/>
        <w:jc w:val="both"/>
        <w:rPr>
          <w:rFonts w:ascii="Times New Roman" w:hAnsi="Times New Roman" w:cs="Times New Roman"/>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Default="00A82C4C"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Default="006C5FC6" w:rsidP="00586228">
      <w:pPr>
        <w:spacing w:after="0" w:line="240" w:lineRule="auto"/>
        <w:ind w:firstLine="708"/>
        <w:jc w:val="both"/>
        <w:rPr>
          <w:rFonts w:ascii="Times New Roman" w:hAnsi="Times New Roman" w:cs="Times New Roman"/>
          <w:b/>
          <w:bCs/>
          <w:sz w:val="24"/>
          <w:szCs w:val="24"/>
        </w:rPr>
      </w:pPr>
    </w:p>
    <w:p w:rsidR="006C5FC6" w:rsidRPr="00F7001C" w:rsidRDefault="006C5FC6"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F96C29" w:rsidRPr="00F7001C" w:rsidRDefault="00F96C29" w:rsidP="00586228">
      <w:pPr>
        <w:spacing w:after="0" w:line="240" w:lineRule="auto"/>
        <w:ind w:firstLine="708"/>
        <w:jc w:val="both"/>
        <w:rPr>
          <w:rFonts w:ascii="Times New Roman" w:hAnsi="Times New Roman" w:cs="Times New Roman"/>
          <w:b/>
          <w:bCs/>
          <w:sz w:val="24"/>
          <w:szCs w:val="24"/>
        </w:rPr>
      </w:pPr>
    </w:p>
    <w:p w:rsidR="00A82C4C" w:rsidRPr="00F7001C" w:rsidRDefault="00A82C4C" w:rsidP="00586228">
      <w:pPr>
        <w:spacing w:after="0" w:line="240" w:lineRule="auto"/>
        <w:ind w:firstLine="708"/>
        <w:jc w:val="both"/>
        <w:rPr>
          <w:rFonts w:ascii="Times New Roman" w:hAnsi="Times New Roman" w:cs="Times New Roman"/>
          <w:b/>
          <w:bCs/>
          <w:sz w:val="24"/>
          <w:szCs w:val="24"/>
        </w:rPr>
      </w:pPr>
    </w:p>
    <w:p w:rsidR="00A82C4C" w:rsidRDefault="00A82C4C" w:rsidP="00586228">
      <w:pPr>
        <w:spacing w:after="0" w:line="240" w:lineRule="auto"/>
        <w:ind w:firstLine="708"/>
        <w:jc w:val="both"/>
        <w:rPr>
          <w:rFonts w:ascii="Times New Roman" w:hAnsi="Times New Roman" w:cs="Times New Roman"/>
          <w:b/>
          <w:bCs/>
          <w:sz w:val="24"/>
          <w:szCs w:val="24"/>
        </w:rPr>
      </w:pPr>
    </w:p>
    <w:p w:rsidR="0088616C" w:rsidRPr="00F7001C" w:rsidRDefault="0088616C" w:rsidP="00586228">
      <w:pPr>
        <w:spacing w:after="0" w:line="240" w:lineRule="auto"/>
        <w:ind w:firstLine="708"/>
        <w:jc w:val="both"/>
        <w:rPr>
          <w:rFonts w:ascii="Times New Roman" w:hAnsi="Times New Roman" w:cs="Times New Roman"/>
          <w:b/>
          <w:bCs/>
          <w:sz w:val="24"/>
          <w:szCs w:val="24"/>
        </w:rPr>
      </w:pPr>
    </w:p>
    <w:p w:rsidR="008F03E7" w:rsidRDefault="00A82C4C" w:rsidP="0088616C">
      <w:pPr>
        <w:spacing w:after="0" w:line="240" w:lineRule="auto"/>
        <w:ind w:firstLine="708"/>
        <w:jc w:val="right"/>
        <w:rPr>
          <w:rFonts w:ascii="Times New Roman" w:hAnsi="Times New Roman" w:cs="Times New Roman"/>
          <w:b/>
          <w:bCs/>
          <w:sz w:val="24"/>
          <w:szCs w:val="24"/>
        </w:rPr>
      </w:pPr>
      <w:r w:rsidRPr="00F7001C">
        <w:rPr>
          <w:rFonts w:ascii="Times New Roman" w:hAnsi="Times New Roman" w:cs="Times New Roman"/>
          <w:b/>
          <w:bCs/>
          <w:sz w:val="24"/>
          <w:szCs w:val="24"/>
        </w:rPr>
        <w:t xml:space="preserve">                                                                             </w:t>
      </w:r>
      <w:r w:rsidR="00F96C29" w:rsidRPr="00F7001C">
        <w:rPr>
          <w:rFonts w:ascii="Times New Roman" w:hAnsi="Times New Roman" w:cs="Times New Roman"/>
          <w:b/>
          <w:bCs/>
          <w:sz w:val="24"/>
          <w:szCs w:val="24"/>
        </w:rPr>
        <w:t xml:space="preserve">                           </w:t>
      </w:r>
      <w:r w:rsidRPr="00F7001C">
        <w:rPr>
          <w:rFonts w:ascii="Times New Roman" w:hAnsi="Times New Roman" w:cs="Times New Roman"/>
          <w:b/>
          <w:bCs/>
          <w:sz w:val="24"/>
          <w:szCs w:val="24"/>
        </w:rPr>
        <w:t xml:space="preserve">  </w:t>
      </w:r>
    </w:p>
    <w:p w:rsidR="00A82C4C" w:rsidRPr="00F7001C" w:rsidRDefault="00A82C4C" w:rsidP="0088616C">
      <w:pPr>
        <w:spacing w:after="0" w:line="240" w:lineRule="auto"/>
        <w:ind w:firstLine="708"/>
        <w:jc w:val="right"/>
        <w:rPr>
          <w:rFonts w:ascii="Times New Roman" w:hAnsi="Times New Roman" w:cs="Times New Roman"/>
          <w:b/>
          <w:bCs/>
          <w:sz w:val="24"/>
          <w:szCs w:val="24"/>
        </w:rPr>
      </w:pPr>
      <w:r w:rsidRPr="00F7001C">
        <w:rPr>
          <w:rFonts w:ascii="Times New Roman" w:hAnsi="Times New Roman" w:cs="Times New Roman"/>
          <w:b/>
          <w:bCs/>
          <w:sz w:val="24"/>
          <w:szCs w:val="24"/>
        </w:rPr>
        <w:t xml:space="preserve">  Приложение №</w:t>
      </w:r>
      <w:r w:rsidR="0088616C">
        <w:rPr>
          <w:rFonts w:ascii="Times New Roman" w:hAnsi="Times New Roman" w:cs="Times New Roman"/>
          <w:b/>
          <w:bCs/>
          <w:sz w:val="24"/>
          <w:szCs w:val="24"/>
        </w:rPr>
        <w:t xml:space="preserve"> </w:t>
      </w:r>
      <w:r w:rsidR="007C6F84" w:rsidRPr="00F7001C">
        <w:rPr>
          <w:rFonts w:ascii="Times New Roman" w:hAnsi="Times New Roman" w:cs="Times New Roman"/>
          <w:b/>
          <w:bCs/>
          <w:sz w:val="24"/>
          <w:szCs w:val="24"/>
        </w:rPr>
        <w:t>8</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88616C" w:rsidRPr="0088616C" w:rsidRDefault="008F03E7" w:rsidP="008F03E7">
      <w:pPr>
        <w:jc w:val="right"/>
      </w:pP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p>
    <w:p w:rsidR="00A82C4C" w:rsidRPr="00F7001C" w:rsidRDefault="00A82C4C" w:rsidP="00586228">
      <w:pPr>
        <w:pStyle w:val="3"/>
        <w:rPr>
          <w:sz w:val="24"/>
          <w:szCs w:val="24"/>
        </w:rPr>
      </w:pPr>
      <w:r w:rsidRPr="00F7001C">
        <w:rPr>
          <w:sz w:val="24"/>
          <w:szCs w:val="24"/>
        </w:rPr>
        <w:t xml:space="preserve">СПИСОК </w:t>
      </w:r>
    </w:p>
    <w:p w:rsidR="00A82C4C" w:rsidRPr="00F7001C" w:rsidRDefault="00A82C4C" w:rsidP="00586228">
      <w:pPr>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 xml:space="preserve">должностей, профессий и работ, требующих обязательных предварительных (при приеме на работу) и  периодических медицинских </w:t>
      </w:r>
    </w:p>
    <w:p w:rsidR="00A82C4C" w:rsidRPr="00F7001C" w:rsidRDefault="00A82C4C" w:rsidP="00586228">
      <w:pPr>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осмотров, обязательного психиатрического</w:t>
      </w:r>
    </w:p>
    <w:p w:rsidR="00A82C4C" w:rsidRPr="00F7001C" w:rsidRDefault="00A82C4C" w:rsidP="00586228">
      <w:pPr>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 xml:space="preserve"> освидетельствования  работников</w:t>
      </w:r>
    </w:p>
    <w:p w:rsidR="00A82C4C" w:rsidRPr="00F7001C" w:rsidRDefault="00A82C4C" w:rsidP="00586228">
      <w:pPr>
        <w:spacing w:after="0" w:line="240" w:lineRule="auto"/>
        <w:jc w:val="center"/>
        <w:rPr>
          <w:rFonts w:ascii="Times New Roman" w:hAnsi="Times New Roman" w:cs="Times New Roman"/>
          <w:b/>
          <w:bCs/>
          <w:sz w:val="24"/>
          <w:szCs w:val="24"/>
        </w:rPr>
      </w:pP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 xml:space="preserve">Заведующий МКДОУ «Детский сад </w:t>
      </w:r>
      <w:r w:rsidR="0088616C" w:rsidRPr="00F7001C">
        <w:rPr>
          <w:rFonts w:ascii="Times New Roman" w:hAnsi="Times New Roman" w:cs="Times New Roman"/>
          <w:noProof/>
          <w:sz w:val="24"/>
          <w:szCs w:val="24"/>
        </w:rPr>
        <w:t>№</w:t>
      </w:r>
      <w:r w:rsidR="0088616C">
        <w:rPr>
          <w:rFonts w:ascii="Times New Roman" w:hAnsi="Times New Roman" w:cs="Times New Roman"/>
          <w:noProof/>
          <w:sz w:val="24"/>
          <w:szCs w:val="24"/>
        </w:rPr>
        <w:t xml:space="preserve"> </w:t>
      </w:r>
      <w:r w:rsidR="00D051F9">
        <w:rPr>
          <w:rFonts w:ascii="Times New Roman" w:hAnsi="Times New Roman" w:cs="Times New Roman"/>
          <w:noProof/>
          <w:sz w:val="24"/>
          <w:szCs w:val="24"/>
        </w:rPr>
        <w:t>7 «Искорка»</w:t>
      </w:r>
      <w:r w:rsidR="0088616C" w:rsidRPr="00F7001C">
        <w:rPr>
          <w:rFonts w:ascii="Times New Roman" w:hAnsi="Times New Roman" w:cs="Times New Roman"/>
          <w:noProof/>
          <w:sz w:val="24"/>
          <w:szCs w:val="24"/>
        </w:rPr>
        <w:t>»</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Заведующий хозяйством</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Воспитатель</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Музыкальный руководитель</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Инструктор по физической культуре</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Помощник воспитателя</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Рабочий по стирке белья</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Повар</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Помощник повара</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Сторож</w:t>
      </w:r>
    </w:p>
    <w:p w:rsidR="000F68D7" w:rsidRPr="00F7001C" w:rsidRDefault="000F68D7"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Дворник</w:t>
      </w:r>
    </w:p>
    <w:p w:rsidR="00A82C4C" w:rsidRPr="00F7001C" w:rsidRDefault="00A82C4C" w:rsidP="00586228">
      <w:pPr>
        <w:numPr>
          <w:ilvl w:val="0"/>
          <w:numId w:val="6"/>
        </w:numPr>
        <w:spacing w:after="0" w:line="240" w:lineRule="auto"/>
        <w:jc w:val="both"/>
        <w:rPr>
          <w:rFonts w:ascii="Times New Roman" w:hAnsi="Times New Roman" w:cs="Times New Roman"/>
          <w:sz w:val="24"/>
          <w:szCs w:val="24"/>
        </w:rPr>
      </w:pPr>
      <w:r w:rsidRPr="00F7001C">
        <w:rPr>
          <w:rFonts w:ascii="Times New Roman" w:hAnsi="Times New Roman" w:cs="Times New Roman"/>
          <w:sz w:val="24"/>
          <w:szCs w:val="24"/>
        </w:rPr>
        <w:t>Оператор котельной</w:t>
      </w:r>
    </w:p>
    <w:p w:rsidR="00A82C4C" w:rsidRPr="00F7001C" w:rsidRDefault="00A82C4C" w:rsidP="00586228">
      <w:pPr>
        <w:spacing w:after="0" w:line="240" w:lineRule="auto"/>
        <w:ind w:left="708"/>
        <w:jc w:val="both"/>
        <w:rPr>
          <w:rFonts w:ascii="Times New Roman" w:hAnsi="Times New Roman" w:cs="Times New Roman"/>
          <w:sz w:val="24"/>
          <w:szCs w:val="24"/>
        </w:rPr>
      </w:pPr>
    </w:p>
    <w:p w:rsidR="00A82C4C" w:rsidRPr="00F7001C" w:rsidRDefault="00A82C4C" w:rsidP="00586228">
      <w:pPr>
        <w:spacing w:after="0" w:line="240" w:lineRule="auto"/>
        <w:ind w:left="708"/>
        <w:jc w:val="both"/>
        <w:rPr>
          <w:rFonts w:ascii="Times New Roman" w:hAnsi="Times New Roman" w:cs="Times New Roman"/>
          <w:sz w:val="24"/>
          <w:szCs w:val="24"/>
        </w:rPr>
      </w:pPr>
    </w:p>
    <w:p w:rsidR="00A82C4C" w:rsidRPr="00F7001C" w:rsidRDefault="00A82C4C" w:rsidP="00586228">
      <w:pPr>
        <w:spacing w:after="0" w:line="240" w:lineRule="auto"/>
        <w:ind w:left="708"/>
        <w:jc w:val="both"/>
        <w:rPr>
          <w:rFonts w:ascii="Times New Roman" w:hAnsi="Times New Roman" w:cs="Times New Roman"/>
          <w:sz w:val="24"/>
          <w:szCs w:val="24"/>
        </w:rPr>
      </w:pPr>
      <w:r w:rsidRPr="00F7001C">
        <w:rPr>
          <w:rFonts w:ascii="Times New Roman" w:hAnsi="Times New Roman" w:cs="Times New Roman"/>
          <w:sz w:val="24"/>
          <w:szCs w:val="24"/>
        </w:rPr>
        <w:t>Количество обязательных периодических медосмотров – 1 раз в год.</w:t>
      </w:r>
    </w:p>
    <w:p w:rsidR="00A82C4C" w:rsidRPr="00F7001C" w:rsidRDefault="00A82C4C" w:rsidP="00586228">
      <w:pPr>
        <w:spacing w:after="0" w:line="240" w:lineRule="auto"/>
        <w:ind w:left="708"/>
        <w:jc w:val="both"/>
        <w:rPr>
          <w:rFonts w:ascii="Times New Roman" w:hAnsi="Times New Roman" w:cs="Times New Roman"/>
          <w:sz w:val="24"/>
          <w:szCs w:val="24"/>
        </w:rPr>
      </w:pPr>
      <w:r w:rsidRPr="00F7001C">
        <w:rPr>
          <w:rFonts w:ascii="Times New Roman" w:hAnsi="Times New Roman" w:cs="Times New Roman"/>
          <w:sz w:val="24"/>
          <w:szCs w:val="24"/>
        </w:rPr>
        <w:t>Количество обязательного психиатрического освидетельствования - 1 раз в 5 лет.</w:t>
      </w:r>
    </w:p>
    <w:p w:rsidR="00A82C4C" w:rsidRPr="00F7001C" w:rsidRDefault="00A82C4C" w:rsidP="00586228">
      <w:pPr>
        <w:spacing w:after="0" w:line="240" w:lineRule="auto"/>
        <w:ind w:firstLine="708"/>
        <w:jc w:val="both"/>
        <w:rPr>
          <w:rFonts w:ascii="Times New Roman" w:hAnsi="Times New Roman" w:cs="Times New Roman"/>
          <w:sz w:val="24"/>
          <w:szCs w:val="24"/>
        </w:rPr>
      </w:pPr>
    </w:p>
    <w:p w:rsidR="00A82C4C" w:rsidRPr="00F7001C" w:rsidRDefault="00A82C4C" w:rsidP="00586228">
      <w:pPr>
        <w:spacing w:after="0" w:line="240" w:lineRule="auto"/>
        <w:ind w:firstLine="708"/>
        <w:jc w:val="both"/>
        <w:rPr>
          <w:rFonts w:ascii="Times New Roman" w:hAnsi="Times New Roman" w:cs="Times New Roman"/>
          <w:sz w:val="24"/>
          <w:szCs w:val="24"/>
        </w:rPr>
      </w:pPr>
    </w:p>
    <w:p w:rsidR="00A82C4C" w:rsidRPr="00F7001C" w:rsidRDefault="00A82C4C" w:rsidP="00586228">
      <w:pPr>
        <w:spacing w:after="0" w:line="240" w:lineRule="auto"/>
        <w:ind w:firstLine="708"/>
        <w:jc w:val="both"/>
        <w:rPr>
          <w:rFonts w:ascii="Times New Roman" w:hAnsi="Times New Roman" w:cs="Times New Roman"/>
          <w:sz w:val="24"/>
          <w:szCs w:val="24"/>
        </w:rPr>
      </w:pPr>
    </w:p>
    <w:p w:rsidR="00A82C4C" w:rsidRPr="00F7001C" w:rsidRDefault="00A82C4C" w:rsidP="00586228">
      <w:pPr>
        <w:spacing w:after="0" w:line="240" w:lineRule="auto"/>
        <w:jc w:val="both"/>
        <w:rPr>
          <w:rFonts w:ascii="Times New Roman" w:hAnsi="Times New Roman" w:cs="Times New Roman"/>
          <w:b/>
          <w:bCs/>
          <w:sz w:val="24"/>
          <w:szCs w:val="24"/>
        </w:rPr>
      </w:pPr>
    </w:p>
    <w:p w:rsidR="00A82C4C" w:rsidRDefault="00A82C4C" w:rsidP="00586228">
      <w:pPr>
        <w:spacing w:after="0" w:line="240" w:lineRule="auto"/>
        <w:jc w:val="both"/>
        <w:rPr>
          <w:rFonts w:ascii="Times New Roman" w:hAnsi="Times New Roman" w:cs="Times New Roman"/>
          <w:b/>
          <w:bCs/>
          <w:sz w:val="24"/>
          <w:szCs w:val="24"/>
        </w:rPr>
      </w:pPr>
    </w:p>
    <w:p w:rsidR="006C5FC6" w:rsidRDefault="006C5FC6" w:rsidP="00586228">
      <w:pPr>
        <w:spacing w:after="0" w:line="240" w:lineRule="auto"/>
        <w:jc w:val="both"/>
        <w:rPr>
          <w:rFonts w:ascii="Times New Roman" w:hAnsi="Times New Roman" w:cs="Times New Roman"/>
          <w:b/>
          <w:bCs/>
          <w:sz w:val="24"/>
          <w:szCs w:val="24"/>
        </w:rPr>
      </w:pPr>
    </w:p>
    <w:p w:rsidR="006C5FC6" w:rsidRDefault="006C5FC6" w:rsidP="00586228">
      <w:pPr>
        <w:spacing w:after="0" w:line="240" w:lineRule="auto"/>
        <w:jc w:val="both"/>
        <w:rPr>
          <w:rFonts w:ascii="Times New Roman" w:hAnsi="Times New Roman" w:cs="Times New Roman"/>
          <w:b/>
          <w:bCs/>
          <w:sz w:val="24"/>
          <w:szCs w:val="24"/>
        </w:rPr>
      </w:pPr>
    </w:p>
    <w:p w:rsidR="006C5FC6" w:rsidRDefault="006C5FC6" w:rsidP="00586228">
      <w:pPr>
        <w:spacing w:after="0" w:line="240" w:lineRule="auto"/>
        <w:jc w:val="both"/>
        <w:rPr>
          <w:rFonts w:ascii="Times New Roman" w:hAnsi="Times New Roman" w:cs="Times New Roman"/>
          <w:b/>
          <w:bCs/>
          <w:sz w:val="24"/>
          <w:szCs w:val="24"/>
        </w:rPr>
      </w:pPr>
    </w:p>
    <w:p w:rsidR="00BA5BDE" w:rsidRDefault="00BA5BDE" w:rsidP="00664DF6">
      <w:pPr>
        <w:spacing w:after="0" w:line="240" w:lineRule="auto"/>
        <w:rPr>
          <w:rFonts w:ascii="Times New Roman" w:hAnsi="Times New Roman" w:cs="Times New Roman"/>
          <w:b/>
          <w:bCs/>
          <w:sz w:val="24"/>
          <w:szCs w:val="24"/>
        </w:rPr>
      </w:pPr>
    </w:p>
    <w:p w:rsidR="00BA5BDE" w:rsidRDefault="00BA5BDE" w:rsidP="0088616C">
      <w:pPr>
        <w:spacing w:after="0" w:line="240" w:lineRule="auto"/>
        <w:jc w:val="right"/>
        <w:rPr>
          <w:rFonts w:ascii="Times New Roman" w:hAnsi="Times New Roman" w:cs="Times New Roman"/>
          <w:b/>
          <w:bCs/>
          <w:sz w:val="24"/>
          <w:szCs w:val="24"/>
        </w:rPr>
      </w:pPr>
    </w:p>
    <w:p w:rsidR="00BA5BDE" w:rsidRDefault="00BA5BDE" w:rsidP="0088616C">
      <w:pPr>
        <w:spacing w:after="0" w:line="240" w:lineRule="auto"/>
        <w:jc w:val="right"/>
        <w:rPr>
          <w:rFonts w:ascii="Times New Roman" w:hAnsi="Times New Roman" w:cs="Times New Roman"/>
          <w:b/>
          <w:bCs/>
          <w:sz w:val="24"/>
          <w:szCs w:val="24"/>
        </w:rPr>
      </w:pPr>
    </w:p>
    <w:p w:rsidR="00BA5BDE" w:rsidRDefault="00BA5BDE" w:rsidP="0088616C">
      <w:pPr>
        <w:spacing w:after="0" w:line="240" w:lineRule="auto"/>
        <w:jc w:val="right"/>
        <w:rPr>
          <w:rFonts w:ascii="Times New Roman" w:hAnsi="Times New Roman" w:cs="Times New Roman"/>
          <w:b/>
          <w:bCs/>
          <w:sz w:val="24"/>
          <w:szCs w:val="24"/>
        </w:rPr>
      </w:pPr>
    </w:p>
    <w:p w:rsidR="00A82C4C" w:rsidRPr="00F7001C" w:rsidRDefault="00A82C4C" w:rsidP="0088616C">
      <w:pPr>
        <w:spacing w:after="0" w:line="240" w:lineRule="auto"/>
        <w:jc w:val="right"/>
        <w:rPr>
          <w:rFonts w:ascii="Times New Roman" w:hAnsi="Times New Roman" w:cs="Times New Roman"/>
          <w:b/>
          <w:bCs/>
          <w:sz w:val="24"/>
          <w:szCs w:val="24"/>
        </w:rPr>
      </w:pPr>
      <w:r w:rsidRPr="00F7001C">
        <w:rPr>
          <w:rFonts w:ascii="Times New Roman" w:hAnsi="Times New Roman" w:cs="Times New Roman"/>
          <w:b/>
          <w:bCs/>
          <w:sz w:val="24"/>
          <w:szCs w:val="24"/>
        </w:rPr>
        <w:t xml:space="preserve">                                                                                                                                                                                             </w:t>
      </w:r>
      <w:r w:rsidR="0088616C">
        <w:rPr>
          <w:rFonts w:ascii="Times New Roman" w:hAnsi="Times New Roman" w:cs="Times New Roman"/>
          <w:b/>
          <w:bCs/>
          <w:sz w:val="24"/>
          <w:szCs w:val="24"/>
        </w:rPr>
        <w:t xml:space="preserve">                               </w:t>
      </w:r>
      <w:r w:rsidRPr="00F7001C">
        <w:rPr>
          <w:rFonts w:ascii="Times New Roman" w:hAnsi="Times New Roman" w:cs="Times New Roman"/>
          <w:b/>
          <w:bCs/>
          <w:sz w:val="24"/>
          <w:szCs w:val="24"/>
        </w:rPr>
        <w:t xml:space="preserve">Приложение № </w:t>
      </w:r>
      <w:r w:rsidR="007C6F84" w:rsidRPr="00F7001C">
        <w:rPr>
          <w:rFonts w:ascii="Times New Roman" w:hAnsi="Times New Roman" w:cs="Times New Roman"/>
          <w:b/>
          <w:bCs/>
          <w:sz w:val="24"/>
          <w:szCs w:val="24"/>
        </w:rPr>
        <w:t>9</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C42EFF" w:rsidRPr="00F7001C" w:rsidRDefault="008F03E7" w:rsidP="008F03E7">
      <w:pPr>
        <w:shd w:val="clear" w:color="auto" w:fill="FFFFFF"/>
        <w:autoSpaceDE w:val="0"/>
        <w:autoSpaceDN w:val="0"/>
        <w:adjustRightInd w:val="0"/>
        <w:spacing w:after="0" w:line="240" w:lineRule="auto"/>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p>
    <w:p w:rsidR="00A82C4C" w:rsidRPr="00F7001C" w:rsidRDefault="00A82C4C" w:rsidP="00586228">
      <w:pPr>
        <w:pStyle w:val="af7"/>
        <w:jc w:val="right"/>
        <w:rPr>
          <w:rFonts w:ascii="Times New Roman" w:hAnsi="Times New Roman" w:cs="Times New Roman"/>
          <w:noProof/>
          <w:sz w:val="24"/>
          <w:szCs w:val="24"/>
        </w:rPr>
      </w:pPr>
    </w:p>
    <w:p w:rsidR="00A82C4C" w:rsidRPr="00F7001C" w:rsidRDefault="00A82C4C" w:rsidP="00586228">
      <w:pPr>
        <w:spacing w:after="0" w:line="240" w:lineRule="auto"/>
        <w:ind w:firstLine="708"/>
        <w:jc w:val="both"/>
        <w:rPr>
          <w:rFonts w:ascii="Times New Roman" w:hAnsi="Times New Roman" w:cs="Times New Roman"/>
          <w:sz w:val="24"/>
          <w:szCs w:val="24"/>
        </w:rPr>
      </w:pPr>
      <w:r w:rsidRPr="00F7001C">
        <w:rPr>
          <w:rFonts w:ascii="Times New Roman" w:hAnsi="Times New Roman" w:cs="Times New Roman"/>
          <w:sz w:val="24"/>
          <w:szCs w:val="24"/>
        </w:rPr>
        <w:t xml:space="preserve"> </w:t>
      </w:r>
    </w:p>
    <w:p w:rsidR="00A82C4C" w:rsidRPr="00F7001C" w:rsidRDefault="00A82C4C" w:rsidP="00586228">
      <w:pPr>
        <w:spacing w:after="0" w:line="240" w:lineRule="auto"/>
        <w:ind w:firstLine="708"/>
        <w:jc w:val="both"/>
        <w:rPr>
          <w:rFonts w:ascii="Times New Roman" w:hAnsi="Times New Roman" w:cs="Times New Roman"/>
          <w:sz w:val="24"/>
          <w:szCs w:val="24"/>
        </w:rPr>
      </w:pPr>
    </w:p>
    <w:p w:rsidR="00A82C4C" w:rsidRPr="00F7001C" w:rsidRDefault="00A82C4C" w:rsidP="00586228">
      <w:pPr>
        <w:pStyle w:val="2"/>
        <w:rPr>
          <w:b/>
          <w:bCs/>
          <w:sz w:val="24"/>
          <w:szCs w:val="24"/>
        </w:rPr>
      </w:pPr>
      <w:r w:rsidRPr="00F7001C">
        <w:rPr>
          <w:b/>
          <w:bCs/>
          <w:sz w:val="24"/>
          <w:szCs w:val="24"/>
        </w:rPr>
        <w:t xml:space="preserve">ПРЕЧЕНЬ </w:t>
      </w:r>
    </w:p>
    <w:p w:rsidR="00A82C4C" w:rsidRPr="00F7001C" w:rsidRDefault="00A82C4C" w:rsidP="00586228">
      <w:pPr>
        <w:spacing w:after="0" w:line="240" w:lineRule="auto"/>
        <w:jc w:val="center"/>
        <w:rPr>
          <w:rFonts w:ascii="Times New Roman" w:hAnsi="Times New Roman" w:cs="Times New Roman"/>
          <w:b/>
          <w:bCs/>
          <w:sz w:val="24"/>
          <w:szCs w:val="24"/>
        </w:rPr>
      </w:pPr>
      <w:r w:rsidRPr="00F7001C">
        <w:rPr>
          <w:rFonts w:ascii="Times New Roman" w:hAnsi="Times New Roman" w:cs="Times New Roman"/>
          <w:b/>
          <w:bCs/>
          <w:sz w:val="24"/>
          <w:szCs w:val="24"/>
        </w:rPr>
        <w:t>должностей, требующих льготного пенсионного обеспечения</w:t>
      </w:r>
    </w:p>
    <w:p w:rsidR="00A82C4C" w:rsidRPr="00F7001C" w:rsidRDefault="00A82C4C" w:rsidP="00586228">
      <w:pPr>
        <w:spacing w:after="0" w:line="240" w:lineRule="auto"/>
        <w:jc w:val="center"/>
        <w:rPr>
          <w:rFonts w:ascii="Times New Roman" w:hAnsi="Times New Roman" w:cs="Times New Roman"/>
          <w:b/>
          <w:bCs/>
          <w:sz w:val="24"/>
          <w:szCs w:val="24"/>
        </w:rPr>
      </w:pPr>
    </w:p>
    <w:p w:rsidR="00A82C4C" w:rsidRPr="00F7001C" w:rsidRDefault="00A82C4C" w:rsidP="00586228">
      <w:pPr>
        <w:spacing w:after="0" w:line="240" w:lineRule="auto"/>
        <w:rPr>
          <w:rFonts w:ascii="Times New Roman" w:hAnsi="Times New Roman" w:cs="Times New Roman"/>
          <w:b/>
          <w:bCs/>
          <w:sz w:val="24"/>
          <w:szCs w:val="24"/>
        </w:rPr>
      </w:pPr>
    </w:p>
    <w:p w:rsidR="00A82C4C" w:rsidRPr="00F7001C" w:rsidRDefault="00A82C4C" w:rsidP="00586228">
      <w:pPr>
        <w:spacing w:after="0" w:line="240" w:lineRule="auto"/>
        <w:ind w:firstLine="708"/>
        <w:rPr>
          <w:rFonts w:ascii="Times New Roman" w:hAnsi="Times New Roman" w:cs="Times New Roman"/>
          <w:sz w:val="24"/>
          <w:szCs w:val="24"/>
        </w:rPr>
      </w:pPr>
    </w:p>
    <w:p w:rsidR="00A82C4C" w:rsidRPr="00F7001C" w:rsidRDefault="00A82C4C" w:rsidP="00586228">
      <w:pPr>
        <w:spacing w:after="0" w:line="240" w:lineRule="auto"/>
        <w:rPr>
          <w:rFonts w:ascii="Times New Roman" w:hAnsi="Times New Roman" w:cs="Times New Roman"/>
          <w:sz w:val="24"/>
          <w:szCs w:val="24"/>
        </w:rPr>
      </w:pPr>
      <w:r w:rsidRPr="00F7001C">
        <w:rPr>
          <w:rFonts w:ascii="Times New Roman" w:hAnsi="Times New Roman" w:cs="Times New Roman"/>
          <w:sz w:val="24"/>
          <w:szCs w:val="24"/>
        </w:rPr>
        <w:t xml:space="preserve">          1. Воспитатель</w:t>
      </w:r>
    </w:p>
    <w:p w:rsidR="00A82C4C" w:rsidRPr="00F7001C" w:rsidRDefault="00A82C4C" w:rsidP="00586228">
      <w:pPr>
        <w:spacing w:after="0" w:line="240" w:lineRule="auto"/>
        <w:rPr>
          <w:rFonts w:ascii="Times New Roman" w:hAnsi="Times New Roman" w:cs="Times New Roman"/>
          <w:sz w:val="24"/>
          <w:szCs w:val="24"/>
        </w:rPr>
      </w:pPr>
      <w:r w:rsidRPr="00F7001C">
        <w:rPr>
          <w:rFonts w:ascii="Times New Roman" w:hAnsi="Times New Roman" w:cs="Times New Roman"/>
          <w:sz w:val="24"/>
          <w:szCs w:val="24"/>
        </w:rPr>
        <w:t xml:space="preserve">          2. Музыкальный  руководитель</w:t>
      </w:r>
      <w:r w:rsidRPr="00F7001C">
        <w:rPr>
          <w:rFonts w:ascii="Times New Roman" w:hAnsi="Times New Roman" w:cs="Times New Roman"/>
          <w:sz w:val="24"/>
          <w:szCs w:val="24"/>
        </w:rPr>
        <w:br w:type="page"/>
      </w:r>
    </w:p>
    <w:p w:rsidR="00A82C4C" w:rsidRPr="00F7001C" w:rsidRDefault="00A82C4C" w:rsidP="00586228">
      <w:pPr>
        <w:spacing w:after="0" w:line="240" w:lineRule="auto"/>
        <w:ind w:firstLine="708"/>
        <w:jc w:val="right"/>
        <w:rPr>
          <w:rFonts w:ascii="Times New Roman" w:hAnsi="Times New Roman" w:cs="Times New Roman"/>
          <w:b/>
          <w:bCs/>
          <w:sz w:val="24"/>
          <w:szCs w:val="24"/>
        </w:rPr>
      </w:pPr>
      <w:r w:rsidRPr="00F7001C">
        <w:rPr>
          <w:rFonts w:ascii="Times New Roman" w:hAnsi="Times New Roman" w:cs="Times New Roman"/>
          <w:b/>
          <w:bCs/>
          <w:sz w:val="24"/>
          <w:szCs w:val="24"/>
        </w:rPr>
        <w:t xml:space="preserve">                                                                                                                                                                                                                        Приложение № 1</w:t>
      </w:r>
      <w:r w:rsidR="007C6F84" w:rsidRPr="00F7001C">
        <w:rPr>
          <w:rFonts w:ascii="Times New Roman" w:hAnsi="Times New Roman" w:cs="Times New Roman"/>
          <w:b/>
          <w:bCs/>
          <w:sz w:val="24"/>
          <w:szCs w:val="24"/>
        </w:rPr>
        <w:t>0</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8F03E7" w:rsidRDefault="008F03E7" w:rsidP="008F03E7">
      <w:pPr>
        <w:shd w:val="clear" w:color="auto" w:fill="FFFFFF"/>
        <w:autoSpaceDE w:val="0"/>
        <w:spacing w:after="0" w:line="240" w:lineRule="auto"/>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p>
    <w:p w:rsidR="00DE340A" w:rsidRPr="00DE340A" w:rsidRDefault="00DE340A" w:rsidP="008F03E7">
      <w:pPr>
        <w:shd w:val="clear" w:color="auto" w:fill="FFFFFF"/>
        <w:autoSpaceDE w:val="0"/>
        <w:spacing w:after="0" w:line="240" w:lineRule="auto"/>
        <w:jc w:val="center"/>
        <w:rPr>
          <w:rFonts w:ascii="Times New Roman" w:hAnsi="Times New Roman" w:cs="Times New Roman"/>
          <w:b/>
          <w:bCs/>
          <w:sz w:val="28"/>
          <w:szCs w:val="28"/>
        </w:rPr>
      </w:pPr>
      <w:r w:rsidRPr="00DE340A">
        <w:rPr>
          <w:rFonts w:ascii="Times New Roman" w:hAnsi="Times New Roman" w:cs="Times New Roman"/>
          <w:b/>
          <w:bCs/>
          <w:sz w:val="28"/>
          <w:szCs w:val="28"/>
        </w:rPr>
        <w:t xml:space="preserve">График работы сотрудников </w:t>
      </w:r>
    </w:p>
    <w:p w:rsidR="00DE340A" w:rsidRPr="00DE340A" w:rsidRDefault="00BA5BDE" w:rsidP="00DE340A">
      <w:pPr>
        <w:shd w:val="clear" w:color="auto" w:fill="FFFFFF"/>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МКДОУ «Детский сад № 7 «Искорка»</w:t>
      </w:r>
      <w:r w:rsidR="00DE340A" w:rsidRPr="00DE340A">
        <w:rPr>
          <w:rFonts w:ascii="Times New Roman" w:hAnsi="Times New Roman" w:cs="Times New Roman"/>
          <w:b/>
          <w:bCs/>
          <w:sz w:val="28"/>
          <w:szCs w:val="28"/>
        </w:rPr>
        <w:t>»</w:t>
      </w:r>
    </w:p>
    <w:p w:rsidR="00DE340A" w:rsidRPr="00DE340A" w:rsidRDefault="00DE340A" w:rsidP="00DE340A">
      <w:pPr>
        <w:shd w:val="clear" w:color="auto" w:fill="FFFFFF"/>
        <w:autoSpaceDE w:val="0"/>
        <w:spacing w:after="0" w:line="240" w:lineRule="auto"/>
        <w:jc w:val="center"/>
        <w:rPr>
          <w:rFonts w:ascii="Times New Roman" w:hAnsi="Times New Roman" w:cs="Times New Roman"/>
          <w:bCs/>
          <w:i/>
          <w:sz w:val="24"/>
          <w:szCs w:val="24"/>
        </w:rPr>
      </w:pPr>
    </w:p>
    <w:p w:rsidR="00DE340A" w:rsidRPr="00DE340A" w:rsidRDefault="00DE340A" w:rsidP="00DE340A">
      <w:pPr>
        <w:shd w:val="clear" w:color="auto" w:fill="FFFFFF"/>
        <w:autoSpaceDE w:val="0"/>
        <w:spacing w:after="0" w:line="240" w:lineRule="auto"/>
        <w:rPr>
          <w:rFonts w:ascii="Times New Roman" w:hAnsi="Times New Roman" w:cs="Times New Roman"/>
          <w:sz w:val="24"/>
          <w:szCs w:val="24"/>
        </w:rPr>
      </w:pPr>
      <w:r w:rsidRPr="00DE340A">
        <w:rPr>
          <w:rFonts w:ascii="Times New Roman" w:hAnsi="Times New Roman" w:cs="Times New Roman"/>
          <w:sz w:val="24"/>
          <w:szCs w:val="24"/>
        </w:rPr>
        <w:t xml:space="preserve">      </w:t>
      </w:r>
    </w:p>
    <w:p w:rsidR="00DE340A" w:rsidRPr="00DE340A" w:rsidRDefault="00DE340A" w:rsidP="00DE340A">
      <w:pPr>
        <w:shd w:val="clear" w:color="auto" w:fill="FFFFFF"/>
        <w:autoSpaceDE w:val="0"/>
        <w:spacing w:after="0" w:line="240" w:lineRule="auto"/>
        <w:rPr>
          <w:rFonts w:ascii="Times New Roman" w:hAnsi="Times New Roman" w:cs="Times New Roman"/>
          <w:sz w:val="24"/>
          <w:szCs w:val="24"/>
        </w:rPr>
      </w:pPr>
      <w:r w:rsidRPr="00DE340A">
        <w:rPr>
          <w:rFonts w:ascii="Times New Roman" w:hAnsi="Times New Roman" w:cs="Times New Roman"/>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1994"/>
        <w:gridCol w:w="1255"/>
        <w:gridCol w:w="1945"/>
        <w:gridCol w:w="3256"/>
      </w:tblGrid>
      <w:tr w:rsidR="00DE340A" w:rsidRPr="00DE340A" w:rsidTr="005C4CA9">
        <w:tc>
          <w:tcPr>
            <w:tcW w:w="586" w:type="dxa"/>
            <w:shd w:val="clear" w:color="auto" w:fill="auto"/>
          </w:tcPr>
          <w:p w:rsidR="00DE340A" w:rsidRPr="00DE340A" w:rsidRDefault="00DE340A" w:rsidP="00DE340A">
            <w:pPr>
              <w:spacing w:after="0" w:line="240" w:lineRule="auto"/>
              <w:jc w:val="center"/>
              <w:rPr>
                <w:rFonts w:ascii="Times New Roman" w:hAnsi="Times New Roman" w:cs="Times New Roman"/>
                <w:b/>
                <w:i/>
                <w:sz w:val="24"/>
                <w:szCs w:val="24"/>
              </w:rPr>
            </w:pPr>
            <w:r w:rsidRPr="00DE340A">
              <w:rPr>
                <w:rFonts w:ascii="Times New Roman" w:hAnsi="Times New Roman" w:cs="Times New Roman"/>
                <w:b/>
                <w:i/>
                <w:sz w:val="24"/>
                <w:szCs w:val="24"/>
              </w:rPr>
              <w:t>№</w:t>
            </w:r>
          </w:p>
        </w:tc>
        <w:tc>
          <w:tcPr>
            <w:tcW w:w="1994" w:type="dxa"/>
            <w:shd w:val="clear" w:color="auto" w:fill="auto"/>
          </w:tcPr>
          <w:p w:rsidR="00DE340A" w:rsidRPr="00DE340A" w:rsidRDefault="00DE340A" w:rsidP="00DE340A">
            <w:pPr>
              <w:spacing w:after="0" w:line="240" w:lineRule="auto"/>
              <w:jc w:val="center"/>
              <w:rPr>
                <w:rFonts w:ascii="Times New Roman" w:hAnsi="Times New Roman" w:cs="Times New Roman"/>
                <w:b/>
                <w:i/>
                <w:sz w:val="24"/>
                <w:szCs w:val="24"/>
              </w:rPr>
            </w:pPr>
            <w:r w:rsidRPr="00DE340A">
              <w:rPr>
                <w:rFonts w:ascii="Times New Roman" w:hAnsi="Times New Roman" w:cs="Times New Roman"/>
                <w:b/>
                <w:i/>
                <w:sz w:val="24"/>
                <w:szCs w:val="24"/>
              </w:rPr>
              <w:t xml:space="preserve">Должность </w:t>
            </w:r>
          </w:p>
        </w:tc>
        <w:tc>
          <w:tcPr>
            <w:tcW w:w="1255" w:type="dxa"/>
            <w:shd w:val="clear" w:color="auto" w:fill="auto"/>
          </w:tcPr>
          <w:p w:rsidR="00DE340A" w:rsidRPr="00DE340A" w:rsidRDefault="00DE340A" w:rsidP="00DE340A">
            <w:pPr>
              <w:spacing w:after="0" w:line="240" w:lineRule="auto"/>
              <w:jc w:val="center"/>
              <w:rPr>
                <w:rFonts w:ascii="Times New Roman" w:hAnsi="Times New Roman" w:cs="Times New Roman"/>
                <w:b/>
                <w:i/>
                <w:sz w:val="24"/>
                <w:szCs w:val="24"/>
              </w:rPr>
            </w:pPr>
            <w:r w:rsidRPr="00DE340A">
              <w:rPr>
                <w:rFonts w:ascii="Times New Roman" w:hAnsi="Times New Roman" w:cs="Times New Roman"/>
                <w:b/>
                <w:i/>
                <w:sz w:val="24"/>
                <w:szCs w:val="24"/>
              </w:rPr>
              <w:t>Кол-во ставки</w:t>
            </w:r>
          </w:p>
        </w:tc>
        <w:tc>
          <w:tcPr>
            <w:tcW w:w="1945" w:type="dxa"/>
            <w:shd w:val="clear" w:color="auto" w:fill="auto"/>
          </w:tcPr>
          <w:p w:rsidR="00DE340A" w:rsidRPr="00DE340A" w:rsidRDefault="00DE340A" w:rsidP="00DE340A">
            <w:pPr>
              <w:spacing w:after="0" w:line="240" w:lineRule="auto"/>
              <w:rPr>
                <w:rFonts w:ascii="Times New Roman" w:hAnsi="Times New Roman" w:cs="Times New Roman"/>
                <w:b/>
                <w:i/>
                <w:sz w:val="24"/>
                <w:szCs w:val="24"/>
              </w:rPr>
            </w:pPr>
            <w:r w:rsidRPr="00DE340A">
              <w:rPr>
                <w:rFonts w:ascii="Times New Roman" w:hAnsi="Times New Roman" w:cs="Times New Roman"/>
                <w:b/>
                <w:i/>
                <w:sz w:val="24"/>
                <w:szCs w:val="24"/>
              </w:rPr>
              <w:t>Время работы</w:t>
            </w:r>
          </w:p>
        </w:tc>
        <w:tc>
          <w:tcPr>
            <w:tcW w:w="3256" w:type="dxa"/>
            <w:shd w:val="clear" w:color="auto" w:fill="auto"/>
          </w:tcPr>
          <w:p w:rsidR="00DE340A" w:rsidRPr="00DE340A" w:rsidRDefault="00DE340A" w:rsidP="00DE340A">
            <w:pPr>
              <w:spacing w:after="0" w:line="240" w:lineRule="auto"/>
              <w:rPr>
                <w:rFonts w:ascii="Times New Roman" w:hAnsi="Times New Roman" w:cs="Times New Roman"/>
                <w:b/>
                <w:i/>
                <w:sz w:val="24"/>
                <w:szCs w:val="24"/>
              </w:rPr>
            </w:pPr>
            <w:r w:rsidRPr="00DE340A">
              <w:rPr>
                <w:rFonts w:ascii="Times New Roman" w:hAnsi="Times New Roman" w:cs="Times New Roman"/>
                <w:b/>
                <w:i/>
                <w:sz w:val="24"/>
                <w:szCs w:val="24"/>
              </w:rPr>
              <w:t>часы работы</w:t>
            </w:r>
          </w:p>
        </w:tc>
      </w:tr>
      <w:tr w:rsidR="00DE340A" w:rsidRPr="00DE340A" w:rsidTr="005C4CA9">
        <w:trPr>
          <w:trHeight w:val="405"/>
        </w:trPr>
        <w:tc>
          <w:tcPr>
            <w:tcW w:w="586"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1</w:t>
            </w:r>
          </w:p>
        </w:tc>
        <w:tc>
          <w:tcPr>
            <w:tcW w:w="1994" w:type="dxa"/>
            <w:shd w:val="clear" w:color="auto" w:fill="auto"/>
          </w:tcPr>
          <w:p w:rsidR="00DE340A" w:rsidRPr="00DE340A" w:rsidRDefault="00DE340A" w:rsidP="00DE340A">
            <w:pPr>
              <w:spacing w:after="0" w:line="240" w:lineRule="auto"/>
              <w:rPr>
                <w:rFonts w:ascii="Times New Roman" w:hAnsi="Times New Roman" w:cs="Times New Roman"/>
                <w:i/>
                <w:sz w:val="24"/>
                <w:szCs w:val="24"/>
              </w:rPr>
            </w:pPr>
            <w:r w:rsidRPr="00DE340A">
              <w:rPr>
                <w:rFonts w:ascii="Times New Roman" w:hAnsi="Times New Roman" w:cs="Times New Roman"/>
                <w:i/>
                <w:sz w:val="24"/>
                <w:szCs w:val="24"/>
              </w:rPr>
              <w:t>Заведующий</w:t>
            </w:r>
          </w:p>
        </w:tc>
        <w:tc>
          <w:tcPr>
            <w:tcW w:w="1255"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1</w:t>
            </w:r>
          </w:p>
        </w:tc>
        <w:tc>
          <w:tcPr>
            <w:tcW w:w="1945"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7 ч. 12 мин.</w:t>
            </w:r>
          </w:p>
        </w:tc>
        <w:tc>
          <w:tcPr>
            <w:tcW w:w="3256"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ненормированный</w:t>
            </w:r>
          </w:p>
        </w:tc>
      </w:tr>
      <w:tr w:rsidR="00DE340A" w:rsidRPr="00DE340A" w:rsidTr="005C4CA9">
        <w:trPr>
          <w:trHeight w:val="405"/>
        </w:trPr>
        <w:tc>
          <w:tcPr>
            <w:tcW w:w="586"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p>
        </w:tc>
        <w:tc>
          <w:tcPr>
            <w:tcW w:w="1994" w:type="dxa"/>
            <w:shd w:val="clear" w:color="auto" w:fill="auto"/>
          </w:tcPr>
          <w:p w:rsidR="00DE340A" w:rsidRPr="00DE340A" w:rsidRDefault="00DE340A" w:rsidP="00DE340A">
            <w:pPr>
              <w:spacing w:after="0" w:line="240" w:lineRule="auto"/>
              <w:rPr>
                <w:rFonts w:ascii="Times New Roman" w:hAnsi="Times New Roman" w:cs="Times New Roman"/>
                <w:i/>
                <w:sz w:val="24"/>
                <w:szCs w:val="24"/>
              </w:rPr>
            </w:pPr>
            <w:r w:rsidRPr="00DE340A">
              <w:rPr>
                <w:rFonts w:ascii="Times New Roman" w:hAnsi="Times New Roman" w:cs="Times New Roman"/>
                <w:i/>
                <w:sz w:val="24"/>
                <w:szCs w:val="24"/>
              </w:rPr>
              <w:t>Завхоз</w:t>
            </w:r>
          </w:p>
        </w:tc>
        <w:tc>
          <w:tcPr>
            <w:tcW w:w="1255" w:type="dxa"/>
            <w:shd w:val="clear" w:color="auto" w:fill="auto"/>
          </w:tcPr>
          <w:p w:rsidR="00DE340A" w:rsidRPr="00DE340A" w:rsidRDefault="008F1A3A"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945" w:type="dxa"/>
            <w:shd w:val="clear" w:color="auto" w:fill="auto"/>
          </w:tcPr>
          <w:p w:rsidR="00DE340A" w:rsidRPr="00DE340A" w:rsidRDefault="008F1A3A"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3 ч. 56</w:t>
            </w:r>
            <w:r w:rsidR="00DE340A" w:rsidRPr="00DE340A">
              <w:rPr>
                <w:rFonts w:ascii="Times New Roman" w:hAnsi="Times New Roman" w:cs="Times New Roman"/>
                <w:sz w:val="24"/>
                <w:szCs w:val="24"/>
              </w:rPr>
              <w:t xml:space="preserve"> мин</w:t>
            </w:r>
          </w:p>
        </w:tc>
        <w:tc>
          <w:tcPr>
            <w:tcW w:w="3256"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ненормированный</w:t>
            </w:r>
          </w:p>
        </w:tc>
      </w:tr>
      <w:tr w:rsidR="00DE340A" w:rsidRPr="00DE340A" w:rsidTr="005C4CA9">
        <w:tc>
          <w:tcPr>
            <w:tcW w:w="586"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4</w:t>
            </w:r>
          </w:p>
        </w:tc>
        <w:tc>
          <w:tcPr>
            <w:tcW w:w="1994" w:type="dxa"/>
            <w:shd w:val="clear" w:color="auto" w:fill="auto"/>
          </w:tcPr>
          <w:p w:rsidR="00DE340A" w:rsidRPr="00DE340A" w:rsidRDefault="00DE340A" w:rsidP="00DE340A">
            <w:pPr>
              <w:spacing w:after="0" w:line="240" w:lineRule="auto"/>
              <w:rPr>
                <w:rFonts w:ascii="Times New Roman" w:hAnsi="Times New Roman" w:cs="Times New Roman"/>
                <w:i/>
                <w:sz w:val="24"/>
                <w:szCs w:val="24"/>
              </w:rPr>
            </w:pPr>
            <w:r w:rsidRPr="00DE340A">
              <w:rPr>
                <w:rFonts w:ascii="Times New Roman" w:hAnsi="Times New Roman" w:cs="Times New Roman"/>
                <w:i/>
                <w:sz w:val="24"/>
                <w:szCs w:val="24"/>
              </w:rPr>
              <w:t xml:space="preserve">Воспитатель </w:t>
            </w:r>
          </w:p>
        </w:tc>
        <w:tc>
          <w:tcPr>
            <w:tcW w:w="1255"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1</w:t>
            </w:r>
            <w:r w:rsidR="008F03E7">
              <w:rPr>
                <w:rFonts w:ascii="Times New Roman" w:hAnsi="Times New Roman" w:cs="Times New Roman"/>
                <w:sz w:val="24"/>
                <w:szCs w:val="24"/>
              </w:rPr>
              <w:t>.39</w:t>
            </w:r>
          </w:p>
        </w:tc>
        <w:tc>
          <w:tcPr>
            <w:tcW w:w="1945" w:type="dxa"/>
            <w:shd w:val="clear" w:color="auto" w:fill="auto"/>
          </w:tcPr>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7 ч. 12 мин</w:t>
            </w:r>
          </w:p>
        </w:tc>
        <w:tc>
          <w:tcPr>
            <w:tcW w:w="3256" w:type="dxa"/>
            <w:shd w:val="clear" w:color="auto" w:fill="auto"/>
          </w:tcPr>
          <w:p w:rsidR="00DE340A"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1 смена 7.00 – 17.30</w:t>
            </w:r>
          </w:p>
          <w:p w:rsidR="00DE340A" w:rsidRPr="00DE340A" w:rsidRDefault="00DE340A"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П</w:t>
            </w:r>
            <w:r w:rsidR="008F03E7">
              <w:rPr>
                <w:rFonts w:ascii="Times New Roman" w:hAnsi="Times New Roman" w:cs="Times New Roman"/>
                <w:sz w:val="24"/>
                <w:szCs w:val="24"/>
              </w:rPr>
              <w:t>ерерыв 12.30- 13.3</w:t>
            </w:r>
            <w:r w:rsidRPr="00DE340A">
              <w:rPr>
                <w:rFonts w:ascii="Times New Roman" w:hAnsi="Times New Roman" w:cs="Times New Roman"/>
                <w:sz w:val="24"/>
                <w:szCs w:val="24"/>
              </w:rPr>
              <w:t>0</w:t>
            </w:r>
          </w:p>
        </w:tc>
      </w:tr>
      <w:tr w:rsidR="002E39B8" w:rsidRPr="00DE340A" w:rsidTr="005C4CA9">
        <w:tc>
          <w:tcPr>
            <w:tcW w:w="586" w:type="dxa"/>
            <w:shd w:val="clear" w:color="auto" w:fill="auto"/>
          </w:tcPr>
          <w:p w:rsidR="002E39B8" w:rsidRPr="00DE340A" w:rsidRDefault="002E39B8" w:rsidP="005C4CA9">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5</w:t>
            </w:r>
          </w:p>
        </w:tc>
        <w:tc>
          <w:tcPr>
            <w:tcW w:w="1994" w:type="dxa"/>
            <w:shd w:val="clear" w:color="auto" w:fill="auto"/>
          </w:tcPr>
          <w:p w:rsidR="002E39B8" w:rsidRPr="00DE340A" w:rsidRDefault="002E39B8" w:rsidP="00DE340A">
            <w:pPr>
              <w:spacing w:after="0" w:line="240" w:lineRule="auto"/>
              <w:rPr>
                <w:rFonts w:ascii="Times New Roman" w:hAnsi="Times New Roman" w:cs="Times New Roman"/>
                <w:i/>
                <w:sz w:val="24"/>
                <w:szCs w:val="24"/>
              </w:rPr>
            </w:pPr>
            <w:r>
              <w:rPr>
                <w:rFonts w:ascii="Times New Roman" w:hAnsi="Times New Roman" w:cs="Times New Roman"/>
                <w:i/>
                <w:sz w:val="24"/>
                <w:szCs w:val="24"/>
              </w:rPr>
              <w:t>Музыкальный руководитель</w:t>
            </w:r>
          </w:p>
        </w:tc>
        <w:tc>
          <w:tcPr>
            <w:tcW w:w="1255"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0,25</w:t>
            </w:r>
          </w:p>
        </w:tc>
        <w:tc>
          <w:tcPr>
            <w:tcW w:w="1945"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56"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9.00 -10</w:t>
            </w:r>
            <w:r w:rsidR="002E39B8">
              <w:rPr>
                <w:rFonts w:ascii="Times New Roman" w:hAnsi="Times New Roman" w:cs="Times New Roman"/>
                <w:sz w:val="24"/>
                <w:szCs w:val="24"/>
              </w:rPr>
              <w:t>.00</w:t>
            </w:r>
          </w:p>
        </w:tc>
      </w:tr>
      <w:tr w:rsidR="002E39B8" w:rsidRPr="00DE340A" w:rsidTr="005C4CA9">
        <w:tc>
          <w:tcPr>
            <w:tcW w:w="586" w:type="dxa"/>
            <w:shd w:val="clear" w:color="auto" w:fill="auto"/>
          </w:tcPr>
          <w:p w:rsidR="002E39B8" w:rsidRPr="00DE340A" w:rsidRDefault="002E39B8" w:rsidP="005C4CA9">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6</w:t>
            </w:r>
          </w:p>
        </w:tc>
        <w:tc>
          <w:tcPr>
            <w:tcW w:w="1994" w:type="dxa"/>
            <w:shd w:val="clear" w:color="auto" w:fill="auto"/>
          </w:tcPr>
          <w:p w:rsidR="002E39B8" w:rsidRPr="00DE340A" w:rsidRDefault="002E39B8" w:rsidP="00DE340A">
            <w:pPr>
              <w:spacing w:after="0" w:line="240" w:lineRule="auto"/>
              <w:rPr>
                <w:rFonts w:ascii="Times New Roman" w:hAnsi="Times New Roman" w:cs="Times New Roman"/>
                <w:i/>
                <w:sz w:val="24"/>
                <w:szCs w:val="24"/>
              </w:rPr>
            </w:pPr>
            <w:r>
              <w:rPr>
                <w:rFonts w:ascii="Times New Roman" w:hAnsi="Times New Roman" w:cs="Times New Roman"/>
                <w:i/>
                <w:sz w:val="24"/>
                <w:szCs w:val="24"/>
              </w:rPr>
              <w:t>Инструктор по физической культуре</w:t>
            </w:r>
          </w:p>
        </w:tc>
        <w:tc>
          <w:tcPr>
            <w:tcW w:w="1255"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8F03E7">
              <w:rPr>
                <w:rFonts w:ascii="Times New Roman" w:hAnsi="Times New Roman" w:cs="Times New Roman"/>
                <w:sz w:val="24"/>
                <w:szCs w:val="24"/>
              </w:rPr>
              <w:t>125</w:t>
            </w:r>
          </w:p>
        </w:tc>
        <w:tc>
          <w:tcPr>
            <w:tcW w:w="1945"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56"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E39B8">
              <w:rPr>
                <w:rFonts w:ascii="Times New Roman" w:hAnsi="Times New Roman" w:cs="Times New Roman"/>
                <w:sz w:val="24"/>
                <w:szCs w:val="24"/>
              </w:rPr>
              <w:t>.00 -11.00</w:t>
            </w:r>
          </w:p>
        </w:tc>
      </w:tr>
      <w:tr w:rsidR="002E39B8" w:rsidRPr="00DE340A" w:rsidTr="005C4CA9">
        <w:tc>
          <w:tcPr>
            <w:tcW w:w="586" w:type="dxa"/>
            <w:shd w:val="clear" w:color="auto" w:fill="auto"/>
          </w:tcPr>
          <w:p w:rsidR="002E39B8" w:rsidRPr="00DE340A" w:rsidRDefault="002E39B8" w:rsidP="005C4CA9">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7</w:t>
            </w:r>
          </w:p>
        </w:tc>
        <w:tc>
          <w:tcPr>
            <w:tcW w:w="1994" w:type="dxa"/>
            <w:shd w:val="clear" w:color="auto" w:fill="auto"/>
          </w:tcPr>
          <w:p w:rsidR="002E39B8" w:rsidRPr="00DE340A" w:rsidRDefault="002E39B8" w:rsidP="00DE340A">
            <w:pPr>
              <w:spacing w:after="0" w:line="240" w:lineRule="auto"/>
              <w:rPr>
                <w:rFonts w:ascii="Times New Roman" w:hAnsi="Times New Roman" w:cs="Times New Roman"/>
                <w:i/>
                <w:sz w:val="24"/>
                <w:szCs w:val="24"/>
              </w:rPr>
            </w:pPr>
            <w:r w:rsidRPr="00DE340A">
              <w:rPr>
                <w:rFonts w:ascii="Times New Roman" w:hAnsi="Times New Roman" w:cs="Times New Roman"/>
                <w:i/>
                <w:sz w:val="24"/>
                <w:szCs w:val="24"/>
              </w:rPr>
              <w:t>Помощник воспитателя</w:t>
            </w:r>
          </w:p>
        </w:tc>
        <w:tc>
          <w:tcPr>
            <w:tcW w:w="1255"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1,15</w:t>
            </w:r>
          </w:p>
        </w:tc>
        <w:tc>
          <w:tcPr>
            <w:tcW w:w="1945"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8 ч. 20 мин</w:t>
            </w:r>
          </w:p>
        </w:tc>
        <w:tc>
          <w:tcPr>
            <w:tcW w:w="3256"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7.30 – 16.48</w:t>
            </w:r>
          </w:p>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Перерыв 13.00 – 14.00</w:t>
            </w:r>
          </w:p>
        </w:tc>
      </w:tr>
      <w:tr w:rsidR="002E39B8" w:rsidRPr="00DE340A" w:rsidTr="005C4CA9">
        <w:tc>
          <w:tcPr>
            <w:tcW w:w="586" w:type="dxa"/>
            <w:shd w:val="clear" w:color="auto" w:fill="auto"/>
          </w:tcPr>
          <w:p w:rsidR="002E39B8" w:rsidRPr="00DE340A" w:rsidRDefault="002E39B8" w:rsidP="005C4CA9">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8</w:t>
            </w:r>
          </w:p>
        </w:tc>
        <w:tc>
          <w:tcPr>
            <w:tcW w:w="1994" w:type="dxa"/>
            <w:shd w:val="clear" w:color="auto" w:fill="auto"/>
          </w:tcPr>
          <w:p w:rsidR="002E39B8" w:rsidRPr="00DE340A" w:rsidRDefault="002E39B8" w:rsidP="00DE340A">
            <w:pPr>
              <w:spacing w:after="0" w:line="240" w:lineRule="auto"/>
              <w:rPr>
                <w:rFonts w:ascii="Times New Roman" w:hAnsi="Times New Roman" w:cs="Times New Roman"/>
                <w:i/>
                <w:sz w:val="24"/>
                <w:szCs w:val="24"/>
              </w:rPr>
            </w:pPr>
            <w:r w:rsidRPr="00DE340A">
              <w:rPr>
                <w:rFonts w:ascii="Times New Roman" w:hAnsi="Times New Roman" w:cs="Times New Roman"/>
                <w:i/>
                <w:sz w:val="24"/>
                <w:szCs w:val="24"/>
              </w:rPr>
              <w:t xml:space="preserve">Повар </w:t>
            </w:r>
          </w:p>
        </w:tc>
        <w:tc>
          <w:tcPr>
            <w:tcW w:w="1255"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1</w:t>
            </w:r>
          </w:p>
        </w:tc>
        <w:tc>
          <w:tcPr>
            <w:tcW w:w="1945"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7 ч. 12 мин</w:t>
            </w:r>
          </w:p>
        </w:tc>
        <w:tc>
          <w:tcPr>
            <w:tcW w:w="3256"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7.00 – 14</w:t>
            </w:r>
            <w:r w:rsidR="002E39B8" w:rsidRPr="00DE340A">
              <w:rPr>
                <w:rFonts w:ascii="Times New Roman" w:hAnsi="Times New Roman" w:cs="Times New Roman"/>
                <w:sz w:val="24"/>
                <w:szCs w:val="24"/>
              </w:rPr>
              <w:t>.42</w:t>
            </w:r>
          </w:p>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Перерыв – 11.30-12.00</w:t>
            </w:r>
          </w:p>
        </w:tc>
      </w:tr>
      <w:tr w:rsidR="002E39B8" w:rsidRPr="00DE340A" w:rsidTr="005C4CA9">
        <w:tc>
          <w:tcPr>
            <w:tcW w:w="586" w:type="dxa"/>
            <w:shd w:val="clear" w:color="auto" w:fill="auto"/>
          </w:tcPr>
          <w:p w:rsidR="002E39B8" w:rsidRPr="00DE340A" w:rsidRDefault="002E39B8" w:rsidP="005C4CA9">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9</w:t>
            </w:r>
          </w:p>
        </w:tc>
        <w:tc>
          <w:tcPr>
            <w:tcW w:w="1994" w:type="dxa"/>
            <w:shd w:val="clear" w:color="auto" w:fill="auto"/>
          </w:tcPr>
          <w:p w:rsidR="002E39B8" w:rsidRPr="00DE340A" w:rsidRDefault="002E39B8" w:rsidP="00DE340A">
            <w:pPr>
              <w:spacing w:after="0" w:line="240" w:lineRule="auto"/>
              <w:rPr>
                <w:rFonts w:ascii="Times New Roman" w:hAnsi="Times New Roman" w:cs="Times New Roman"/>
                <w:i/>
                <w:sz w:val="24"/>
                <w:szCs w:val="24"/>
              </w:rPr>
            </w:pPr>
            <w:r>
              <w:rPr>
                <w:rFonts w:ascii="Times New Roman" w:hAnsi="Times New Roman" w:cs="Times New Roman"/>
                <w:i/>
                <w:sz w:val="24"/>
                <w:szCs w:val="24"/>
              </w:rPr>
              <w:t>Помощник повара</w:t>
            </w:r>
          </w:p>
        </w:tc>
        <w:tc>
          <w:tcPr>
            <w:tcW w:w="1255"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2E39B8" w:rsidRPr="00DE340A">
              <w:rPr>
                <w:rFonts w:ascii="Times New Roman" w:hAnsi="Times New Roman" w:cs="Times New Roman"/>
                <w:sz w:val="24"/>
                <w:szCs w:val="24"/>
              </w:rPr>
              <w:t xml:space="preserve"> </w:t>
            </w:r>
          </w:p>
        </w:tc>
        <w:tc>
          <w:tcPr>
            <w:tcW w:w="1945"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7</w:t>
            </w:r>
            <w:r w:rsidR="008F1A3A">
              <w:rPr>
                <w:rFonts w:ascii="Times New Roman" w:hAnsi="Times New Roman" w:cs="Times New Roman"/>
                <w:sz w:val="24"/>
                <w:szCs w:val="24"/>
              </w:rPr>
              <w:t>3 ч. 56</w:t>
            </w:r>
            <w:r w:rsidRPr="00DE340A">
              <w:rPr>
                <w:rFonts w:ascii="Times New Roman" w:hAnsi="Times New Roman" w:cs="Times New Roman"/>
                <w:sz w:val="24"/>
                <w:szCs w:val="24"/>
              </w:rPr>
              <w:t xml:space="preserve"> мин</w:t>
            </w:r>
          </w:p>
        </w:tc>
        <w:tc>
          <w:tcPr>
            <w:tcW w:w="3256"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7.30 – 15.42</w:t>
            </w:r>
          </w:p>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Перерыв 13.30 – 14.30</w:t>
            </w:r>
          </w:p>
        </w:tc>
      </w:tr>
      <w:tr w:rsidR="002E39B8" w:rsidRPr="00DE340A" w:rsidTr="005C4CA9">
        <w:tc>
          <w:tcPr>
            <w:tcW w:w="586" w:type="dxa"/>
            <w:shd w:val="clear" w:color="auto" w:fill="auto"/>
          </w:tcPr>
          <w:p w:rsidR="002E39B8" w:rsidRPr="00DE340A" w:rsidRDefault="002E39B8" w:rsidP="005C4CA9">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10</w:t>
            </w:r>
          </w:p>
        </w:tc>
        <w:tc>
          <w:tcPr>
            <w:tcW w:w="1994" w:type="dxa"/>
            <w:shd w:val="clear" w:color="auto" w:fill="auto"/>
          </w:tcPr>
          <w:p w:rsidR="002E39B8" w:rsidRPr="00DE340A" w:rsidRDefault="002E39B8" w:rsidP="00DE340A">
            <w:pPr>
              <w:spacing w:after="0" w:line="240" w:lineRule="auto"/>
              <w:rPr>
                <w:rFonts w:ascii="Times New Roman" w:hAnsi="Times New Roman" w:cs="Times New Roman"/>
                <w:i/>
                <w:sz w:val="24"/>
                <w:szCs w:val="24"/>
              </w:rPr>
            </w:pPr>
            <w:r w:rsidRPr="00DE340A">
              <w:rPr>
                <w:rFonts w:ascii="Times New Roman" w:hAnsi="Times New Roman" w:cs="Times New Roman"/>
                <w:i/>
                <w:sz w:val="24"/>
                <w:szCs w:val="24"/>
              </w:rPr>
              <w:t>рабочий по стирке белья</w:t>
            </w:r>
          </w:p>
        </w:tc>
        <w:tc>
          <w:tcPr>
            <w:tcW w:w="1255"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0,25</w:t>
            </w:r>
          </w:p>
        </w:tc>
        <w:tc>
          <w:tcPr>
            <w:tcW w:w="1945"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56" w:type="dxa"/>
            <w:shd w:val="clear" w:color="auto" w:fill="auto"/>
          </w:tcPr>
          <w:p w:rsidR="002E39B8" w:rsidRPr="00DE340A" w:rsidRDefault="008F03E7"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11.00- 12.00</w:t>
            </w:r>
          </w:p>
        </w:tc>
      </w:tr>
      <w:tr w:rsidR="002E39B8" w:rsidRPr="00DE340A" w:rsidTr="005C4CA9">
        <w:tc>
          <w:tcPr>
            <w:tcW w:w="586" w:type="dxa"/>
            <w:shd w:val="clear" w:color="auto" w:fill="auto"/>
          </w:tcPr>
          <w:p w:rsidR="002E39B8" w:rsidRPr="00DE340A" w:rsidRDefault="002E39B8" w:rsidP="005C4CA9">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11</w:t>
            </w:r>
          </w:p>
        </w:tc>
        <w:tc>
          <w:tcPr>
            <w:tcW w:w="1994" w:type="dxa"/>
            <w:shd w:val="clear" w:color="auto" w:fill="auto"/>
          </w:tcPr>
          <w:p w:rsidR="002E39B8" w:rsidRPr="00DE340A" w:rsidRDefault="002E39B8" w:rsidP="00DE340A">
            <w:pPr>
              <w:spacing w:after="0" w:line="240" w:lineRule="auto"/>
              <w:rPr>
                <w:rFonts w:ascii="Times New Roman" w:hAnsi="Times New Roman" w:cs="Times New Roman"/>
                <w:i/>
                <w:sz w:val="24"/>
                <w:szCs w:val="24"/>
              </w:rPr>
            </w:pPr>
            <w:r w:rsidRPr="00DE340A">
              <w:rPr>
                <w:rFonts w:ascii="Times New Roman" w:hAnsi="Times New Roman" w:cs="Times New Roman"/>
                <w:i/>
                <w:sz w:val="24"/>
                <w:szCs w:val="24"/>
              </w:rPr>
              <w:t>Дворник</w:t>
            </w:r>
          </w:p>
        </w:tc>
        <w:tc>
          <w:tcPr>
            <w:tcW w:w="1255"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1</w:t>
            </w:r>
          </w:p>
        </w:tc>
        <w:tc>
          <w:tcPr>
            <w:tcW w:w="1945"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7 ч. 12 мин</w:t>
            </w:r>
          </w:p>
        </w:tc>
        <w:tc>
          <w:tcPr>
            <w:tcW w:w="3256"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6.00 – 14.12</w:t>
            </w:r>
          </w:p>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Перерыв – 10.30 – 11.30</w:t>
            </w:r>
          </w:p>
        </w:tc>
      </w:tr>
      <w:tr w:rsidR="002E39B8" w:rsidRPr="00DE340A" w:rsidTr="005C4CA9">
        <w:tc>
          <w:tcPr>
            <w:tcW w:w="586" w:type="dxa"/>
            <w:shd w:val="clear" w:color="auto" w:fill="auto"/>
          </w:tcPr>
          <w:p w:rsidR="002E39B8" w:rsidRPr="00DE340A" w:rsidRDefault="002E39B8" w:rsidP="00DE340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994" w:type="dxa"/>
            <w:shd w:val="clear" w:color="auto" w:fill="auto"/>
          </w:tcPr>
          <w:p w:rsidR="002E39B8" w:rsidRPr="00DE340A" w:rsidRDefault="002E39B8" w:rsidP="00DE340A">
            <w:pPr>
              <w:spacing w:after="0" w:line="240" w:lineRule="auto"/>
              <w:rPr>
                <w:rFonts w:ascii="Times New Roman" w:hAnsi="Times New Roman" w:cs="Times New Roman"/>
                <w:i/>
                <w:sz w:val="24"/>
                <w:szCs w:val="24"/>
              </w:rPr>
            </w:pPr>
            <w:r w:rsidRPr="00DE340A">
              <w:rPr>
                <w:rFonts w:ascii="Times New Roman" w:hAnsi="Times New Roman" w:cs="Times New Roman"/>
                <w:i/>
                <w:sz w:val="24"/>
                <w:szCs w:val="24"/>
              </w:rPr>
              <w:t>Сторож</w:t>
            </w:r>
          </w:p>
        </w:tc>
        <w:tc>
          <w:tcPr>
            <w:tcW w:w="6456" w:type="dxa"/>
            <w:gridSpan w:val="3"/>
            <w:shd w:val="clear" w:color="auto" w:fill="auto"/>
          </w:tcPr>
          <w:p w:rsidR="002E39B8" w:rsidRPr="00DE340A" w:rsidRDefault="002E39B8" w:rsidP="00DE340A">
            <w:pPr>
              <w:spacing w:after="0" w:line="240" w:lineRule="auto"/>
              <w:rPr>
                <w:rFonts w:ascii="Times New Roman" w:hAnsi="Times New Roman" w:cs="Times New Roman"/>
                <w:sz w:val="24"/>
                <w:szCs w:val="24"/>
              </w:rPr>
            </w:pPr>
            <w:r w:rsidRPr="00DE340A">
              <w:rPr>
                <w:rFonts w:ascii="Times New Roman" w:hAnsi="Times New Roman" w:cs="Times New Roman"/>
                <w:sz w:val="24"/>
                <w:szCs w:val="24"/>
              </w:rPr>
              <w:t>По сменному графику</w:t>
            </w:r>
          </w:p>
        </w:tc>
      </w:tr>
    </w:tbl>
    <w:p w:rsidR="00DE340A" w:rsidRPr="005F2D7A" w:rsidRDefault="00DE340A" w:rsidP="00DE340A">
      <w:pPr>
        <w:spacing w:after="0"/>
        <w:jc w:val="center"/>
        <w:rPr>
          <w:sz w:val="28"/>
          <w:szCs w:val="28"/>
        </w:rPr>
      </w:pPr>
    </w:p>
    <w:p w:rsidR="00A82C4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sz w:val="24"/>
          <w:szCs w:val="24"/>
        </w:rPr>
        <w:t xml:space="preserve">      </w:t>
      </w:r>
    </w:p>
    <w:p w:rsidR="006C5FC6" w:rsidRDefault="006C5FC6"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6C5FC6" w:rsidRDefault="006C5FC6"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6C5FC6" w:rsidRDefault="006C5FC6"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6C5FC6" w:rsidRDefault="006C5FC6"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2E39B8" w:rsidRPr="00F7001C" w:rsidRDefault="002E39B8"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A82C4C" w:rsidRPr="00F7001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r w:rsidRPr="00F7001C">
        <w:rPr>
          <w:rFonts w:ascii="Times New Roman" w:hAnsi="Times New Roman" w:cs="Times New Roman"/>
          <w:sz w:val="24"/>
          <w:szCs w:val="24"/>
        </w:rPr>
        <w:t xml:space="preserve">      </w:t>
      </w:r>
    </w:p>
    <w:p w:rsidR="00A82C4C" w:rsidRDefault="00A82C4C"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C42EFF" w:rsidRDefault="00C42EFF"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BA5BDE" w:rsidRDefault="00BA5BDE"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BA5BDE" w:rsidRDefault="00BA5BDE"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BA5BDE" w:rsidRDefault="00BA5BDE"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BA5BDE" w:rsidRDefault="00BA5BDE" w:rsidP="00586228">
      <w:pPr>
        <w:shd w:val="clear" w:color="auto" w:fill="FFFFFF"/>
        <w:autoSpaceDE w:val="0"/>
        <w:autoSpaceDN w:val="0"/>
        <w:adjustRightInd w:val="0"/>
        <w:spacing w:after="0" w:line="240" w:lineRule="auto"/>
        <w:rPr>
          <w:rFonts w:ascii="Times New Roman" w:hAnsi="Times New Roman" w:cs="Times New Roman"/>
          <w:sz w:val="24"/>
          <w:szCs w:val="24"/>
        </w:rPr>
      </w:pPr>
    </w:p>
    <w:p w:rsidR="008F03E7" w:rsidRDefault="008F03E7" w:rsidP="00664DF6">
      <w:pPr>
        <w:pStyle w:val="af7"/>
        <w:rPr>
          <w:rFonts w:ascii="Times New Roman" w:hAnsi="Times New Roman" w:cs="Times New Roman"/>
          <w:b/>
          <w:sz w:val="24"/>
          <w:szCs w:val="24"/>
          <w:lang w:eastAsia="zh-CN"/>
        </w:rPr>
      </w:pPr>
    </w:p>
    <w:p w:rsidR="008F1A3A" w:rsidRDefault="008F1A3A" w:rsidP="00586228">
      <w:pPr>
        <w:pStyle w:val="af7"/>
        <w:jc w:val="right"/>
        <w:rPr>
          <w:rFonts w:ascii="Times New Roman" w:hAnsi="Times New Roman" w:cs="Times New Roman"/>
          <w:b/>
          <w:sz w:val="24"/>
          <w:szCs w:val="24"/>
          <w:lang w:eastAsia="zh-CN"/>
        </w:rPr>
      </w:pPr>
    </w:p>
    <w:p w:rsidR="00C47CE4" w:rsidRPr="00F7001C" w:rsidRDefault="0010255C" w:rsidP="00586228">
      <w:pPr>
        <w:pStyle w:val="af7"/>
        <w:jc w:val="right"/>
        <w:rPr>
          <w:rFonts w:ascii="Times New Roman" w:hAnsi="Times New Roman" w:cs="Times New Roman"/>
          <w:b/>
          <w:sz w:val="24"/>
          <w:szCs w:val="24"/>
          <w:lang w:eastAsia="zh-CN"/>
        </w:rPr>
      </w:pPr>
      <w:r w:rsidRPr="00F7001C">
        <w:rPr>
          <w:rFonts w:ascii="Times New Roman" w:hAnsi="Times New Roman" w:cs="Times New Roman"/>
          <w:b/>
          <w:sz w:val="24"/>
          <w:szCs w:val="24"/>
          <w:lang w:eastAsia="zh-CN"/>
        </w:rPr>
        <w:t>Приложение № 11</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 xml:space="preserve">к  коллективному договору </w:t>
      </w:r>
    </w:p>
    <w:p w:rsidR="008F03E7" w:rsidRPr="00F7001C" w:rsidRDefault="008F03E7" w:rsidP="008F03E7">
      <w:pPr>
        <w:pStyle w:val="af7"/>
        <w:jc w:val="right"/>
        <w:rPr>
          <w:rFonts w:ascii="Times New Roman" w:hAnsi="Times New Roman" w:cs="Times New Roman"/>
          <w:noProof/>
          <w:sz w:val="24"/>
          <w:szCs w:val="24"/>
        </w:rPr>
      </w:pPr>
      <w:r w:rsidRPr="00F7001C">
        <w:rPr>
          <w:rFonts w:ascii="Times New Roman" w:hAnsi="Times New Roman" w:cs="Times New Roman"/>
          <w:noProof/>
          <w:sz w:val="24"/>
          <w:szCs w:val="24"/>
        </w:rPr>
        <w:t>МКДОУ Детский сад №</w:t>
      </w:r>
      <w:r>
        <w:rPr>
          <w:rFonts w:ascii="Times New Roman" w:hAnsi="Times New Roman" w:cs="Times New Roman"/>
          <w:noProof/>
          <w:sz w:val="24"/>
          <w:szCs w:val="24"/>
        </w:rPr>
        <w:t xml:space="preserve"> 7</w:t>
      </w:r>
      <w:r w:rsidRPr="00F7001C">
        <w:rPr>
          <w:rFonts w:ascii="Times New Roman" w:hAnsi="Times New Roman" w:cs="Times New Roman"/>
          <w:noProof/>
          <w:sz w:val="24"/>
          <w:szCs w:val="24"/>
        </w:rPr>
        <w:t xml:space="preserve"> «</w:t>
      </w:r>
      <w:r>
        <w:rPr>
          <w:rFonts w:ascii="Times New Roman" w:hAnsi="Times New Roman" w:cs="Times New Roman"/>
          <w:noProof/>
          <w:sz w:val="24"/>
          <w:szCs w:val="24"/>
        </w:rPr>
        <w:t>Искорка»</w:t>
      </w:r>
      <w:r w:rsidRPr="00F7001C">
        <w:rPr>
          <w:rFonts w:ascii="Times New Roman" w:hAnsi="Times New Roman" w:cs="Times New Roman"/>
          <w:noProof/>
          <w:sz w:val="24"/>
          <w:szCs w:val="24"/>
        </w:rPr>
        <w:t>»</w:t>
      </w:r>
    </w:p>
    <w:p w:rsidR="0010255C" w:rsidRPr="001A47AB" w:rsidRDefault="008F03E7" w:rsidP="008F03E7">
      <w:pPr>
        <w:pStyle w:val="af7"/>
        <w:jc w:val="right"/>
        <w:rPr>
          <w:rFonts w:ascii="Times New Roman" w:hAnsi="Times New Roman" w:cs="Times New Roman"/>
          <w:b/>
          <w:noProof/>
          <w:sz w:val="24"/>
          <w:szCs w:val="24"/>
        </w:rPr>
      </w:pPr>
      <w:r w:rsidRPr="00F7001C">
        <w:rPr>
          <w:rFonts w:ascii="Times New Roman" w:hAnsi="Times New Roman" w:cs="Times New Roman"/>
          <w:noProof/>
          <w:sz w:val="24"/>
          <w:szCs w:val="24"/>
        </w:rPr>
        <w:t xml:space="preserve">         на перид с </w:t>
      </w:r>
      <w:r>
        <w:rPr>
          <w:rFonts w:ascii="Times New Roman" w:hAnsi="Times New Roman" w:cs="Times New Roman"/>
          <w:noProof/>
          <w:sz w:val="24"/>
          <w:szCs w:val="24"/>
        </w:rPr>
        <w:t>01.07</w:t>
      </w:r>
      <w:r w:rsidRPr="00F7001C">
        <w:rPr>
          <w:rFonts w:ascii="Times New Roman" w:hAnsi="Times New Roman" w:cs="Times New Roman"/>
          <w:noProof/>
          <w:sz w:val="24"/>
          <w:szCs w:val="24"/>
        </w:rPr>
        <w:t xml:space="preserve">.2022 по </w:t>
      </w:r>
      <w:r>
        <w:rPr>
          <w:rFonts w:ascii="Times New Roman" w:hAnsi="Times New Roman" w:cs="Times New Roman"/>
          <w:noProof/>
          <w:sz w:val="24"/>
          <w:szCs w:val="24"/>
        </w:rPr>
        <w:t>30.06</w:t>
      </w:r>
      <w:r w:rsidRPr="00F7001C">
        <w:rPr>
          <w:rFonts w:ascii="Times New Roman" w:hAnsi="Times New Roman" w:cs="Times New Roman"/>
          <w:noProof/>
          <w:sz w:val="24"/>
          <w:szCs w:val="24"/>
        </w:rPr>
        <w:t>.2025 гг.</w:t>
      </w:r>
      <w:r w:rsidR="0010255C" w:rsidRPr="001A47AB">
        <w:rPr>
          <w:rFonts w:ascii="Times New Roman" w:hAnsi="Times New Roman" w:cs="Times New Roman"/>
          <w:b/>
          <w:noProof/>
          <w:sz w:val="24"/>
          <w:szCs w:val="24"/>
        </w:rPr>
        <w:t xml:space="preserve">   </w:t>
      </w:r>
    </w:p>
    <w:p w:rsidR="0088616C" w:rsidRDefault="0010255C" w:rsidP="00586228">
      <w:pPr>
        <w:autoSpaceDE w:val="0"/>
        <w:autoSpaceDN w:val="0"/>
        <w:adjustRightInd w:val="0"/>
        <w:spacing w:after="0" w:line="240" w:lineRule="auto"/>
        <w:rPr>
          <w:rFonts w:ascii="Times New Roman" w:hAnsi="Times New Roman" w:cs="Times New Roman"/>
          <w:b/>
          <w:sz w:val="24"/>
          <w:szCs w:val="24"/>
        </w:rPr>
      </w:pPr>
      <w:r w:rsidRPr="001A47AB">
        <w:rPr>
          <w:rFonts w:ascii="Times New Roman" w:hAnsi="Times New Roman" w:cs="Times New Roman"/>
          <w:b/>
          <w:sz w:val="24"/>
          <w:szCs w:val="24"/>
        </w:rPr>
        <w:t xml:space="preserve">                                                     </w:t>
      </w:r>
    </w:p>
    <w:p w:rsidR="0010255C" w:rsidRPr="001A47AB" w:rsidRDefault="0010255C" w:rsidP="0088616C">
      <w:pPr>
        <w:autoSpaceDE w:val="0"/>
        <w:autoSpaceDN w:val="0"/>
        <w:adjustRightInd w:val="0"/>
        <w:spacing w:after="0" w:line="240" w:lineRule="auto"/>
        <w:jc w:val="center"/>
        <w:rPr>
          <w:rFonts w:ascii="Times New Roman" w:hAnsi="Times New Roman" w:cs="Times New Roman"/>
          <w:b/>
          <w:bCs/>
          <w:sz w:val="24"/>
          <w:szCs w:val="24"/>
        </w:rPr>
      </w:pPr>
      <w:r w:rsidRPr="001A47AB">
        <w:rPr>
          <w:rFonts w:ascii="Times New Roman" w:hAnsi="Times New Roman" w:cs="Times New Roman"/>
          <w:b/>
          <w:bCs/>
          <w:sz w:val="24"/>
          <w:szCs w:val="24"/>
        </w:rPr>
        <w:t>Порядок оплаты</w:t>
      </w:r>
    </w:p>
    <w:p w:rsidR="0010255C" w:rsidRPr="001A47AB" w:rsidRDefault="0010255C" w:rsidP="00586228">
      <w:pPr>
        <w:autoSpaceDE w:val="0"/>
        <w:autoSpaceDN w:val="0"/>
        <w:adjustRightInd w:val="0"/>
        <w:spacing w:after="0" w:line="240" w:lineRule="auto"/>
        <w:jc w:val="center"/>
        <w:rPr>
          <w:rFonts w:ascii="Times New Roman" w:hAnsi="Times New Roman" w:cs="Times New Roman"/>
          <w:b/>
          <w:bCs/>
          <w:sz w:val="24"/>
          <w:szCs w:val="24"/>
        </w:rPr>
      </w:pPr>
      <w:r w:rsidRPr="001A47AB">
        <w:rPr>
          <w:rFonts w:ascii="Times New Roman" w:hAnsi="Times New Roman" w:cs="Times New Roman"/>
          <w:b/>
          <w:bCs/>
          <w:sz w:val="24"/>
          <w:szCs w:val="24"/>
        </w:rPr>
        <w:t xml:space="preserve"> труда педагогических работников МКДОУ Детский сад </w:t>
      </w:r>
      <w:r w:rsidR="00BA5BDE">
        <w:rPr>
          <w:rFonts w:ascii="Times New Roman" w:hAnsi="Times New Roman" w:cs="Times New Roman"/>
          <w:b/>
          <w:noProof/>
          <w:sz w:val="24"/>
          <w:szCs w:val="24"/>
        </w:rPr>
        <w:t xml:space="preserve">№ </w:t>
      </w:r>
      <w:r w:rsidR="0088616C" w:rsidRPr="0088616C">
        <w:rPr>
          <w:rFonts w:ascii="Times New Roman" w:hAnsi="Times New Roman" w:cs="Times New Roman"/>
          <w:b/>
          <w:noProof/>
          <w:sz w:val="24"/>
          <w:szCs w:val="24"/>
        </w:rPr>
        <w:t>7 «</w:t>
      </w:r>
      <w:r w:rsidR="00BA5BDE">
        <w:rPr>
          <w:rFonts w:ascii="Times New Roman" w:hAnsi="Times New Roman" w:cs="Times New Roman"/>
          <w:b/>
          <w:noProof/>
          <w:sz w:val="24"/>
          <w:szCs w:val="24"/>
        </w:rPr>
        <w:t>Искорка»</w:t>
      </w:r>
      <w:r w:rsidR="0088616C" w:rsidRPr="0088616C">
        <w:rPr>
          <w:rFonts w:ascii="Times New Roman" w:hAnsi="Times New Roman" w:cs="Times New Roman"/>
          <w:b/>
          <w:noProof/>
          <w:sz w:val="24"/>
          <w:szCs w:val="24"/>
        </w:rPr>
        <w:t>»</w:t>
      </w:r>
      <w:r w:rsidR="0088616C">
        <w:rPr>
          <w:rFonts w:ascii="Times New Roman" w:hAnsi="Times New Roman" w:cs="Times New Roman"/>
          <w:b/>
          <w:bCs/>
          <w:sz w:val="24"/>
          <w:szCs w:val="24"/>
        </w:rPr>
        <w:t xml:space="preserve">  </w:t>
      </w:r>
      <w:r w:rsidRPr="001A47AB">
        <w:rPr>
          <w:rFonts w:ascii="Times New Roman" w:hAnsi="Times New Roman" w:cs="Times New Roman"/>
          <w:b/>
          <w:bCs/>
          <w:sz w:val="24"/>
          <w:szCs w:val="24"/>
        </w:rPr>
        <w:t>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65E76" w:rsidRPr="00465E76" w:rsidRDefault="00465E76" w:rsidP="005862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E76">
        <w:rPr>
          <w:rFonts w:ascii="Times New Roman" w:hAnsi="Times New Roman" w:cs="Times New Roman"/>
          <w:sz w:val="24"/>
          <w:szCs w:val="24"/>
        </w:rPr>
        <w:t xml:space="preserve">Оплата труда в течение срока действия квалификационной категории, установленной педагогическим работникам в соответствии с </w:t>
      </w:r>
      <w:hyperlink r:id="rId42" w:history="1">
        <w:r w:rsidRPr="00465E76">
          <w:rPr>
            <w:rFonts w:ascii="Times New Roman" w:hAnsi="Times New Roman" w:cs="Times New Roman"/>
            <w:sz w:val="24"/>
            <w:szCs w:val="24"/>
          </w:rPr>
          <w:t>Порядком</w:t>
        </w:r>
      </w:hyperlink>
      <w:r w:rsidRPr="00465E76">
        <w:rPr>
          <w:rFonts w:ascii="Times New Roman" w:hAnsi="Times New Roman" w:cs="Times New Roman"/>
          <w:sz w:val="24"/>
          <w:szCs w:val="24"/>
        </w:rPr>
        <w:t xml:space="preserve">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N 276, сохраняется при выполнении ими педагогической работы в следующих случаях:</w:t>
      </w:r>
    </w:p>
    <w:p w:rsidR="00465E76" w:rsidRPr="00465E76" w:rsidRDefault="00465E76" w:rsidP="00586228">
      <w:pPr>
        <w:widowControl w:val="0"/>
        <w:spacing w:after="0" w:line="226" w:lineRule="auto"/>
        <w:ind w:firstLine="760"/>
        <w:jc w:val="both"/>
        <w:rPr>
          <w:rFonts w:ascii="Times New Roman" w:hAnsi="Times New Roman" w:cs="Times New Roman"/>
          <w:sz w:val="24"/>
          <w:szCs w:val="24"/>
        </w:rPr>
      </w:pPr>
      <w:r w:rsidRPr="00465E76">
        <w:rPr>
          <w:rFonts w:ascii="Times New Roman" w:hAnsi="Times New Roman" w:cs="Times New Roman"/>
          <w:sz w:val="24"/>
          <w:szCs w:val="24"/>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465E76" w:rsidRPr="00465E76" w:rsidRDefault="00465E76" w:rsidP="00586228">
      <w:pPr>
        <w:widowControl w:val="0"/>
        <w:spacing w:after="0" w:line="226" w:lineRule="auto"/>
        <w:ind w:firstLine="760"/>
        <w:jc w:val="both"/>
        <w:rPr>
          <w:rFonts w:ascii="Times New Roman" w:hAnsi="Times New Roman" w:cs="Times New Roman"/>
          <w:sz w:val="24"/>
          <w:szCs w:val="24"/>
        </w:rPr>
      </w:pPr>
      <w:r w:rsidRPr="00465E76">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465E76" w:rsidRPr="00465E76" w:rsidRDefault="00465E76" w:rsidP="00586228">
      <w:pPr>
        <w:widowControl w:val="0"/>
        <w:spacing w:after="0" w:line="226" w:lineRule="auto"/>
        <w:ind w:firstLine="760"/>
        <w:jc w:val="both"/>
        <w:rPr>
          <w:rFonts w:ascii="Times New Roman" w:hAnsi="Times New Roman" w:cs="Times New Roman"/>
          <w:sz w:val="24"/>
          <w:szCs w:val="24"/>
        </w:rPr>
      </w:pPr>
      <w:r w:rsidRPr="00465E76">
        <w:rPr>
          <w:rFonts w:ascii="Times New Roman" w:hAnsi="Times New Roman" w:cs="Times New Roman"/>
          <w:sz w:val="24"/>
          <w:szCs w:val="24"/>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551"/>
      </w:tblGrid>
      <w:tr w:rsidR="00465E76" w:rsidRPr="00465E76" w:rsidTr="001A47AB">
        <w:tc>
          <w:tcPr>
            <w:tcW w:w="3686" w:type="dxa"/>
            <w:shd w:val="clear" w:color="auto" w:fill="auto"/>
          </w:tcPr>
          <w:p w:rsidR="00465E76" w:rsidRPr="001A47AB" w:rsidRDefault="00465E76" w:rsidP="00586228">
            <w:pPr>
              <w:widowControl w:val="0"/>
              <w:spacing w:after="0" w:line="240" w:lineRule="auto"/>
              <w:jc w:val="center"/>
              <w:rPr>
                <w:rFonts w:ascii="Times New Roman" w:hAnsi="Times New Roman" w:cs="Times New Roman"/>
                <w:b/>
                <w:sz w:val="24"/>
                <w:szCs w:val="24"/>
              </w:rPr>
            </w:pPr>
            <w:r w:rsidRPr="001A47AB">
              <w:rPr>
                <w:rFonts w:ascii="Times New Roman" w:hAnsi="Times New Roman" w:cs="Times New Roman"/>
                <w:b/>
                <w:bCs/>
                <w:sz w:val="24"/>
                <w:szCs w:val="24"/>
              </w:rPr>
              <w:t>Должность, по которой установлена квалификационная категория</w:t>
            </w:r>
          </w:p>
        </w:tc>
        <w:tc>
          <w:tcPr>
            <w:tcW w:w="5551" w:type="dxa"/>
            <w:shd w:val="clear" w:color="auto" w:fill="auto"/>
          </w:tcPr>
          <w:p w:rsidR="00465E76" w:rsidRPr="001A47AB" w:rsidRDefault="00465E76" w:rsidP="00586228">
            <w:pPr>
              <w:widowControl w:val="0"/>
              <w:spacing w:after="0" w:line="240" w:lineRule="auto"/>
              <w:jc w:val="center"/>
              <w:rPr>
                <w:rFonts w:ascii="Times New Roman" w:hAnsi="Times New Roman" w:cs="Times New Roman"/>
                <w:b/>
                <w:sz w:val="24"/>
                <w:szCs w:val="24"/>
              </w:rPr>
            </w:pPr>
            <w:r w:rsidRPr="001A47AB">
              <w:rPr>
                <w:rFonts w:ascii="Times New Roman" w:hAnsi="Times New Roman" w:cs="Times New Roman"/>
                <w:b/>
                <w:bCs/>
                <w:sz w:val="24"/>
                <w:szCs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465E76" w:rsidRPr="00465E76" w:rsidTr="001A47AB">
        <w:tc>
          <w:tcPr>
            <w:tcW w:w="3686" w:type="dxa"/>
            <w:shd w:val="clear" w:color="auto" w:fill="auto"/>
          </w:tcPr>
          <w:p w:rsidR="00465E76" w:rsidRPr="00465E76" w:rsidRDefault="00465E76" w:rsidP="00586228">
            <w:pPr>
              <w:widowControl w:val="0"/>
              <w:spacing w:after="0" w:line="240" w:lineRule="auto"/>
              <w:rPr>
                <w:rFonts w:ascii="Times New Roman" w:hAnsi="Times New Roman" w:cs="Times New Roman"/>
                <w:sz w:val="24"/>
                <w:szCs w:val="24"/>
              </w:rPr>
            </w:pPr>
            <w:r w:rsidRPr="00465E76">
              <w:rPr>
                <w:rFonts w:ascii="Times New Roman" w:hAnsi="Times New Roman" w:cs="Times New Roman"/>
                <w:sz w:val="24"/>
                <w:szCs w:val="24"/>
              </w:rPr>
              <w:t>Учитель; преподаватель</w:t>
            </w:r>
          </w:p>
        </w:tc>
        <w:tc>
          <w:tcPr>
            <w:tcW w:w="5551" w:type="dxa"/>
            <w:shd w:val="clear" w:color="auto" w:fill="auto"/>
          </w:tcPr>
          <w:p w:rsidR="00465E76" w:rsidRPr="00465E76" w:rsidRDefault="00465E76" w:rsidP="0088616C">
            <w:pPr>
              <w:widowControl w:val="0"/>
              <w:spacing w:after="0" w:line="240" w:lineRule="auto"/>
              <w:jc w:val="both"/>
              <w:rPr>
                <w:rFonts w:ascii="Times New Roman" w:hAnsi="Times New Roman" w:cs="Times New Roman"/>
                <w:sz w:val="24"/>
                <w:szCs w:val="24"/>
              </w:rPr>
            </w:pPr>
            <w:r w:rsidRPr="00465E76">
              <w:rPr>
                <w:rFonts w:ascii="Times New Roman" w:hAnsi="Times New Roman" w:cs="Times New Roman"/>
                <w:sz w:val="24"/>
                <w:szCs w:val="24"/>
              </w:rPr>
              <w:t>Преподаватель;</w:t>
            </w:r>
            <w:r w:rsidR="001A47AB">
              <w:rPr>
                <w:rFonts w:ascii="Times New Roman" w:hAnsi="Times New Roman" w:cs="Times New Roman"/>
                <w:sz w:val="24"/>
                <w:szCs w:val="24"/>
              </w:rPr>
              <w:t xml:space="preserve"> </w:t>
            </w:r>
            <w:r w:rsidRPr="00465E76">
              <w:rPr>
                <w:rFonts w:ascii="Times New Roman" w:hAnsi="Times New Roman" w:cs="Times New Roman"/>
                <w:sz w:val="24"/>
                <w:szCs w:val="24"/>
              </w:rPr>
              <w:t>учитель;</w:t>
            </w:r>
            <w:r>
              <w:rPr>
                <w:rFonts w:ascii="Times New Roman" w:hAnsi="Times New Roman" w:cs="Times New Roman"/>
                <w:sz w:val="24"/>
                <w:szCs w:val="24"/>
              </w:rPr>
              <w:t xml:space="preserve"> </w:t>
            </w:r>
            <w:r w:rsidRPr="00465E76">
              <w:rPr>
                <w:rFonts w:ascii="Times New Roman" w:hAnsi="Times New Roman" w:cs="Times New Roman"/>
                <w:sz w:val="24"/>
                <w:szCs w:val="24"/>
              </w:rPr>
              <w:t>воспитатель (независимо от типа организации, в которой выполняется работа);</w:t>
            </w:r>
            <w:r w:rsidR="001A47AB">
              <w:rPr>
                <w:rFonts w:ascii="Times New Roman" w:hAnsi="Times New Roman" w:cs="Times New Roman"/>
                <w:sz w:val="24"/>
                <w:szCs w:val="24"/>
              </w:rPr>
              <w:t xml:space="preserve"> </w:t>
            </w:r>
            <w:r w:rsidRPr="00465E76">
              <w:rPr>
                <w:rFonts w:ascii="Times New Roman" w:hAnsi="Times New Roman" w:cs="Times New Roman"/>
                <w:sz w:val="24"/>
                <w:szCs w:val="24"/>
              </w:rPr>
              <w:t>социальный педагог;</w:t>
            </w:r>
            <w:r>
              <w:rPr>
                <w:rFonts w:ascii="Times New Roman" w:hAnsi="Times New Roman" w:cs="Times New Roman"/>
                <w:sz w:val="24"/>
                <w:szCs w:val="24"/>
              </w:rPr>
              <w:t xml:space="preserve"> </w:t>
            </w:r>
            <w:r w:rsidRPr="00465E76">
              <w:rPr>
                <w:rFonts w:ascii="Times New Roman" w:hAnsi="Times New Roman" w:cs="Times New Roman"/>
                <w:sz w:val="24"/>
                <w:szCs w:val="24"/>
              </w:rPr>
              <w:t>педагог-организатор;</w:t>
            </w:r>
            <w:r w:rsidR="001A47AB">
              <w:rPr>
                <w:rFonts w:ascii="Times New Roman" w:hAnsi="Times New Roman" w:cs="Times New Roman"/>
                <w:sz w:val="24"/>
                <w:szCs w:val="24"/>
              </w:rPr>
              <w:t xml:space="preserve"> </w:t>
            </w:r>
            <w:r w:rsidRPr="00465E76">
              <w:rPr>
                <w:rFonts w:ascii="Times New Roman" w:hAnsi="Times New Roman" w:cs="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65E76" w:rsidRPr="00465E76" w:rsidTr="001A47AB">
        <w:tc>
          <w:tcPr>
            <w:tcW w:w="3686" w:type="dxa"/>
            <w:shd w:val="clear" w:color="auto" w:fill="auto"/>
            <w:vAlign w:val="bottom"/>
          </w:tcPr>
          <w:p w:rsidR="00465E76" w:rsidRPr="00465E76" w:rsidRDefault="00465E76" w:rsidP="00586228">
            <w:pPr>
              <w:widowControl w:val="0"/>
              <w:spacing w:after="0" w:line="240" w:lineRule="auto"/>
              <w:rPr>
                <w:rFonts w:ascii="Times New Roman" w:hAnsi="Times New Roman" w:cs="Times New Roman"/>
                <w:sz w:val="24"/>
                <w:szCs w:val="24"/>
              </w:rPr>
            </w:pPr>
            <w:r w:rsidRPr="00465E76">
              <w:rPr>
                <w:rFonts w:ascii="Times New Roman" w:hAnsi="Times New Roman" w:cs="Times New Roman"/>
                <w:sz w:val="24"/>
                <w:szCs w:val="24"/>
              </w:rPr>
              <w:t>Старший воспитатель; воспитатель</w:t>
            </w:r>
          </w:p>
        </w:tc>
        <w:tc>
          <w:tcPr>
            <w:tcW w:w="5551" w:type="dxa"/>
            <w:shd w:val="clear" w:color="auto" w:fill="auto"/>
            <w:vAlign w:val="bottom"/>
          </w:tcPr>
          <w:p w:rsidR="00465E76" w:rsidRPr="00465E76" w:rsidRDefault="00465E76" w:rsidP="00586228">
            <w:pPr>
              <w:widowControl w:val="0"/>
              <w:spacing w:after="0" w:line="240" w:lineRule="auto"/>
              <w:rPr>
                <w:rFonts w:ascii="Times New Roman" w:hAnsi="Times New Roman" w:cs="Times New Roman"/>
                <w:sz w:val="24"/>
                <w:szCs w:val="24"/>
              </w:rPr>
            </w:pPr>
            <w:r w:rsidRPr="00465E76">
              <w:rPr>
                <w:rFonts w:ascii="Times New Roman" w:hAnsi="Times New Roman" w:cs="Times New Roman"/>
                <w:sz w:val="24"/>
                <w:szCs w:val="24"/>
              </w:rPr>
              <w:t>Воспитатель; старший воспитатель</w:t>
            </w:r>
          </w:p>
        </w:tc>
      </w:tr>
      <w:tr w:rsidR="00465E76" w:rsidRPr="00465E76" w:rsidTr="001A47AB">
        <w:tc>
          <w:tcPr>
            <w:tcW w:w="3686" w:type="dxa"/>
            <w:shd w:val="clear" w:color="auto" w:fill="auto"/>
          </w:tcPr>
          <w:p w:rsidR="00465E76" w:rsidRPr="00465E76" w:rsidRDefault="00465E76" w:rsidP="00586228">
            <w:pPr>
              <w:widowControl w:val="0"/>
              <w:spacing w:after="0" w:line="240" w:lineRule="auto"/>
              <w:rPr>
                <w:rFonts w:ascii="Times New Roman" w:hAnsi="Times New Roman" w:cs="Times New Roman"/>
                <w:sz w:val="24"/>
                <w:szCs w:val="24"/>
              </w:rPr>
            </w:pPr>
            <w:r w:rsidRPr="00465E76">
              <w:rPr>
                <w:rFonts w:ascii="Times New Roman" w:hAnsi="Times New Roman" w:cs="Times New Roman"/>
                <w:sz w:val="24"/>
                <w:szCs w:val="24"/>
              </w:rPr>
              <w:t>Руководитель физического воспитания</w:t>
            </w:r>
          </w:p>
        </w:tc>
        <w:tc>
          <w:tcPr>
            <w:tcW w:w="5551" w:type="dxa"/>
            <w:shd w:val="clear" w:color="auto" w:fill="auto"/>
            <w:vAlign w:val="bottom"/>
          </w:tcPr>
          <w:p w:rsidR="00465E76" w:rsidRPr="00465E76" w:rsidRDefault="00465E76" w:rsidP="0088616C">
            <w:pPr>
              <w:widowControl w:val="0"/>
              <w:spacing w:after="0" w:line="240" w:lineRule="auto"/>
              <w:jc w:val="both"/>
              <w:rPr>
                <w:rFonts w:ascii="Times New Roman" w:hAnsi="Times New Roman" w:cs="Times New Roman"/>
                <w:sz w:val="24"/>
                <w:szCs w:val="24"/>
              </w:rPr>
            </w:pPr>
            <w:r w:rsidRPr="00465E76">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465E76" w:rsidRPr="00465E76" w:rsidRDefault="00465E76" w:rsidP="0088616C">
            <w:pPr>
              <w:widowControl w:val="0"/>
              <w:spacing w:after="0" w:line="240" w:lineRule="auto"/>
              <w:jc w:val="both"/>
              <w:rPr>
                <w:rFonts w:ascii="Times New Roman" w:hAnsi="Times New Roman" w:cs="Times New Roman"/>
                <w:sz w:val="24"/>
                <w:szCs w:val="24"/>
              </w:rPr>
            </w:pPr>
            <w:r w:rsidRPr="00465E76">
              <w:rPr>
                <w:rFonts w:ascii="Times New Roman" w:hAnsi="Times New Roman" w:cs="Times New Roman"/>
                <w:sz w:val="24"/>
                <w:szCs w:val="24"/>
              </w:rPr>
              <w:t>инструктор по физической культуре</w:t>
            </w:r>
          </w:p>
        </w:tc>
      </w:tr>
      <w:tr w:rsidR="00465E76" w:rsidRPr="00465E76" w:rsidTr="001A47AB">
        <w:tc>
          <w:tcPr>
            <w:tcW w:w="3686" w:type="dxa"/>
            <w:shd w:val="clear" w:color="auto" w:fill="auto"/>
          </w:tcPr>
          <w:p w:rsidR="00465E76" w:rsidRPr="00465E76" w:rsidRDefault="00465E76" w:rsidP="00586228">
            <w:pPr>
              <w:widowControl w:val="0"/>
              <w:spacing w:after="0" w:line="240" w:lineRule="auto"/>
              <w:rPr>
                <w:rFonts w:ascii="Times New Roman" w:hAnsi="Times New Roman" w:cs="Times New Roman"/>
                <w:sz w:val="24"/>
                <w:szCs w:val="24"/>
              </w:rPr>
            </w:pPr>
            <w:r w:rsidRPr="00465E76">
              <w:rPr>
                <w:rFonts w:ascii="Times New Roman" w:hAnsi="Times New Roman" w:cs="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tc>
        <w:tc>
          <w:tcPr>
            <w:tcW w:w="5551" w:type="dxa"/>
            <w:shd w:val="clear" w:color="auto" w:fill="auto"/>
            <w:vAlign w:val="bottom"/>
          </w:tcPr>
          <w:p w:rsidR="00465E76" w:rsidRPr="00465E76" w:rsidRDefault="00465E76" w:rsidP="0088616C">
            <w:pPr>
              <w:widowControl w:val="0"/>
              <w:spacing w:after="0" w:line="240" w:lineRule="auto"/>
              <w:jc w:val="both"/>
              <w:rPr>
                <w:rFonts w:ascii="Times New Roman" w:hAnsi="Times New Roman" w:cs="Times New Roman"/>
                <w:sz w:val="24"/>
                <w:szCs w:val="24"/>
              </w:rPr>
            </w:pPr>
            <w:r w:rsidRPr="00465E76">
              <w:rPr>
                <w:rFonts w:ascii="Times New Roman" w:hAnsi="Times New Roman" w:cs="Times New Roman"/>
                <w:sz w:val="24"/>
                <w:szCs w:val="24"/>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bl>
    <w:p w:rsidR="00465E76" w:rsidRDefault="00465E76"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Default="000462C2" w:rsidP="00586228">
      <w:pPr>
        <w:spacing w:after="0" w:line="240" w:lineRule="auto"/>
        <w:rPr>
          <w:rFonts w:ascii="Times New Roman" w:hAnsi="Times New Roman" w:cs="Times New Roman"/>
          <w:sz w:val="24"/>
          <w:szCs w:val="24"/>
        </w:rPr>
      </w:pPr>
    </w:p>
    <w:p w:rsidR="000462C2" w:rsidRPr="00664DF6" w:rsidRDefault="000462C2" w:rsidP="00586228">
      <w:pPr>
        <w:spacing w:after="0" w:line="240" w:lineRule="auto"/>
        <w:rPr>
          <w:rFonts w:ascii="Times New Roman" w:hAnsi="Times New Roman" w:cs="Times New Roman"/>
          <w:sz w:val="24"/>
          <w:szCs w:val="24"/>
        </w:rPr>
      </w:pPr>
    </w:p>
    <w:p w:rsidR="000462C2" w:rsidRPr="00664DF6" w:rsidRDefault="000462C2" w:rsidP="000462C2">
      <w:pPr>
        <w:pStyle w:val="af7"/>
        <w:jc w:val="right"/>
        <w:rPr>
          <w:rFonts w:ascii="Times New Roman" w:hAnsi="Times New Roman" w:cs="Times New Roman"/>
          <w:noProof/>
          <w:sz w:val="24"/>
          <w:szCs w:val="24"/>
        </w:rPr>
      </w:pPr>
      <w:r w:rsidRPr="00664DF6">
        <w:rPr>
          <w:rFonts w:ascii="Times New Roman" w:hAnsi="Times New Roman" w:cs="Times New Roman"/>
          <w:noProof/>
          <w:sz w:val="24"/>
          <w:szCs w:val="24"/>
        </w:rPr>
        <w:t>Приложение № 1</w:t>
      </w:r>
    </w:p>
    <w:p w:rsidR="000462C2" w:rsidRPr="00664DF6" w:rsidRDefault="000462C2" w:rsidP="000462C2">
      <w:pPr>
        <w:pStyle w:val="af7"/>
        <w:jc w:val="right"/>
        <w:rPr>
          <w:rFonts w:ascii="Times New Roman" w:hAnsi="Times New Roman" w:cs="Times New Roman"/>
          <w:noProof/>
          <w:sz w:val="24"/>
          <w:szCs w:val="24"/>
        </w:rPr>
      </w:pPr>
      <w:r w:rsidRPr="00664DF6">
        <w:rPr>
          <w:rFonts w:ascii="Times New Roman" w:hAnsi="Times New Roman" w:cs="Times New Roman"/>
          <w:noProof/>
          <w:sz w:val="24"/>
          <w:szCs w:val="24"/>
        </w:rPr>
        <w:t xml:space="preserve">к  коллективному договору </w:t>
      </w:r>
    </w:p>
    <w:p w:rsidR="000462C2" w:rsidRPr="00664DF6" w:rsidRDefault="000462C2" w:rsidP="000462C2">
      <w:pPr>
        <w:pStyle w:val="af7"/>
        <w:jc w:val="right"/>
        <w:rPr>
          <w:rFonts w:ascii="Times New Roman" w:hAnsi="Times New Roman" w:cs="Times New Roman"/>
          <w:noProof/>
          <w:sz w:val="24"/>
          <w:szCs w:val="24"/>
        </w:rPr>
      </w:pPr>
      <w:r w:rsidRPr="00664DF6">
        <w:rPr>
          <w:rFonts w:ascii="Times New Roman" w:hAnsi="Times New Roman" w:cs="Times New Roman"/>
          <w:noProof/>
          <w:sz w:val="24"/>
          <w:szCs w:val="24"/>
        </w:rPr>
        <w:t>МКДОУ Детский сад № 7 «Искорка»»</w:t>
      </w:r>
    </w:p>
    <w:p w:rsidR="000462C2" w:rsidRPr="00664DF6" w:rsidRDefault="000462C2" w:rsidP="000462C2">
      <w:pPr>
        <w:pStyle w:val="af7"/>
        <w:jc w:val="right"/>
        <w:rPr>
          <w:rFonts w:ascii="Times New Roman" w:hAnsi="Times New Roman" w:cs="Times New Roman"/>
          <w:noProof/>
          <w:sz w:val="24"/>
          <w:szCs w:val="24"/>
        </w:rPr>
      </w:pPr>
      <w:r w:rsidRPr="00664DF6">
        <w:rPr>
          <w:rFonts w:ascii="Times New Roman" w:hAnsi="Times New Roman" w:cs="Times New Roman"/>
          <w:noProof/>
          <w:sz w:val="24"/>
          <w:szCs w:val="24"/>
        </w:rPr>
        <w:t xml:space="preserve">         с 01.07.2022 по 30.06.2025 гг.</w:t>
      </w:r>
    </w:p>
    <w:p w:rsidR="000462C2" w:rsidRPr="00664DF6" w:rsidRDefault="000462C2" w:rsidP="000462C2">
      <w:pPr>
        <w:pStyle w:val="ad"/>
        <w:jc w:val="both"/>
      </w:pPr>
    </w:p>
    <w:p w:rsidR="000462C2" w:rsidRPr="00664DF6" w:rsidRDefault="000462C2" w:rsidP="000462C2">
      <w:pPr>
        <w:pStyle w:val="ad"/>
        <w:spacing w:after="0"/>
        <w:ind w:left="0"/>
        <w:jc w:val="center"/>
        <w:rPr>
          <w:b/>
        </w:rPr>
      </w:pPr>
      <w:r w:rsidRPr="00664DF6">
        <w:rPr>
          <w:b/>
        </w:rPr>
        <w:t xml:space="preserve">Положение об оплате труда </w:t>
      </w:r>
    </w:p>
    <w:p w:rsidR="000462C2" w:rsidRPr="00664DF6" w:rsidRDefault="000462C2" w:rsidP="000462C2">
      <w:pPr>
        <w:pStyle w:val="ad"/>
        <w:spacing w:after="0"/>
        <w:ind w:left="0"/>
        <w:jc w:val="center"/>
        <w:rPr>
          <w:b/>
        </w:rPr>
      </w:pPr>
      <w:r w:rsidRPr="00664DF6">
        <w:rPr>
          <w:b/>
        </w:rPr>
        <w:t>муниципального казённого дошкольного образовательного учреждения</w:t>
      </w:r>
    </w:p>
    <w:p w:rsidR="000462C2" w:rsidRPr="00664DF6" w:rsidRDefault="000462C2" w:rsidP="000462C2">
      <w:pPr>
        <w:pStyle w:val="ad"/>
        <w:spacing w:after="0"/>
        <w:jc w:val="center"/>
        <w:rPr>
          <w:b/>
        </w:rPr>
      </w:pPr>
      <w:r w:rsidRPr="00664DF6">
        <w:rPr>
          <w:b/>
        </w:rPr>
        <w:t>«Детский сад № 7 «Искорка»»</w:t>
      </w:r>
    </w:p>
    <w:p w:rsidR="000462C2" w:rsidRPr="00664DF6" w:rsidRDefault="000462C2" w:rsidP="000462C2">
      <w:pPr>
        <w:pStyle w:val="ad"/>
        <w:spacing w:after="0"/>
        <w:jc w:val="center"/>
        <w:rPr>
          <w:b/>
        </w:rPr>
      </w:pPr>
    </w:p>
    <w:p w:rsidR="000462C2" w:rsidRPr="00664DF6" w:rsidRDefault="000462C2" w:rsidP="000462C2">
      <w:pPr>
        <w:autoSpaceDE w:val="0"/>
        <w:jc w:val="center"/>
        <w:rPr>
          <w:rFonts w:ascii="Times New Roman" w:hAnsi="Times New Roman" w:cs="Times New Roman"/>
          <w:b/>
          <w:sz w:val="24"/>
          <w:szCs w:val="24"/>
        </w:rPr>
      </w:pPr>
      <w:r w:rsidRPr="00664DF6">
        <w:rPr>
          <w:rFonts w:ascii="Times New Roman" w:hAnsi="Times New Roman" w:cs="Times New Roman"/>
          <w:b/>
          <w:sz w:val="24"/>
          <w:szCs w:val="24"/>
          <w:lang w:val="en-US"/>
        </w:rPr>
        <w:t>I</w:t>
      </w:r>
      <w:r w:rsidRPr="00664DF6">
        <w:rPr>
          <w:rFonts w:ascii="Times New Roman" w:hAnsi="Times New Roman" w:cs="Times New Roman"/>
          <w:b/>
          <w:sz w:val="24"/>
          <w:szCs w:val="24"/>
        </w:rPr>
        <w:t>. Общие положения</w:t>
      </w:r>
    </w:p>
    <w:p w:rsidR="000462C2" w:rsidRPr="00664DF6" w:rsidRDefault="000462C2" w:rsidP="000462C2">
      <w:pPr>
        <w:ind w:firstLine="708"/>
        <w:jc w:val="both"/>
        <w:rPr>
          <w:rFonts w:ascii="Times New Roman" w:hAnsi="Times New Roman" w:cs="Times New Roman"/>
          <w:sz w:val="24"/>
          <w:szCs w:val="24"/>
        </w:rPr>
      </w:pPr>
      <w:r w:rsidRPr="00664DF6">
        <w:rPr>
          <w:rFonts w:ascii="Times New Roman" w:hAnsi="Times New Roman" w:cs="Times New Roman"/>
          <w:sz w:val="24"/>
          <w:szCs w:val="24"/>
        </w:rPr>
        <w:t>1. Настоящее  Положение  об оплате труда работников муниципального казённого дошкольного  образовательного учреждения «Детский сад № 7 «Искорка»» (далее – Положение, МКДОУ «Детский сад № 7 «Искорка»», образовательное учреждение)  определяет  механизм оплаты труда в МКДОУ «Детский сад № 7 «Искорка»».</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2. Система оплаты труда работников МКДОУ «Детский сад № 7 «Искорка»»,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казенного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Локальные нормативные акты МКДОУ «Детский сад № 7 «Искорка»» разрабатываются применительно только к работникам данного учреждения, предусматривают по всем имеющимся в штате учреждения должностям работников, профессиям рабочих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Локальные нормативные акты, устанавливающие систему оплаты труда работников МКДОУ «Детский сад № 7 «Искорка»», принимаются работодателем по согласованию с  первичной профсоюзной организации.</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3. Размеры должностных окладов и ставок заработной платы работников МКДОУ «Детский сад № 7 «Искорка»»,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4. Штатное расписание МКДОУ «Детский сад № 7 «Искорка»» составляется и утверждается руководителем казенного учреждения по согласованию с отделом образования администрации Кочубеевского муниципального округа Ставропольского края и включает в себя все должности работников, профессии рабочих  данного учреждения. Размеры должностных окладов (окладов), ставок заработной платы устанавливаются руководителем казенного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МКДОУ «Детский сад № 7 «Искорка»», согласованным в установленном порядке с председателем первичной профсоюзной организацией МКДОУ «Детский сад № 7 «Искорка»».</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также, как и лица, имеющие соответствующее профессиональное образование и стаж работы.</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6. Выплаты компенсационного характера устанавливаются работникам образовательного учреждения согласно разделу 3 Положения.</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7. Выплаты стимулирующего характера устанавливаются работникам образовательного учреждения согласно разделу 4 Положения.</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должностей служащих и квалификационных уровней профессий рабочих.</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9. Фонд оплаты труда МКДОУ «Детский сад № 7 «Искорка»»</w:t>
      </w:r>
      <w:r w:rsidR="009C7115">
        <w:rPr>
          <w:rFonts w:ascii="Times New Roman" w:hAnsi="Times New Roman" w:cs="Times New Roman"/>
          <w:sz w:val="24"/>
          <w:szCs w:val="24"/>
        </w:rPr>
        <w:t xml:space="preserve"> </w:t>
      </w:r>
      <w:r w:rsidRPr="00664DF6">
        <w:rPr>
          <w:rFonts w:ascii="Times New Roman" w:hAnsi="Times New Roman" w:cs="Times New Roman"/>
          <w:sz w:val="24"/>
          <w:szCs w:val="24"/>
        </w:rPr>
        <w:t>формируется на календарный год исходя из объема лимитов бюджетных обязательств бюджета Кочубеевского муниципального округа Ставропольского края, предусмотренных на оплату труда работников казенных учреждений.</w:t>
      </w:r>
    </w:p>
    <w:p w:rsidR="000462C2" w:rsidRPr="00664DF6" w:rsidRDefault="000462C2" w:rsidP="000462C2">
      <w:pPr>
        <w:jc w:val="both"/>
        <w:rPr>
          <w:rFonts w:ascii="Times New Roman" w:eastAsia="Lucida Sans Unicode" w:hAnsi="Times New Roman" w:cs="Times New Roman"/>
          <w:kern w:val="3"/>
          <w:sz w:val="24"/>
          <w:szCs w:val="24"/>
        </w:rPr>
      </w:pPr>
      <w:r w:rsidRPr="00664DF6">
        <w:rPr>
          <w:rFonts w:ascii="Times New Roman" w:hAnsi="Times New Roman" w:cs="Times New Roman"/>
          <w:sz w:val="24"/>
          <w:szCs w:val="24"/>
        </w:rPr>
        <w:t xml:space="preserve">          10.  </w:t>
      </w:r>
      <w:r w:rsidRPr="00664DF6">
        <w:rPr>
          <w:rFonts w:ascii="Times New Roman" w:eastAsia="Lucida Sans Unicode" w:hAnsi="Times New Roman" w:cs="Times New Roman"/>
          <w:kern w:val="3"/>
          <w:sz w:val="24"/>
          <w:szCs w:val="24"/>
        </w:rPr>
        <w:t xml:space="preserve">Нормы рабочего времени,  нормы учебной нагрузки и порядок их </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eastAsia="Lucida Sans Unicode" w:hAnsi="Times New Roman" w:cs="Times New Roman"/>
          <w:kern w:val="3"/>
          <w:sz w:val="24"/>
          <w:szCs w:val="24"/>
        </w:rPr>
        <w:t xml:space="preserve">распределения в  учреждении  </w:t>
      </w:r>
      <w:r w:rsidRPr="00664DF6">
        <w:rPr>
          <w:rFonts w:ascii="Times New Roman" w:eastAsia="Times New Roman" w:hAnsi="Times New Roman" w:cs="Times New Roman"/>
          <w:sz w:val="24"/>
          <w:szCs w:val="24"/>
        </w:rPr>
        <w:t>устанавливаются согласно разделу 6 Положения</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11. При наличии экономии средств по фонду оплаты труда образовательного  учреждения работникам может быть оказана материальная помощь в случаях, установленных Положением  об оплате труда.</w:t>
      </w:r>
    </w:p>
    <w:p w:rsidR="000462C2" w:rsidRPr="00664DF6" w:rsidRDefault="000462C2" w:rsidP="000462C2">
      <w:pPr>
        <w:pStyle w:val="af2"/>
        <w:ind w:left="0" w:firstLine="709"/>
        <w:jc w:val="both"/>
        <w:rPr>
          <w:rFonts w:ascii="Times New Roman" w:hAnsi="Times New Roman"/>
          <w:sz w:val="24"/>
          <w:szCs w:val="24"/>
        </w:rPr>
      </w:pPr>
      <w:r w:rsidRPr="00664DF6">
        <w:rPr>
          <w:rFonts w:ascii="Times New Roman" w:hAnsi="Times New Roman"/>
          <w:sz w:val="24"/>
          <w:szCs w:val="24"/>
        </w:rPr>
        <w:t>12. Выплата заработной платы работникам  производится  каждые 10 и 25 числа,  установленные коллективным договором, правилами внутреннего трудового распорядка, локальными нормативными актами образовательного учреждения,  25 и 10  числа каждого месяца путем безналичного перечисления на сберегательную карту работника на основании его заявления.</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13. Индексация заработной платы работника производится в соответствии с нормативными правовыми актами Правительства Ставропольского края, Кочубеевского муниципального округа Ставропольского края.</w:t>
      </w:r>
    </w:p>
    <w:p w:rsidR="000462C2" w:rsidRPr="00664DF6" w:rsidRDefault="000462C2" w:rsidP="000462C2">
      <w:pPr>
        <w:pStyle w:val="ConsPlusNormal"/>
        <w:ind w:firstLine="708"/>
        <w:jc w:val="both"/>
        <w:rPr>
          <w:rFonts w:ascii="Times New Roman" w:hAnsi="Times New Roman" w:cs="Times New Roman"/>
          <w:sz w:val="24"/>
          <w:szCs w:val="24"/>
        </w:rPr>
      </w:pPr>
    </w:p>
    <w:p w:rsidR="000462C2" w:rsidRPr="00664DF6" w:rsidRDefault="000462C2" w:rsidP="000462C2">
      <w:pPr>
        <w:autoSpaceDE w:val="0"/>
        <w:spacing w:line="240" w:lineRule="exact"/>
        <w:jc w:val="center"/>
        <w:rPr>
          <w:rFonts w:ascii="Times New Roman" w:hAnsi="Times New Roman" w:cs="Times New Roman"/>
          <w:b/>
          <w:sz w:val="24"/>
          <w:szCs w:val="24"/>
        </w:rPr>
      </w:pPr>
      <w:r w:rsidRPr="00664DF6">
        <w:rPr>
          <w:rFonts w:ascii="Times New Roman" w:hAnsi="Times New Roman" w:cs="Times New Roman"/>
          <w:b/>
          <w:sz w:val="24"/>
          <w:szCs w:val="24"/>
          <w:lang w:val="en-US"/>
        </w:rPr>
        <w:t>II</w:t>
      </w:r>
      <w:r w:rsidRPr="00664DF6">
        <w:rPr>
          <w:rFonts w:ascii="Times New Roman" w:hAnsi="Times New Roman" w:cs="Times New Roman"/>
          <w:b/>
          <w:sz w:val="24"/>
          <w:szCs w:val="24"/>
        </w:rPr>
        <w:t>. Размеры должностных окладов,</w:t>
      </w:r>
    </w:p>
    <w:p w:rsidR="000462C2" w:rsidRPr="00664DF6" w:rsidRDefault="000462C2" w:rsidP="000462C2">
      <w:pPr>
        <w:autoSpaceDE w:val="0"/>
        <w:spacing w:line="240" w:lineRule="exact"/>
        <w:jc w:val="center"/>
        <w:rPr>
          <w:rFonts w:ascii="Times New Roman" w:hAnsi="Times New Roman" w:cs="Times New Roman"/>
          <w:b/>
          <w:sz w:val="24"/>
          <w:szCs w:val="24"/>
        </w:rPr>
      </w:pPr>
      <w:r w:rsidRPr="00664DF6">
        <w:rPr>
          <w:rFonts w:ascii="Times New Roman" w:hAnsi="Times New Roman" w:cs="Times New Roman"/>
          <w:b/>
          <w:sz w:val="24"/>
          <w:szCs w:val="24"/>
        </w:rPr>
        <w:t xml:space="preserve">ставок заработной платы работников МКДОУ </w:t>
      </w:r>
    </w:p>
    <w:p w:rsidR="000462C2" w:rsidRPr="00664DF6" w:rsidRDefault="000462C2" w:rsidP="000462C2">
      <w:pPr>
        <w:autoSpaceDE w:val="0"/>
        <w:spacing w:line="240" w:lineRule="exact"/>
        <w:jc w:val="center"/>
        <w:rPr>
          <w:rFonts w:ascii="Times New Roman" w:hAnsi="Times New Roman" w:cs="Times New Roman"/>
          <w:b/>
          <w:sz w:val="24"/>
          <w:szCs w:val="24"/>
        </w:rPr>
      </w:pPr>
      <w:r w:rsidRPr="00664DF6">
        <w:rPr>
          <w:rFonts w:ascii="Times New Roman" w:hAnsi="Times New Roman" w:cs="Times New Roman"/>
          <w:b/>
          <w:sz w:val="24"/>
          <w:szCs w:val="24"/>
        </w:rPr>
        <w:t xml:space="preserve">Детский сад № 7 «Искорка»» </w:t>
      </w:r>
    </w:p>
    <w:p w:rsidR="000462C2" w:rsidRPr="00664DF6" w:rsidRDefault="000462C2" w:rsidP="000462C2">
      <w:pPr>
        <w:autoSpaceDE w:val="0"/>
        <w:spacing w:line="240" w:lineRule="exact"/>
        <w:jc w:val="center"/>
        <w:rPr>
          <w:rFonts w:ascii="Times New Roman" w:hAnsi="Times New Roman" w:cs="Times New Roman"/>
          <w:b/>
          <w:sz w:val="24"/>
          <w:szCs w:val="24"/>
        </w:rPr>
      </w:pPr>
      <w:r w:rsidRPr="00664DF6">
        <w:rPr>
          <w:rFonts w:ascii="Times New Roman" w:hAnsi="Times New Roman" w:cs="Times New Roman"/>
          <w:b/>
          <w:sz w:val="24"/>
          <w:szCs w:val="24"/>
        </w:rPr>
        <w:t>по профессиональным квалификационным группам должностей</w:t>
      </w:r>
    </w:p>
    <w:p w:rsidR="000462C2" w:rsidRPr="00664DF6" w:rsidRDefault="000462C2" w:rsidP="000462C2">
      <w:pPr>
        <w:tabs>
          <w:tab w:val="left" w:pos="9214"/>
        </w:tabs>
        <w:autoSpaceDE w:val="0"/>
        <w:jc w:val="center"/>
        <w:rPr>
          <w:rFonts w:ascii="Times New Roman" w:hAnsi="Times New Roman" w:cs="Times New Roman"/>
          <w:sz w:val="24"/>
          <w:szCs w:val="24"/>
        </w:rPr>
      </w:pPr>
    </w:p>
    <w:p w:rsidR="000462C2" w:rsidRPr="00664DF6" w:rsidRDefault="000462C2" w:rsidP="000462C2">
      <w:pPr>
        <w:autoSpaceDE w:val="0"/>
        <w:spacing w:line="240" w:lineRule="exact"/>
        <w:jc w:val="both"/>
        <w:rPr>
          <w:rFonts w:ascii="Times New Roman" w:hAnsi="Times New Roman" w:cs="Times New Roman"/>
          <w:sz w:val="24"/>
          <w:szCs w:val="24"/>
        </w:rPr>
      </w:pPr>
      <w:r w:rsidRPr="00664DF6">
        <w:rPr>
          <w:rFonts w:ascii="Times New Roman" w:hAnsi="Times New Roman" w:cs="Times New Roman"/>
          <w:sz w:val="24"/>
          <w:szCs w:val="24"/>
        </w:rPr>
        <w:t>2.1. Должностные оклады работников МКДОУ «Детский сад № 7 «Искорка»» по профессиональным квалификационным группам должностей</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2.1.1. Ставки заработной платы по профессиональной квалификационной группе «Должности педагогических работников»:</w:t>
      </w:r>
    </w:p>
    <w:tbl>
      <w:tblPr>
        <w:tblW w:w="0" w:type="auto"/>
        <w:tblInd w:w="-15" w:type="dxa"/>
        <w:tblLayout w:type="fixed"/>
        <w:tblLook w:val="0000"/>
      </w:tblPr>
      <w:tblGrid>
        <w:gridCol w:w="468"/>
        <w:gridCol w:w="2520"/>
        <w:gridCol w:w="4081"/>
        <w:gridCol w:w="2429"/>
      </w:tblGrid>
      <w:tr w:rsidR="000462C2" w:rsidRPr="00664DF6" w:rsidTr="00DE39C1">
        <w:trPr>
          <w:trHeight w:val="147"/>
        </w:trPr>
        <w:tc>
          <w:tcPr>
            <w:tcW w:w="468"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jc w:val="both"/>
              <w:rPr>
                <w:rFonts w:ascii="Times New Roman" w:hAnsi="Times New Roman" w:cs="Times New Roman"/>
                <w:sz w:val="24"/>
                <w:szCs w:val="24"/>
              </w:rPr>
            </w:pPr>
            <w:r w:rsidRPr="00664DF6">
              <w:rPr>
                <w:rFonts w:ascii="Times New Roman" w:hAnsi="Times New Roman" w:cs="Times New Roman"/>
                <w:sz w:val="24"/>
                <w:szCs w:val="24"/>
              </w:rPr>
              <w:t>№п/п</w:t>
            </w:r>
          </w:p>
        </w:tc>
        <w:tc>
          <w:tcPr>
            <w:tcW w:w="2520"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Квалификационный</w:t>
            </w:r>
          </w:p>
          <w:p w:rsidR="000462C2" w:rsidRPr="00664DF6" w:rsidRDefault="000462C2" w:rsidP="00DE39C1">
            <w:pPr>
              <w:autoSpaceDE w:val="0"/>
              <w:jc w:val="center"/>
              <w:rPr>
                <w:rFonts w:ascii="Times New Roman" w:hAnsi="Times New Roman" w:cs="Times New Roman"/>
                <w:sz w:val="24"/>
                <w:szCs w:val="24"/>
              </w:rPr>
            </w:pPr>
            <w:r w:rsidRPr="00664DF6">
              <w:rPr>
                <w:rFonts w:ascii="Times New Roman" w:hAnsi="Times New Roman" w:cs="Times New Roman"/>
                <w:sz w:val="24"/>
                <w:szCs w:val="24"/>
              </w:rPr>
              <w:t>уровень</w:t>
            </w:r>
          </w:p>
        </w:tc>
        <w:tc>
          <w:tcPr>
            <w:tcW w:w="4081"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jc w:val="both"/>
              <w:rPr>
                <w:rFonts w:ascii="Times New Roman" w:hAnsi="Times New Roman" w:cs="Times New Roman"/>
                <w:sz w:val="24"/>
                <w:szCs w:val="24"/>
              </w:rPr>
            </w:pPr>
            <w:r w:rsidRPr="00664DF6">
              <w:rPr>
                <w:rFonts w:ascii="Times New Roman" w:hAnsi="Times New Roman" w:cs="Times New Roman"/>
                <w:sz w:val="24"/>
                <w:szCs w:val="24"/>
              </w:rPr>
              <w:t>Должности педагогических работников, отнесенные к квалификационным уровням</w:t>
            </w:r>
          </w:p>
        </w:tc>
        <w:tc>
          <w:tcPr>
            <w:tcW w:w="2429"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Ставка заработной платы (рублей)</w:t>
            </w:r>
          </w:p>
        </w:tc>
      </w:tr>
      <w:tr w:rsidR="000462C2" w:rsidRPr="00664DF6" w:rsidTr="00DE39C1">
        <w:trPr>
          <w:trHeight w:val="215"/>
        </w:trPr>
        <w:tc>
          <w:tcPr>
            <w:tcW w:w="468"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1</w:t>
            </w:r>
          </w:p>
        </w:tc>
        <w:tc>
          <w:tcPr>
            <w:tcW w:w="2520"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2</w:t>
            </w:r>
          </w:p>
        </w:tc>
        <w:tc>
          <w:tcPr>
            <w:tcW w:w="4081"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3</w:t>
            </w:r>
          </w:p>
        </w:tc>
        <w:tc>
          <w:tcPr>
            <w:tcW w:w="2429"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4</w:t>
            </w:r>
          </w:p>
        </w:tc>
      </w:tr>
      <w:tr w:rsidR="00AB36E2" w:rsidRPr="00664DF6" w:rsidTr="00DE39C1">
        <w:trPr>
          <w:trHeight w:val="889"/>
        </w:trPr>
        <w:tc>
          <w:tcPr>
            <w:tcW w:w="468" w:type="dxa"/>
            <w:tcBorders>
              <w:top w:val="single" w:sz="4" w:space="0" w:color="000000"/>
              <w:left w:val="single" w:sz="4" w:space="0" w:color="000000"/>
              <w:bottom w:val="single" w:sz="4" w:space="0" w:color="000000"/>
            </w:tcBorders>
          </w:tcPr>
          <w:p w:rsidR="00AB36E2" w:rsidRPr="00664DF6" w:rsidRDefault="00AB36E2" w:rsidP="00DE39C1">
            <w:pPr>
              <w:autoSpaceDE w:val="0"/>
              <w:snapToGrid w:val="0"/>
              <w:jc w:val="both"/>
              <w:rPr>
                <w:rFonts w:ascii="Times New Roman" w:hAnsi="Times New Roman" w:cs="Times New Roman"/>
                <w:sz w:val="24"/>
                <w:szCs w:val="24"/>
              </w:rPr>
            </w:pPr>
            <w:r w:rsidRPr="00664DF6">
              <w:rPr>
                <w:rFonts w:ascii="Times New Roman" w:hAnsi="Times New Roman" w:cs="Times New Roman"/>
                <w:sz w:val="24"/>
                <w:szCs w:val="24"/>
              </w:rPr>
              <w:t>1.</w:t>
            </w:r>
          </w:p>
        </w:tc>
        <w:tc>
          <w:tcPr>
            <w:tcW w:w="2520" w:type="dxa"/>
            <w:tcBorders>
              <w:top w:val="single" w:sz="4" w:space="0" w:color="000000"/>
              <w:left w:val="single" w:sz="4" w:space="0" w:color="000000"/>
              <w:bottom w:val="single" w:sz="4" w:space="0" w:color="000000"/>
            </w:tcBorders>
          </w:tcPr>
          <w:p w:rsidR="00AB36E2" w:rsidRPr="00664DF6" w:rsidRDefault="00AB36E2" w:rsidP="00DE39C1">
            <w:pPr>
              <w:autoSpaceDE w:val="0"/>
              <w:snapToGrid w:val="0"/>
              <w:jc w:val="both"/>
              <w:rPr>
                <w:rFonts w:ascii="Times New Roman" w:hAnsi="Times New Roman" w:cs="Times New Roman"/>
                <w:sz w:val="24"/>
                <w:szCs w:val="24"/>
              </w:rPr>
            </w:pPr>
            <w:r w:rsidRPr="00664DF6">
              <w:rPr>
                <w:rFonts w:ascii="Times New Roman" w:hAnsi="Times New Roman" w:cs="Times New Roman"/>
                <w:sz w:val="24"/>
                <w:szCs w:val="24"/>
              </w:rPr>
              <w:t>1 квалификационный уровень</w:t>
            </w:r>
          </w:p>
        </w:tc>
        <w:tc>
          <w:tcPr>
            <w:tcW w:w="4081" w:type="dxa"/>
            <w:tcBorders>
              <w:top w:val="single" w:sz="4" w:space="0" w:color="000000"/>
              <w:left w:val="single" w:sz="4" w:space="0" w:color="000000"/>
              <w:bottom w:val="single" w:sz="4" w:space="0" w:color="000000"/>
            </w:tcBorders>
          </w:tcPr>
          <w:p w:rsidR="00AB36E2" w:rsidRPr="00664DF6" w:rsidRDefault="00AB36E2" w:rsidP="00DE39C1">
            <w:pPr>
              <w:autoSpaceDE w:val="0"/>
              <w:jc w:val="both"/>
              <w:rPr>
                <w:rFonts w:ascii="Times New Roman" w:hAnsi="Times New Roman" w:cs="Times New Roman"/>
                <w:sz w:val="24"/>
                <w:szCs w:val="24"/>
              </w:rPr>
            </w:pPr>
            <w:r w:rsidRPr="00664DF6">
              <w:rPr>
                <w:rFonts w:ascii="Times New Roman" w:hAnsi="Times New Roman" w:cs="Times New Roman"/>
                <w:sz w:val="24"/>
                <w:szCs w:val="24"/>
              </w:rPr>
              <w:t>Инструктор по физической культуре;</w:t>
            </w:r>
          </w:p>
          <w:p w:rsidR="00AB36E2" w:rsidRPr="00664DF6" w:rsidRDefault="00AB36E2" w:rsidP="00DE39C1">
            <w:pPr>
              <w:autoSpaceDE w:val="0"/>
              <w:jc w:val="both"/>
              <w:rPr>
                <w:rFonts w:ascii="Times New Roman" w:hAnsi="Times New Roman" w:cs="Times New Roman"/>
                <w:sz w:val="24"/>
                <w:szCs w:val="24"/>
              </w:rPr>
            </w:pPr>
            <w:r w:rsidRPr="00664DF6">
              <w:rPr>
                <w:rFonts w:ascii="Times New Roman" w:hAnsi="Times New Roman" w:cs="Times New Roman"/>
                <w:sz w:val="24"/>
                <w:szCs w:val="24"/>
              </w:rPr>
              <w:t xml:space="preserve">музыкальный руководитель </w:t>
            </w:r>
          </w:p>
          <w:p w:rsidR="00AB36E2" w:rsidRPr="00664DF6" w:rsidRDefault="00AB36E2" w:rsidP="00DE39C1">
            <w:pPr>
              <w:autoSpaceDE w:val="0"/>
              <w:jc w:val="both"/>
              <w:rPr>
                <w:rFonts w:ascii="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AB36E2" w:rsidRPr="00D13E37" w:rsidRDefault="00AB36E2" w:rsidP="00767BCD">
            <w:pPr>
              <w:widowControl w:val="0"/>
              <w:autoSpaceDE w:val="0"/>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7897</w:t>
            </w:r>
          </w:p>
        </w:tc>
      </w:tr>
      <w:tr w:rsidR="00AB36E2" w:rsidRPr="00664DF6" w:rsidTr="00DE39C1">
        <w:trPr>
          <w:trHeight w:val="1431"/>
        </w:trPr>
        <w:tc>
          <w:tcPr>
            <w:tcW w:w="468" w:type="dxa"/>
            <w:tcBorders>
              <w:top w:val="single" w:sz="4" w:space="0" w:color="000000"/>
              <w:left w:val="single" w:sz="4" w:space="0" w:color="000000"/>
              <w:bottom w:val="single" w:sz="4" w:space="0" w:color="000000"/>
            </w:tcBorders>
          </w:tcPr>
          <w:p w:rsidR="00AB36E2" w:rsidRPr="00664DF6" w:rsidRDefault="00AB36E2" w:rsidP="00DE39C1">
            <w:pPr>
              <w:autoSpaceDE w:val="0"/>
              <w:snapToGrid w:val="0"/>
              <w:jc w:val="both"/>
              <w:rPr>
                <w:rFonts w:ascii="Times New Roman" w:hAnsi="Times New Roman" w:cs="Times New Roman"/>
                <w:sz w:val="24"/>
                <w:szCs w:val="24"/>
              </w:rPr>
            </w:pPr>
            <w:r w:rsidRPr="00664DF6">
              <w:rPr>
                <w:rFonts w:ascii="Times New Roman" w:hAnsi="Times New Roman" w:cs="Times New Roman"/>
                <w:sz w:val="24"/>
                <w:szCs w:val="24"/>
              </w:rPr>
              <w:t>3.</w:t>
            </w:r>
          </w:p>
        </w:tc>
        <w:tc>
          <w:tcPr>
            <w:tcW w:w="2520" w:type="dxa"/>
            <w:tcBorders>
              <w:top w:val="single" w:sz="4" w:space="0" w:color="000000"/>
              <w:left w:val="single" w:sz="4" w:space="0" w:color="000000"/>
              <w:bottom w:val="single" w:sz="4" w:space="0" w:color="000000"/>
            </w:tcBorders>
          </w:tcPr>
          <w:p w:rsidR="00AB36E2" w:rsidRPr="00664DF6" w:rsidRDefault="00AB36E2" w:rsidP="00DE39C1">
            <w:pPr>
              <w:autoSpaceDE w:val="0"/>
              <w:snapToGrid w:val="0"/>
              <w:jc w:val="both"/>
              <w:rPr>
                <w:rFonts w:ascii="Times New Roman" w:hAnsi="Times New Roman" w:cs="Times New Roman"/>
                <w:sz w:val="24"/>
                <w:szCs w:val="24"/>
              </w:rPr>
            </w:pPr>
            <w:r w:rsidRPr="00664DF6">
              <w:rPr>
                <w:rFonts w:ascii="Times New Roman" w:hAnsi="Times New Roman" w:cs="Times New Roman"/>
                <w:sz w:val="24"/>
                <w:szCs w:val="24"/>
              </w:rPr>
              <w:t>3 квалификационный уровень</w:t>
            </w:r>
          </w:p>
        </w:tc>
        <w:tc>
          <w:tcPr>
            <w:tcW w:w="4081" w:type="dxa"/>
            <w:tcBorders>
              <w:top w:val="single" w:sz="4" w:space="0" w:color="000000"/>
              <w:left w:val="single" w:sz="4" w:space="0" w:color="000000"/>
              <w:bottom w:val="single" w:sz="4" w:space="0" w:color="000000"/>
            </w:tcBorders>
          </w:tcPr>
          <w:p w:rsidR="00AB36E2" w:rsidRPr="00664DF6" w:rsidRDefault="00AB36E2" w:rsidP="00DE39C1">
            <w:pPr>
              <w:autoSpaceDE w:val="0"/>
              <w:snapToGrid w:val="0"/>
              <w:jc w:val="both"/>
              <w:rPr>
                <w:rFonts w:ascii="Times New Roman" w:hAnsi="Times New Roman" w:cs="Times New Roman"/>
                <w:sz w:val="24"/>
                <w:szCs w:val="24"/>
              </w:rPr>
            </w:pPr>
            <w:r w:rsidRPr="00664DF6">
              <w:rPr>
                <w:rFonts w:ascii="Times New Roman" w:hAnsi="Times New Roman" w:cs="Times New Roman"/>
                <w:sz w:val="24"/>
                <w:szCs w:val="24"/>
              </w:rPr>
              <w:t>Воспитатель;</w:t>
            </w:r>
          </w:p>
          <w:p w:rsidR="00AB36E2" w:rsidRPr="00664DF6" w:rsidRDefault="00AB36E2" w:rsidP="00DE39C1">
            <w:pPr>
              <w:autoSpaceDE w:val="0"/>
              <w:jc w:val="both"/>
              <w:rPr>
                <w:rFonts w:ascii="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AB36E2" w:rsidRPr="00D13E37" w:rsidRDefault="00AB36E2" w:rsidP="00767BCD">
            <w:pPr>
              <w:widowControl w:val="0"/>
              <w:autoSpaceDE w:val="0"/>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8906</w:t>
            </w:r>
          </w:p>
        </w:tc>
      </w:tr>
    </w:tbl>
    <w:p w:rsidR="000462C2" w:rsidRPr="00664DF6" w:rsidRDefault="000462C2" w:rsidP="000462C2">
      <w:pPr>
        <w:widowControl w:val="0"/>
        <w:autoSpaceDE w:val="0"/>
        <w:autoSpaceDN w:val="0"/>
        <w:ind w:firstLine="708"/>
        <w:jc w:val="both"/>
        <w:rPr>
          <w:rFonts w:ascii="Times New Roman" w:hAnsi="Times New Roman" w:cs="Times New Roman"/>
          <w:sz w:val="24"/>
          <w:szCs w:val="24"/>
        </w:rPr>
      </w:pPr>
      <w:r w:rsidRPr="00664DF6">
        <w:rPr>
          <w:rFonts w:ascii="Times New Roman" w:hAnsi="Times New Roman" w:cs="Times New Roman"/>
          <w:sz w:val="24"/>
          <w:szCs w:val="24"/>
        </w:rPr>
        <w:t>При установлении должностных окладов, ставок заработной платы, применять по профессиональной квалификационной группе "Должности педагогических работников":</w:t>
      </w:r>
    </w:p>
    <w:p w:rsidR="000462C2" w:rsidRPr="00664DF6" w:rsidRDefault="000462C2" w:rsidP="000462C2">
      <w:pPr>
        <w:widowControl w:val="0"/>
        <w:autoSpaceDE w:val="0"/>
        <w:autoSpaceDN w:val="0"/>
        <w:jc w:val="both"/>
        <w:rPr>
          <w:rFonts w:ascii="Times New Roman" w:hAnsi="Times New Roman" w:cs="Times New Roman"/>
          <w:sz w:val="24"/>
          <w:szCs w:val="24"/>
        </w:rPr>
      </w:pPr>
      <w:r w:rsidRPr="00664DF6">
        <w:rPr>
          <w:rFonts w:ascii="Times New Roman" w:hAnsi="Times New Roman" w:cs="Times New Roman"/>
          <w:sz w:val="24"/>
          <w:szCs w:val="24"/>
        </w:rPr>
        <w:t>- по1 квалификационному уровню к дошкольному образованию к ставкам заработной платы коэффициент  -1,083458647;</w:t>
      </w:r>
    </w:p>
    <w:p w:rsidR="000462C2" w:rsidRPr="00664DF6" w:rsidRDefault="000462C2" w:rsidP="000462C2">
      <w:pPr>
        <w:widowControl w:val="0"/>
        <w:autoSpaceDE w:val="0"/>
        <w:autoSpaceDN w:val="0"/>
        <w:jc w:val="both"/>
        <w:rPr>
          <w:rFonts w:ascii="Times New Roman" w:hAnsi="Times New Roman" w:cs="Times New Roman"/>
          <w:sz w:val="24"/>
          <w:szCs w:val="24"/>
        </w:rPr>
      </w:pPr>
      <w:r w:rsidRPr="00664DF6">
        <w:rPr>
          <w:rFonts w:ascii="Times New Roman" w:hAnsi="Times New Roman" w:cs="Times New Roman"/>
          <w:sz w:val="24"/>
          <w:szCs w:val="24"/>
        </w:rPr>
        <w:t>- по3 квалификационному уровню к дошкольному образованию к ставкам заработной платы коэффициент  -1,0572.</w:t>
      </w:r>
    </w:p>
    <w:p w:rsidR="000462C2" w:rsidRPr="00664DF6" w:rsidRDefault="000462C2" w:rsidP="000462C2">
      <w:pPr>
        <w:widowControl w:val="0"/>
        <w:autoSpaceDE w:val="0"/>
        <w:autoSpaceDN w:val="0"/>
        <w:ind w:firstLine="708"/>
        <w:jc w:val="both"/>
        <w:rPr>
          <w:rFonts w:ascii="Times New Roman" w:hAnsi="Times New Roman" w:cs="Times New Roman"/>
          <w:sz w:val="24"/>
          <w:szCs w:val="24"/>
        </w:rPr>
      </w:pPr>
      <w:r w:rsidRPr="00664DF6">
        <w:rPr>
          <w:rFonts w:ascii="Times New Roman" w:hAnsi="Times New Roman" w:cs="Times New Roman"/>
          <w:sz w:val="24"/>
          <w:szCs w:val="24"/>
        </w:rPr>
        <w:t xml:space="preserve">При исчислении размера  стимулирующих и компенсационных выплат должностные оклады, ставки заработной платы по дошкольному образованию применять с поправочным коэффициентом. </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2.1.2.Размеры должностных окладов, ставок заработной платы</w:t>
      </w:r>
      <w:r w:rsidRPr="00664DF6">
        <w:rPr>
          <w:rFonts w:ascii="Times New Roman" w:hAnsi="Times New Roman" w:cs="Times New Roman"/>
          <w:b/>
          <w:sz w:val="24"/>
          <w:szCs w:val="24"/>
        </w:rPr>
        <w:t xml:space="preserve"> </w:t>
      </w:r>
      <w:r w:rsidRPr="00664DF6">
        <w:rPr>
          <w:rFonts w:ascii="Times New Roman" w:hAnsi="Times New Roman" w:cs="Times New Roman"/>
          <w:sz w:val="24"/>
          <w:szCs w:val="24"/>
        </w:rPr>
        <w:t>по профессиональной квалификационной группе «Должности работников учебно-вспомогательного персонала первого уровня»:</w:t>
      </w:r>
    </w:p>
    <w:tbl>
      <w:tblPr>
        <w:tblW w:w="0" w:type="auto"/>
        <w:tblInd w:w="108" w:type="dxa"/>
        <w:tblLayout w:type="fixed"/>
        <w:tblLook w:val="0000"/>
      </w:tblPr>
      <w:tblGrid>
        <w:gridCol w:w="540"/>
        <w:gridCol w:w="3060"/>
        <w:gridCol w:w="3960"/>
        <w:gridCol w:w="1932"/>
      </w:tblGrid>
      <w:tr w:rsidR="000462C2" w:rsidRPr="00664DF6" w:rsidTr="00DE39C1">
        <w:tc>
          <w:tcPr>
            <w:tcW w:w="540"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ind w:right="-108"/>
              <w:jc w:val="center"/>
              <w:rPr>
                <w:rFonts w:ascii="Times New Roman" w:hAnsi="Times New Roman" w:cs="Times New Roman"/>
                <w:sz w:val="24"/>
                <w:szCs w:val="24"/>
              </w:rPr>
            </w:pPr>
            <w:r w:rsidRPr="00664DF6">
              <w:rPr>
                <w:rFonts w:ascii="Times New Roman" w:hAnsi="Times New Roman" w:cs="Times New Roman"/>
                <w:sz w:val="24"/>
                <w:szCs w:val="24"/>
              </w:rPr>
              <w:t>№ п/п</w:t>
            </w:r>
          </w:p>
        </w:tc>
        <w:tc>
          <w:tcPr>
            <w:tcW w:w="3060" w:type="dxa"/>
            <w:tcBorders>
              <w:top w:val="single" w:sz="4" w:space="0" w:color="000000"/>
              <w:left w:val="single" w:sz="4" w:space="0" w:color="000000"/>
              <w:bottom w:val="single" w:sz="4" w:space="0" w:color="000000"/>
            </w:tcBorders>
            <w:vAlign w:val="center"/>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Квалификационный уровень</w:t>
            </w:r>
          </w:p>
        </w:tc>
        <w:tc>
          <w:tcPr>
            <w:tcW w:w="3960" w:type="dxa"/>
            <w:tcBorders>
              <w:top w:val="single" w:sz="4" w:space="0" w:color="000000"/>
              <w:left w:val="single" w:sz="4" w:space="0" w:color="000000"/>
              <w:bottom w:val="single" w:sz="4" w:space="0" w:color="000000"/>
            </w:tcBorders>
            <w:vAlign w:val="center"/>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Должности служащих, отнесенные к квалификационным уровням</w:t>
            </w:r>
          </w:p>
        </w:tc>
        <w:tc>
          <w:tcPr>
            <w:tcW w:w="1932" w:type="dxa"/>
            <w:tcBorders>
              <w:top w:val="single" w:sz="4" w:space="0" w:color="000000"/>
              <w:left w:val="single" w:sz="4" w:space="0" w:color="000000"/>
              <w:bottom w:val="single" w:sz="4" w:space="0" w:color="000000"/>
              <w:right w:val="single" w:sz="4" w:space="0" w:color="000000"/>
            </w:tcBorders>
            <w:vAlign w:val="center"/>
          </w:tcPr>
          <w:p w:rsidR="000462C2" w:rsidRPr="00664DF6" w:rsidRDefault="000462C2" w:rsidP="00DE39C1">
            <w:pPr>
              <w:autoSpaceDE w:val="0"/>
              <w:snapToGrid w:val="0"/>
              <w:rPr>
                <w:rFonts w:ascii="Times New Roman" w:hAnsi="Times New Roman" w:cs="Times New Roman"/>
                <w:b/>
                <w:sz w:val="24"/>
                <w:szCs w:val="24"/>
              </w:rPr>
            </w:pPr>
            <w:r w:rsidRPr="00664DF6">
              <w:rPr>
                <w:rFonts w:ascii="Times New Roman" w:hAnsi="Times New Roman" w:cs="Times New Roman"/>
                <w:b/>
                <w:sz w:val="24"/>
                <w:szCs w:val="24"/>
              </w:rPr>
              <w:t xml:space="preserve"> Должностной оклад (рублей)</w:t>
            </w:r>
          </w:p>
        </w:tc>
      </w:tr>
      <w:tr w:rsidR="000462C2" w:rsidRPr="00664DF6" w:rsidTr="00DE39C1">
        <w:tc>
          <w:tcPr>
            <w:tcW w:w="540"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1</w:t>
            </w:r>
          </w:p>
        </w:tc>
        <w:tc>
          <w:tcPr>
            <w:tcW w:w="3060" w:type="dxa"/>
            <w:tcBorders>
              <w:top w:val="single" w:sz="4" w:space="0" w:color="000000"/>
              <w:left w:val="single" w:sz="4" w:space="0" w:color="000000"/>
              <w:bottom w:val="single" w:sz="4" w:space="0" w:color="000000"/>
            </w:tcBorders>
            <w:vAlign w:val="center"/>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2</w:t>
            </w:r>
          </w:p>
        </w:tc>
        <w:tc>
          <w:tcPr>
            <w:tcW w:w="3960" w:type="dxa"/>
            <w:tcBorders>
              <w:top w:val="single" w:sz="4" w:space="0" w:color="000000"/>
              <w:left w:val="single" w:sz="4" w:space="0" w:color="000000"/>
              <w:bottom w:val="single" w:sz="4" w:space="0" w:color="000000"/>
            </w:tcBorders>
            <w:vAlign w:val="center"/>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3</w:t>
            </w:r>
          </w:p>
        </w:tc>
        <w:tc>
          <w:tcPr>
            <w:tcW w:w="1932" w:type="dxa"/>
            <w:tcBorders>
              <w:top w:val="single" w:sz="4" w:space="0" w:color="000000"/>
              <w:left w:val="single" w:sz="4" w:space="0" w:color="000000"/>
              <w:bottom w:val="single" w:sz="4" w:space="0" w:color="000000"/>
              <w:right w:val="single" w:sz="4" w:space="0" w:color="000000"/>
            </w:tcBorders>
            <w:vAlign w:val="center"/>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4</w:t>
            </w:r>
          </w:p>
        </w:tc>
      </w:tr>
      <w:tr w:rsidR="000462C2" w:rsidRPr="00664DF6" w:rsidTr="00DE39C1">
        <w:tc>
          <w:tcPr>
            <w:tcW w:w="540" w:type="dxa"/>
            <w:tcBorders>
              <w:top w:val="single" w:sz="4" w:space="0" w:color="000000"/>
              <w:left w:val="single" w:sz="4" w:space="0" w:color="000000"/>
              <w:bottom w:val="single" w:sz="4" w:space="0" w:color="000000"/>
            </w:tcBorders>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1.</w:t>
            </w:r>
          </w:p>
        </w:tc>
        <w:tc>
          <w:tcPr>
            <w:tcW w:w="3060" w:type="dxa"/>
            <w:tcBorders>
              <w:top w:val="single" w:sz="4" w:space="0" w:color="000000"/>
              <w:left w:val="single" w:sz="4" w:space="0" w:color="000000"/>
              <w:bottom w:val="single" w:sz="4" w:space="0" w:color="000000"/>
            </w:tcBorders>
            <w:vAlign w:val="center"/>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1 квалификационный уровень</w:t>
            </w:r>
          </w:p>
        </w:tc>
        <w:tc>
          <w:tcPr>
            <w:tcW w:w="3960" w:type="dxa"/>
            <w:tcBorders>
              <w:top w:val="single" w:sz="4" w:space="0" w:color="000000"/>
              <w:left w:val="single" w:sz="4" w:space="0" w:color="000000"/>
              <w:bottom w:val="single" w:sz="4" w:space="0" w:color="000000"/>
            </w:tcBorders>
            <w:vAlign w:val="center"/>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Помощник воспитателя</w:t>
            </w:r>
          </w:p>
        </w:tc>
        <w:tc>
          <w:tcPr>
            <w:tcW w:w="1932" w:type="dxa"/>
            <w:tcBorders>
              <w:top w:val="single" w:sz="4" w:space="0" w:color="000000"/>
              <w:left w:val="single" w:sz="4" w:space="0" w:color="000000"/>
              <w:bottom w:val="single" w:sz="4" w:space="0" w:color="000000"/>
              <w:right w:val="single" w:sz="4" w:space="0" w:color="000000"/>
            </w:tcBorders>
            <w:vAlign w:val="center"/>
          </w:tcPr>
          <w:p w:rsidR="000462C2" w:rsidRPr="00AB36E2" w:rsidRDefault="00AB36E2" w:rsidP="00DE39C1">
            <w:pPr>
              <w:autoSpaceDE w:val="0"/>
              <w:snapToGrid w:val="0"/>
              <w:jc w:val="center"/>
              <w:rPr>
                <w:rFonts w:ascii="Times New Roman" w:hAnsi="Times New Roman" w:cs="Times New Roman"/>
                <w:sz w:val="24"/>
                <w:szCs w:val="24"/>
              </w:rPr>
            </w:pPr>
            <w:r w:rsidRPr="00AB36E2">
              <w:rPr>
                <w:rFonts w:ascii="Times New Roman" w:hAnsi="Times New Roman" w:cs="Times New Roman"/>
                <w:sz w:val="24"/>
                <w:szCs w:val="24"/>
              </w:rPr>
              <w:t>6061</w:t>
            </w:r>
          </w:p>
        </w:tc>
      </w:tr>
    </w:tbl>
    <w:p w:rsidR="000462C2" w:rsidRPr="00664DF6" w:rsidRDefault="000462C2" w:rsidP="000462C2">
      <w:pPr>
        <w:autoSpaceDE w:val="0"/>
        <w:ind w:firstLine="540"/>
        <w:jc w:val="both"/>
        <w:rPr>
          <w:rFonts w:ascii="Times New Roman" w:hAnsi="Times New Roman" w:cs="Times New Roman"/>
          <w:sz w:val="24"/>
          <w:szCs w:val="24"/>
        </w:rPr>
      </w:pPr>
    </w:p>
    <w:p w:rsidR="000462C2" w:rsidRPr="00664DF6" w:rsidRDefault="000462C2" w:rsidP="000462C2">
      <w:pPr>
        <w:autoSpaceDE w:val="0"/>
        <w:ind w:firstLine="540"/>
        <w:jc w:val="both"/>
        <w:rPr>
          <w:rFonts w:ascii="Times New Roman" w:hAnsi="Times New Roman" w:cs="Times New Roman"/>
          <w:sz w:val="24"/>
          <w:szCs w:val="24"/>
        </w:rPr>
      </w:pPr>
      <w:r w:rsidRPr="00664DF6">
        <w:rPr>
          <w:rFonts w:ascii="Times New Roman" w:hAnsi="Times New Roman" w:cs="Times New Roman"/>
          <w:sz w:val="24"/>
          <w:szCs w:val="24"/>
        </w:rPr>
        <w:t>2.1.3. Размер должностного оклада (ставки заработной платы) по вакантной должности используется для установления выплат как одному, так и нескольким лицам. Выплата производится в пределах планового фонда оплаты труда, при наличии средств, в виде фиксированной суммы согласно приказу заведующего учреждением и по согласованию с председателем профсоюзного комитета МКДОУ «Детский сад № 7 «Искорка»».</w:t>
      </w:r>
    </w:p>
    <w:p w:rsidR="000462C2" w:rsidRPr="00664DF6" w:rsidRDefault="000462C2" w:rsidP="000462C2">
      <w:pPr>
        <w:autoSpaceDE w:val="0"/>
        <w:ind w:firstLine="540"/>
        <w:jc w:val="both"/>
        <w:rPr>
          <w:rFonts w:ascii="Times New Roman" w:hAnsi="Times New Roman" w:cs="Times New Roman"/>
          <w:sz w:val="24"/>
          <w:szCs w:val="24"/>
        </w:rPr>
      </w:pPr>
    </w:p>
    <w:p w:rsidR="000462C2" w:rsidRPr="00664DF6" w:rsidRDefault="000462C2" w:rsidP="000462C2">
      <w:pPr>
        <w:pStyle w:val="ConsPlusNormal"/>
        <w:ind w:firstLine="708"/>
        <w:jc w:val="center"/>
        <w:rPr>
          <w:rFonts w:ascii="Times New Roman" w:hAnsi="Times New Roman" w:cs="Times New Roman"/>
          <w:b/>
          <w:sz w:val="24"/>
          <w:szCs w:val="24"/>
        </w:rPr>
      </w:pPr>
      <w:r w:rsidRPr="00664DF6">
        <w:rPr>
          <w:rFonts w:ascii="Times New Roman" w:hAnsi="Times New Roman" w:cs="Times New Roman"/>
          <w:b/>
          <w:sz w:val="24"/>
          <w:szCs w:val="24"/>
        </w:rPr>
        <w:t xml:space="preserve">2.2. Размеры должностных окладов работников по должностям  профессиональной квалификационной группы </w:t>
      </w:r>
    </w:p>
    <w:p w:rsidR="000462C2" w:rsidRPr="00664DF6" w:rsidRDefault="000462C2" w:rsidP="000462C2">
      <w:pPr>
        <w:pStyle w:val="ConsPlusNormal"/>
        <w:ind w:firstLine="708"/>
        <w:jc w:val="center"/>
        <w:rPr>
          <w:rFonts w:ascii="Times New Roman" w:hAnsi="Times New Roman" w:cs="Times New Roman"/>
          <w:b/>
          <w:sz w:val="24"/>
          <w:szCs w:val="24"/>
        </w:rPr>
      </w:pPr>
      <w:r w:rsidRPr="00664DF6">
        <w:rPr>
          <w:rFonts w:ascii="Times New Roman" w:hAnsi="Times New Roman" w:cs="Times New Roman"/>
          <w:b/>
          <w:sz w:val="24"/>
          <w:szCs w:val="24"/>
        </w:rPr>
        <w:t>"Общеотраслевые должности служащих":</w:t>
      </w:r>
    </w:p>
    <w:p w:rsidR="000462C2" w:rsidRPr="00664DF6" w:rsidRDefault="000462C2" w:rsidP="000462C2">
      <w:pPr>
        <w:ind w:firstLine="720"/>
        <w:jc w:val="both"/>
        <w:rPr>
          <w:rFonts w:ascii="Times New Roman" w:hAnsi="Times New Roman" w:cs="Times New Roman"/>
          <w:sz w:val="24"/>
          <w:szCs w:val="24"/>
        </w:rPr>
      </w:pPr>
      <w:r w:rsidRPr="00664DF6">
        <w:rPr>
          <w:rFonts w:ascii="Times New Roman" w:hAnsi="Times New Roman" w:cs="Times New Roman"/>
          <w:sz w:val="24"/>
          <w:szCs w:val="24"/>
        </w:rPr>
        <w:t>2.2.1. Размеры должностных окладов работников  МКДОУ «Детский сад № 7 «Искорка»» устанавливаются на основе отнесения занимаемых ими должностей к профессиональным квалификационным группам:</w:t>
      </w:r>
    </w:p>
    <w:tbl>
      <w:tblPr>
        <w:tblW w:w="95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995"/>
        <w:gridCol w:w="4365"/>
        <w:gridCol w:w="2175"/>
      </w:tblGrid>
      <w:tr w:rsidR="000462C2" w:rsidRPr="00664DF6" w:rsidTr="00DE39C1">
        <w:trPr>
          <w:cantSplit/>
          <w:trHeight w:val="840"/>
        </w:trPr>
        <w:tc>
          <w:tcPr>
            <w:tcW w:w="7360" w:type="dxa"/>
            <w:gridSpan w:val="2"/>
          </w:tcPr>
          <w:p w:rsidR="000462C2" w:rsidRPr="00664DF6" w:rsidRDefault="000462C2" w:rsidP="00DE39C1">
            <w:pPr>
              <w:pStyle w:val="ConsPlusCell"/>
              <w:widowControl/>
              <w:snapToGrid w:val="0"/>
              <w:jc w:val="center"/>
              <w:rPr>
                <w:rFonts w:ascii="Times New Roman" w:hAnsi="Times New Roman" w:cs="Times New Roman"/>
                <w:sz w:val="24"/>
                <w:szCs w:val="24"/>
              </w:rPr>
            </w:pPr>
            <w:r w:rsidRPr="00664DF6">
              <w:rPr>
                <w:rFonts w:ascii="Times New Roman" w:hAnsi="Times New Roman" w:cs="Times New Roman"/>
                <w:sz w:val="24"/>
                <w:szCs w:val="24"/>
              </w:rPr>
              <w:t>Наименование должностей входящих в профессиональные квалификационные группы и квалификационные уровни</w:t>
            </w:r>
          </w:p>
        </w:tc>
        <w:tc>
          <w:tcPr>
            <w:tcW w:w="2175" w:type="dxa"/>
          </w:tcPr>
          <w:p w:rsidR="000462C2" w:rsidRPr="00664DF6" w:rsidRDefault="000462C2" w:rsidP="00DE39C1">
            <w:pPr>
              <w:pStyle w:val="ConsPlusCell"/>
              <w:widowControl/>
              <w:snapToGrid w:val="0"/>
              <w:jc w:val="center"/>
              <w:rPr>
                <w:rFonts w:ascii="Times New Roman" w:hAnsi="Times New Roman" w:cs="Times New Roman"/>
                <w:sz w:val="24"/>
                <w:szCs w:val="24"/>
              </w:rPr>
            </w:pPr>
            <w:r w:rsidRPr="00664DF6">
              <w:rPr>
                <w:rFonts w:ascii="Times New Roman" w:hAnsi="Times New Roman" w:cs="Times New Roman"/>
                <w:sz w:val="24"/>
                <w:szCs w:val="24"/>
              </w:rPr>
              <w:t>Должностной оклад, рублей</w:t>
            </w:r>
          </w:p>
        </w:tc>
      </w:tr>
      <w:tr w:rsidR="000462C2" w:rsidRPr="00664DF6" w:rsidTr="00DE39C1">
        <w:trPr>
          <w:cantSplit/>
          <w:trHeight w:val="360"/>
        </w:trPr>
        <w:tc>
          <w:tcPr>
            <w:tcW w:w="9535" w:type="dxa"/>
            <w:gridSpan w:val="3"/>
          </w:tcPr>
          <w:p w:rsidR="000462C2" w:rsidRPr="00664DF6" w:rsidRDefault="000462C2" w:rsidP="00DE39C1">
            <w:pPr>
              <w:pStyle w:val="ConsPlusCell"/>
              <w:widowControl/>
              <w:snapToGrid w:val="0"/>
              <w:jc w:val="center"/>
              <w:rPr>
                <w:rFonts w:ascii="Times New Roman" w:hAnsi="Times New Roman" w:cs="Times New Roman"/>
                <w:sz w:val="24"/>
                <w:szCs w:val="24"/>
              </w:rPr>
            </w:pPr>
            <w:r w:rsidRPr="00664DF6">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0462C2" w:rsidRPr="00664DF6" w:rsidTr="00DE39C1">
        <w:trPr>
          <w:cantSplit/>
          <w:trHeight w:val="702"/>
        </w:trPr>
        <w:tc>
          <w:tcPr>
            <w:tcW w:w="2995" w:type="dxa"/>
          </w:tcPr>
          <w:p w:rsidR="000462C2" w:rsidRPr="00664DF6" w:rsidRDefault="000462C2" w:rsidP="00DE39C1">
            <w:pPr>
              <w:pStyle w:val="ConsPlusCell"/>
              <w:widowControl/>
              <w:snapToGrid w:val="0"/>
              <w:rPr>
                <w:rFonts w:ascii="Times New Roman" w:hAnsi="Times New Roman" w:cs="Times New Roman"/>
                <w:sz w:val="24"/>
                <w:szCs w:val="24"/>
              </w:rPr>
            </w:pPr>
            <w:r w:rsidRPr="00664DF6">
              <w:rPr>
                <w:rFonts w:ascii="Times New Roman" w:hAnsi="Times New Roman" w:cs="Times New Roman"/>
                <w:sz w:val="24"/>
                <w:szCs w:val="24"/>
              </w:rPr>
              <w:t>2 квалификационный уровень</w:t>
            </w:r>
          </w:p>
        </w:tc>
        <w:tc>
          <w:tcPr>
            <w:tcW w:w="4365" w:type="dxa"/>
          </w:tcPr>
          <w:p w:rsidR="000462C2" w:rsidRPr="00664DF6" w:rsidRDefault="000462C2" w:rsidP="00DE39C1">
            <w:pPr>
              <w:pStyle w:val="ConsPlusCell"/>
              <w:jc w:val="both"/>
              <w:rPr>
                <w:rFonts w:ascii="Times New Roman" w:hAnsi="Times New Roman" w:cs="Times New Roman"/>
                <w:sz w:val="24"/>
                <w:szCs w:val="24"/>
              </w:rPr>
            </w:pPr>
            <w:r w:rsidRPr="00664DF6">
              <w:rPr>
                <w:rFonts w:ascii="Times New Roman" w:hAnsi="Times New Roman" w:cs="Times New Roman"/>
                <w:sz w:val="24"/>
                <w:szCs w:val="24"/>
              </w:rPr>
              <w:t>Заведующий:</w:t>
            </w:r>
          </w:p>
          <w:p w:rsidR="000462C2" w:rsidRPr="00664DF6" w:rsidRDefault="000462C2" w:rsidP="00DE39C1">
            <w:pPr>
              <w:pStyle w:val="ConsPlusCell"/>
              <w:jc w:val="both"/>
              <w:rPr>
                <w:rFonts w:ascii="Times New Roman" w:hAnsi="Times New Roman" w:cs="Times New Roman"/>
                <w:sz w:val="24"/>
                <w:szCs w:val="24"/>
              </w:rPr>
            </w:pPr>
            <w:r w:rsidRPr="00664DF6">
              <w:rPr>
                <w:rFonts w:ascii="Times New Roman" w:hAnsi="Times New Roman" w:cs="Times New Roman"/>
                <w:sz w:val="24"/>
                <w:szCs w:val="24"/>
              </w:rPr>
              <w:t>хозяйством</w:t>
            </w:r>
          </w:p>
        </w:tc>
        <w:tc>
          <w:tcPr>
            <w:tcW w:w="2175" w:type="dxa"/>
          </w:tcPr>
          <w:p w:rsidR="000462C2" w:rsidRPr="00664DF6" w:rsidRDefault="000462C2" w:rsidP="00DE39C1">
            <w:pPr>
              <w:pStyle w:val="ConsPlusCell"/>
              <w:widowControl/>
              <w:snapToGrid w:val="0"/>
              <w:rPr>
                <w:rFonts w:ascii="Times New Roman" w:hAnsi="Times New Roman" w:cs="Times New Roman"/>
                <w:sz w:val="24"/>
                <w:szCs w:val="24"/>
              </w:rPr>
            </w:pPr>
            <w:r w:rsidRPr="00664DF6">
              <w:rPr>
                <w:rFonts w:ascii="Times New Roman" w:hAnsi="Times New Roman" w:cs="Times New Roman"/>
                <w:sz w:val="24"/>
                <w:szCs w:val="24"/>
              </w:rPr>
              <w:t>6852</w:t>
            </w:r>
          </w:p>
        </w:tc>
      </w:tr>
    </w:tbl>
    <w:p w:rsidR="000462C2" w:rsidRPr="00664DF6" w:rsidRDefault="000462C2" w:rsidP="000462C2">
      <w:pPr>
        <w:autoSpaceDE w:val="0"/>
        <w:ind w:firstLine="720"/>
        <w:jc w:val="both"/>
        <w:rPr>
          <w:rFonts w:ascii="Times New Roman" w:hAnsi="Times New Roman" w:cs="Times New Roman"/>
          <w:sz w:val="24"/>
          <w:szCs w:val="24"/>
        </w:rPr>
      </w:pPr>
    </w:p>
    <w:p w:rsidR="000462C2" w:rsidRPr="00664DF6" w:rsidRDefault="000462C2" w:rsidP="000462C2">
      <w:pPr>
        <w:autoSpaceDE w:val="0"/>
        <w:spacing w:line="240" w:lineRule="exact"/>
        <w:ind w:firstLine="720"/>
        <w:jc w:val="center"/>
        <w:rPr>
          <w:rFonts w:ascii="Times New Roman" w:hAnsi="Times New Roman" w:cs="Times New Roman"/>
          <w:b/>
          <w:sz w:val="24"/>
          <w:szCs w:val="24"/>
        </w:rPr>
      </w:pPr>
      <w:r w:rsidRPr="00664DF6">
        <w:rPr>
          <w:rFonts w:ascii="Times New Roman" w:hAnsi="Times New Roman" w:cs="Times New Roman"/>
          <w:b/>
          <w:sz w:val="24"/>
          <w:szCs w:val="24"/>
        </w:rPr>
        <w:t>2.3. Размеры окладов рабочих казённого учреждения, осуществляющих профессиональную деятельность по профессиям рабочих</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2.3.1. Размеры окладов рабочих МКДОУ «Детский сад № 7 «Искорка»» устанавливаются в зависимости от разрядов выполняемых работ:</w:t>
      </w:r>
    </w:p>
    <w:tbl>
      <w:tblPr>
        <w:tblW w:w="9555" w:type="dxa"/>
        <w:tblInd w:w="70" w:type="dxa"/>
        <w:tblLayout w:type="fixed"/>
        <w:tblCellMar>
          <w:left w:w="70" w:type="dxa"/>
          <w:right w:w="70" w:type="dxa"/>
        </w:tblCellMar>
        <w:tblLook w:val="0000"/>
      </w:tblPr>
      <w:tblGrid>
        <w:gridCol w:w="7965"/>
        <w:gridCol w:w="1590"/>
      </w:tblGrid>
      <w:tr w:rsidR="000462C2" w:rsidRPr="00664DF6" w:rsidTr="00DE39C1">
        <w:trPr>
          <w:cantSplit/>
          <w:trHeight w:val="480"/>
        </w:trPr>
        <w:tc>
          <w:tcPr>
            <w:tcW w:w="7965" w:type="dxa"/>
            <w:tcBorders>
              <w:top w:val="single" w:sz="4" w:space="0" w:color="000000"/>
              <w:left w:val="single" w:sz="4" w:space="0" w:color="000000"/>
              <w:bottom w:val="single" w:sz="4" w:space="0" w:color="000000"/>
            </w:tcBorders>
            <w:shd w:val="clear" w:color="auto" w:fill="FFFFFF"/>
          </w:tcPr>
          <w:p w:rsidR="000462C2" w:rsidRPr="00664DF6" w:rsidRDefault="000462C2" w:rsidP="004C2CDE">
            <w:pPr>
              <w:pStyle w:val="ConsPlusCell"/>
              <w:widowControl/>
              <w:snapToGrid w:val="0"/>
              <w:jc w:val="both"/>
              <w:rPr>
                <w:rFonts w:ascii="Times New Roman" w:hAnsi="Times New Roman" w:cs="Times New Roman"/>
                <w:sz w:val="24"/>
                <w:szCs w:val="24"/>
              </w:rPr>
            </w:pPr>
            <w:r w:rsidRPr="00664DF6">
              <w:rPr>
                <w:rFonts w:ascii="Times New Roman" w:hAnsi="Times New Roman" w:cs="Times New Roman"/>
                <w:sz w:val="24"/>
                <w:szCs w:val="24"/>
              </w:rPr>
              <w:t xml:space="preserve">1 разряд работ в соответствии с Единым                    </w:t>
            </w:r>
            <w:r w:rsidRPr="00664DF6">
              <w:rPr>
                <w:rFonts w:ascii="Times New Roman" w:hAnsi="Times New Roman" w:cs="Times New Roman"/>
                <w:sz w:val="24"/>
                <w:szCs w:val="24"/>
              </w:rPr>
              <w:br/>
            </w:r>
            <w:r w:rsidRPr="00664DF6">
              <w:rPr>
                <w:rFonts w:ascii="Times New Roman" w:hAnsi="Times New Roman" w:cs="Times New Roman"/>
                <w:sz w:val="24"/>
                <w:szCs w:val="24"/>
                <w:shd w:val="clear" w:color="auto" w:fill="FFFFFF"/>
              </w:rPr>
              <w:t>тарифно-квалификационным справочником работ и</w:t>
            </w:r>
            <w:r w:rsidR="004C2CDE">
              <w:rPr>
                <w:rFonts w:ascii="Times New Roman" w:hAnsi="Times New Roman" w:cs="Times New Roman"/>
                <w:sz w:val="24"/>
                <w:szCs w:val="24"/>
                <w:shd w:val="clear" w:color="auto" w:fill="FFFFFF"/>
              </w:rPr>
              <w:t xml:space="preserve"> профессий   </w:t>
            </w:r>
            <w:r w:rsidR="004C2CDE">
              <w:rPr>
                <w:rFonts w:ascii="Times New Roman" w:hAnsi="Times New Roman" w:cs="Times New Roman"/>
                <w:sz w:val="24"/>
                <w:szCs w:val="24"/>
                <w:shd w:val="clear" w:color="auto" w:fill="FFFFFF"/>
              </w:rPr>
              <w:br/>
              <w:t>рабочих (дворник,</w:t>
            </w:r>
            <w:r w:rsidRPr="00664DF6">
              <w:rPr>
                <w:rFonts w:ascii="Times New Roman" w:hAnsi="Times New Roman" w:cs="Times New Roman"/>
                <w:sz w:val="24"/>
                <w:szCs w:val="24"/>
                <w:shd w:val="clear" w:color="auto" w:fill="FFFFFF"/>
              </w:rPr>
              <w:t xml:space="preserve"> помощник повара, оператор котельной, сторож)</w:t>
            </w:r>
          </w:p>
        </w:tc>
        <w:tc>
          <w:tcPr>
            <w:tcW w:w="1590" w:type="dxa"/>
            <w:tcBorders>
              <w:top w:val="single" w:sz="4" w:space="0" w:color="000000"/>
              <w:left w:val="single" w:sz="4" w:space="0" w:color="000000"/>
              <w:bottom w:val="single" w:sz="4" w:space="0" w:color="000000"/>
              <w:right w:val="single" w:sz="4" w:space="0" w:color="000000"/>
            </w:tcBorders>
          </w:tcPr>
          <w:p w:rsidR="000462C2" w:rsidRPr="00EB2325" w:rsidRDefault="000462C2" w:rsidP="00DE39C1">
            <w:pPr>
              <w:pStyle w:val="ConsPlusCell"/>
              <w:widowControl/>
              <w:snapToGrid w:val="0"/>
              <w:jc w:val="both"/>
              <w:rPr>
                <w:rFonts w:ascii="Times New Roman" w:hAnsi="Times New Roman" w:cs="Times New Roman"/>
                <w:sz w:val="24"/>
                <w:szCs w:val="24"/>
              </w:rPr>
            </w:pPr>
            <w:r w:rsidRPr="00EB2325">
              <w:rPr>
                <w:rFonts w:ascii="Times New Roman" w:hAnsi="Times New Roman" w:cs="Times New Roman"/>
                <w:sz w:val="24"/>
                <w:szCs w:val="24"/>
              </w:rPr>
              <w:t xml:space="preserve">    </w:t>
            </w:r>
          </w:p>
          <w:p w:rsidR="000462C2" w:rsidRPr="00EB2325" w:rsidRDefault="000462C2" w:rsidP="00DE39C1">
            <w:pPr>
              <w:pStyle w:val="ConsPlusCell"/>
              <w:widowControl/>
              <w:snapToGrid w:val="0"/>
              <w:jc w:val="both"/>
              <w:rPr>
                <w:rFonts w:ascii="Times New Roman" w:hAnsi="Times New Roman" w:cs="Times New Roman"/>
                <w:sz w:val="24"/>
                <w:szCs w:val="24"/>
              </w:rPr>
            </w:pPr>
          </w:p>
          <w:p w:rsidR="000462C2" w:rsidRPr="00EB2325" w:rsidRDefault="00EB2325" w:rsidP="00DE39C1">
            <w:pPr>
              <w:pStyle w:val="ConsPlusCell"/>
              <w:widowControl/>
              <w:snapToGrid w:val="0"/>
              <w:jc w:val="both"/>
              <w:rPr>
                <w:rFonts w:ascii="Times New Roman" w:hAnsi="Times New Roman" w:cs="Times New Roman"/>
                <w:sz w:val="24"/>
                <w:szCs w:val="24"/>
              </w:rPr>
            </w:pPr>
            <w:r w:rsidRPr="00EB23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325">
              <w:rPr>
                <w:rFonts w:ascii="Times New Roman" w:hAnsi="Times New Roman" w:cs="Times New Roman"/>
                <w:sz w:val="24"/>
                <w:szCs w:val="24"/>
              </w:rPr>
              <w:t>4443</w:t>
            </w:r>
          </w:p>
        </w:tc>
      </w:tr>
      <w:tr w:rsidR="00EB2325" w:rsidRPr="00664DF6" w:rsidTr="00DE39C1">
        <w:trPr>
          <w:cantSplit/>
          <w:trHeight w:val="480"/>
        </w:trPr>
        <w:tc>
          <w:tcPr>
            <w:tcW w:w="7965" w:type="dxa"/>
            <w:tcBorders>
              <w:top w:val="single" w:sz="4" w:space="0" w:color="000000"/>
              <w:left w:val="single" w:sz="4" w:space="0" w:color="000000"/>
              <w:bottom w:val="single" w:sz="4" w:space="0" w:color="000000"/>
            </w:tcBorders>
            <w:shd w:val="clear" w:color="auto" w:fill="FFFFFF"/>
          </w:tcPr>
          <w:p w:rsidR="00EB2325" w:rsidRPr="00664DF6" w:rsidRDefault="00EB2325" w:rsidP="00DE39C1">
            <w:pPr>
              <w:pStyle w:val="ConsPlusNormal"/>
              <w:rPr>
                <w:rFonts w:ascii="Times New Roman" w:hAnsi="Times New Roman" w:cs="Times New Roman"/>
                <w:sz w:val="24"/>
                <w:szCs w:val="24"/>
              </w:rPr>
            </w:pPr>
            <w:r w:rsidRPr="00664DF6">
              <w:rPr>
                <w:rFonts w:ascii="Times New Roman" w:hAnsi="Times New Roman" w:cs="Times New Roman"/>
                <w:sz w:val="24"/>
                <w:szCs w:val="24"/>
              </w:rPr>
              <w:t>2 разряд работ в соответствии с Единым тарифно-квалификационным справочником работ и профессий рабочих</w:t>
            </w:r>
            <w:r w:rsidRPr="00664DF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64DF6">
              <w:rPr>
                <w:rFonts w:ascii="Times New Roman" w:hAnsi="Times New Roman" w:cs="Times New Roman"/>
                <w:sz w:val="24"/>
                <w:szCs w:val="24"/>
                <w:shd w:val="clear" w:color="auto" w:fill="FFFFFF"/>
              </w:rPr>
              <w:t>рабочий по стирке белья</w:t>
            </w:r>
            <w:r>
              <w:rPr>
                <w:rFonts w:ascii="Times New Roman" w:hAnsi="Times New Roman" w:cs="Times New Roman"/>
                <w:sz w:val="24"/>
                <w:szCs w:val="24"/>
                <w:shd w:val="clear" w:color="auto" w:fill="FFFFFF"/>
              </w:rPr>
              <w:t>)</w:t>
            </w:r>
          </w:p>
        </w:tc>
        <w:tc>
          <w:tcPr>
            <w:tcW w:w="1590" w:type="dxa"/>
            <w:tcBorders>
              <w:top w:val="single" w:sz="4" w:space="0" w:color="000000"/>
              <w:left w:val="single" w:sz="4" w:space="0" w:color="000000"/>
              <w:bottom w:val="single" w:sz="4" w:space="0" w:color="000000"/>
              <w:right w:val="single" w:sz="4" w:space="0" w:color="000000"/>
            </w:tcBorders>
          </w:tcPr>
          <w:p w:rsidR="00EB2325" w:rsidRPr="00EB2325" w:rsidRDefault="00EB2325" w:rsidP="00767BCD">
            <w:pPr>
              <w:pStyle w:val="ConsPlusNormal"/>
              <w:jc w:val="center"/>
              <w:rPr>
                <w:rFonts w:ascii="Times New Roman" w:hAnsi="Times New Roman" w:cs="Times New Roman"/>
                <w:sz w:val="24"/>
                <w:szCs w:val="24"/>
              </w:rPr>
            </w:pPr>
            <w:r w:rsidRPr="00EB2325">
              <w:rPr>
                <w:rFonts w:ascii="Times New Roman" w:hAnsi="Times New Roman" w:cs="Times New Roman"/>
                <w:sz w:val="24"/>
                <w:szCs w:val="24"/>
              </w:rPr>
              <w:t>4655</w:t>
            </w:r>
          </w:p>
        </w:tc>
      </w:tr>
      <w:tr w:rsidR="00EB2325" w:rsidRPr="00664DF6" w:rsidTr="00DE39C1">
        <w:trPr>
          <w:cantSplit/>
          <w:trHeight w:val="480"/>
        </w:trPr>
        <w:tc>
          <w:tcPr>
            <w:tcW w:w="7965" w:type="dxa"/>
            <w:tcBorders>
              <w:top w:val="single" w:sz="4" w:space="0" w:color="000000"/>
              <w:left w:val="single" w:sz="4" w:space="0" w:color="000000"/>
              <w:bottom w:val="single" w:sz="4" w:space="0" w:color="000000"/>
            </w:tcBorders>
          </w:tcPr>
          <w:p w:rsidR="00EB2325" w:rsidRPr="00664DF6" w:rsidRDefault="00EB2325" w:rsidP="00DE39C1">
            <w:pPr>
              <w:pStyle w:val="ConsPlusNormal"/>
              <w:rPr>
                <w:rFonts w:ascii="Times New Roman" w:hAnsi="Times New Roman" w:cs="Times New Roman"/>
                <w:sz w:val="24"/>
                <w:szCs w:val="24"/>
              </w:rPr>
            </w:pPr>
            <w:r w:rsidRPr="00664DF6">
              <w:rPr>
                <w:rFonts w:ascii="Times New Roman" w:hAnsi="Times New Roman" w:cs="Times New Roman"/>
                <w:sz w:val="24"/>
                <w:szCs w:val="24"/>
              </w:rPr>
              <w:t>3 разряд работ в соответствии с Единым тарифно-квалификационным справочником работ и профессий рабочих</w:t>
            </w:r>
          </w:p>
        </w:tc>
        <w:tc>
          <w:tcPr>
            <w:tcW w:w="1590" w:type="dxa"/>
            <w:tcBorders>
              <w:top w:val="single" w:sz="4" w:space="0" w:color="000000"/>
              <w:left w:val="single" w:sz="4" w:space="0" w:color="000000"/>
              <w:bottom w:val="single" w:sz="4" w:space="0" w:color="000000"/>
              <w:right w:val="single" w:sz="4" w:space="0" w:color="000000"/>
            </w:tcBorders>
          </w:tcPr>
          <w:p w:rsidR="00EB2325" w:rsidRPr="00EB2325" w:rsidRDefault="00EB2325" w:rsidP="00767BCD">
            <w:pPr>
              <w:pStyle w:val="ConsPlusNormal"/>
              <w:jc w:val="center"/>
              <w:rPr>
                <w:rFonts w:ascii="Times New Roman" w:hAnsi="Times New Roman" w:cs="Times New Roman"/>
                <w:sz w:val="24"/>
                <w:szCs w:val="24"/>
              </w:rPr>
            </w:pPr>
            <w:r w:rsidRPr="00EB2325">
              <w:rPr>
                <w:rFonts w:ascii="Times New Roman" w:hAnsi="Times New Roman" w:cs="Times New Roman"/>
                <w:sz w:val="24"/>
                <w:szCs w:val="24"/>
              </w:rPr>
              <w:t>5035</w:t>
            </w:r>
          </w:p>
        </w:tc>
      </w:tr>
      <w:tr w:rsidR="00EB2325" w:rsidRPr="00664DF6" w:rsidTr="00DE39C1">
        <w:trPr>
          <w:cantSplit/>
          <w:trHeight w:val="480"/>
        </w:trPr>
        <w:tc>
          <w:tcPr>
            <w:tcW w:w="7965" w:type="dxa"/>
            <w:tcBorders>
              <w:top w:val="single" w:sz="4" w:space="0" w:color="000000"/>
              <w:left w:val="single" w:sz="4" w:space="0" w:color="000000"/>
              <w:bottom w:val="single" w:sz="4" w:space="0" w:color="000000"/>
            </w:tcBorders>
          </w:tcPr>
          <w:p w:rsidR="00EB2325" w:rsidRPr="00664DF6" w:rsidRDefault="00EB2325" w:rsidP="00DE39C1">
            <w:pPr>
              <w:pStyle w:val="ConsPlusNormal"/>
              <w:rPr>
                <w:rFonts w:ascii="Times New Roman" w:hAnsi="Times New Roman" w:cs="Times New Roman"/>
                <w:sz w:val="24"/>
                <w:szCs w:val="24"/>
              </w:rPr>
            </w:pPr>
            <w:r w:rsidRPr="00664DF6">
              <w:rPr>
                <w:rFonts w:ascii="Times New Roman" w:hAnsi="Times New Roman" w:cs="Times New Roman"/>
                <w:sz w:val="24"/>
                <w:szCs w:val="24"/>
              </w:rPr>
              <w:t>4 разряд работ в соответствии с Единым тарифно-квалификационным справочником работ и профессий рабочих</w:t>
            </w:r>
          </w:p>
        </w:tc>
        <w:tc>
          <w:tcPr>
            <w:tcW w:w="1590" w:type="dxa"/>
            <w:tcBorders>
              <w:top w:val="single" w:sz="4" w:space="0" w:color="000000"/>
              <w:left w:val="single" w:sz="4" w:space="0" w:color="000000"/>
              <w:bottom w:val="single" w:sz="4" w:space="0" w:color="000000"/>
              <w:right w:val="single" w:sz="4" w:space="0" w:color="000000"/>
            </w:tcBorders>
          </w:tcPr>
          <w:p w:rsidR="00EB2325" w:rsidRPr="00EB2325" w:rsidRDefault="00EB2325" w:rsidP="00767BCD">
            <w:pPr>
              <w:pStyle w:val="ConsPlusNormal"/>
              <w:jc w:val="center"/>
              <w:rPr>
                <w:rFonts w:ascii="Times New Roman" w:hAnsi="Times New Roman" w:cs="Times New Roman"/>
                <w:sz w:val="24"/>
                <w:szCs w:val="24"/>
              </w:rPr>
            </w:pPr>
            <w:r w:rsidRPr="00EB2325">
              <w:rPr>
                <w:rFonts w:ascii="Times New Roman" w:hAnsi="Times New Roman" w:cs="Times New Roman"/>
                <w:sz w:val="24"/>
                <w:szCs w:val="24"/>
              </w:rPr>
              <w:t>5962</w:t>
            </w:r>
          </w:p>
        </w:tc>
      </w:tr>
      <w:tr w:rsidR="00EB2325" w:rsidRPr="00664DF6" w:rsidTr="00DE39C1">
        <w:trPr>
          <w:cantSplit/>
          <w:trHeight w:val="480"/>
        </w:trPr>
        <w:tc>
          <w:tcPr>
            <w:tcW w:w="7965" w:type="dxa"/>
            <w:tcBorders>
              <w:top w:val="single" w:sz="4" w:space="0" w:color="000000"/>
              <w:left w:val="single" w:sz="4" w:space="0" w:color="000000"/>
              <w:bottom w:val="single" w:sz="4" w:space="0" w:color="000000"/>
            </w:tcBorders>
          </w:tcPr>
          <w:p w:rsidR="00EB2325" w:rsidRPr="00664DF6" w:rsidRDefault="00EB2325" w:rsidP="00DE39C1">
            <w:pPr>
              <w:pStyle w:val="ConsPlusNormal"/>
              <w:rPr>
                <w:rFonts w:ascii="Times New Roman" w:hAnsi="Times New Roman" w:cs="Times New Roman"/>
                <w:sz w:val="24"/>
                <w:szCs w:val="24"/>
              </w:rPr>
            </w:pPr>
            <w:r w:rsidRPr="00664DF6">
              <w:rPr>
                <w:rFonts w:ascii="Times New Roman" w:hAnsi="Times New Roman" w:cs="Times New Roman"/>
                <w:sz w:val="24"/>
                <w:szCs w:val="24"/>
              </w:rPr>
              <w:t>5 разряд работ в соответствии с Единым тарифно-квалификационным справочником работ и профессий рабочих</w:t>
            </w:r>
            <w:r>
              <w:rPr>
                <w:rFonts w:ascii="Times New Roman" w:hAnsi="Times New Roman" w:cs="Times New Roman"/>
                <w:sz w:val="24"/>
                <w:szCs w:val="24"/>
              </w:rPr>
              <w:t xml:space="preserve"> (повар)</w:t>
            </w:r>
          </w:p>
        </w:tc>
        <w:tc>
          <w:tcPr>
            <w:tcW w:w="1590" w:type="dxa"/>
            <w:tcBorders>
              <w:top w:val="single" w:sz="4" w:space="0" w:color="000000"/>
              <w:left w:val="single" w:sz="4" w:space="0" w:color="000000"/>
              <w:bottom w:val="single" w:sz="4" w:space="0" w:color="000000"/>
              <w:right w:val="single" w:sz="4" w:space="0" w:color="000000"/>
            </w:tcBorders>
          </w:tcPr>
          <w:p w:rsidR="00EB2325" w:rsidRPr="00EB2325" w:rsidRDefault="00EB2325" w:rsidP="00767BCD">
            <w:pPr>
              <w:pStyle w:val="ConsPlusNormal"/>
              <w:jc w:val="center"/>
              <w:rPr>
                <w:rFonts w:ascii="Times New Roman" w:hAnsi="Times New Roman" w:cs="Times New Roman"/>
                <w:sz w:val="24"/>
                <w:szCs w:val="24"/>
              </w:rPr>
            </w:pPr>
            <w:r w:rsidRPr="00EB2325">
              <w:rPr>
                <w:rFonts w:ascii="Times New Roman" w:hAnsi="Times New Roman" w:cs="Times New Roman"/>
                <w:sz w:val="24"/>
                <w:szCs w:val="24"/>
              </w:rPr>
              <w:t>6143</w:t>
            </w:r>
          </w:p>
        </w:tc>
      </w:tr>
    </w:tbl>
    <w:p w:rsidR="000462C2" w:rsidRPr="00664DF6" w:rsidRDefault="000462C2" w:rsidP="000462C2">
      <w:pPr>
        <w:autoSpaceDE w:val="0"/>
        <w:ind w:firstLine="720"/>
        <w:jc w:val="both"/>
        <w:rPr>
          <w:rFonts w:ascii="Times New Roman" w:hAnsi="Times New Roman" w:cs="Times New Roman"/>
          <w:sz w:val="24"/>
          <w:szCs w:val="24"/>
        </w:rPr>
      </w:pPr>
    </w:p>
    <w:p w:rsidR="000462C2" w:rsidRPr="00664DF6" w:rsidRDefault="000462C2" w:rsidP="000462C2">
      <w:pPr>
        <w:autoSpaceDE w:val="0"/>
        <w:jc w:val="center"/>
        <w:rPr>
          <w:rFonts w:ascii="Times New Roman" w:hAnsi="Times New Roman" w:cs="Times New Roman"/>
          <w:sz w:val="24"/>
          <w:szCs w:val="24"/>
        </w:rPr>
      </w:pPr>
      <w:r w:rsidRPr="00664DF6">
        <w:rPr>
          <w:rFonts w:ascii="Times New Roman" w:hAnsi="Times New Roman" w:cs="Times New Roman"/>
          <w:b/>
          <w:sz w:val="24"/>
          <w:szCs w:val="24"/>
          <w:lang w:val="en-US"/>
        </w:rPr>
        <w:t>III</w:t>
      </w:r>
      <w:r w:rsidRPr="00664DF6">
        <w:rPr>
          <w:rFonts w:ascii="Times New Roman" w:hAnsi="Times New Roman" w:cs="Times New Roman"/>
          <w:b/>
          <w:sz w:val="24"/>
          <w:szCs w:val="24"/>
        </w:rPr>
        <w:t>. Выплаты компенсационного характера</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3.1. Выплаты компенсационного характера устанавливаются к должностным окладам (окладам),   ставкам заработной платы работников образовательного учреждения в соответствии с   федеральным законодательством, нормативными и правовыми актами Ставропольского края, Кочубеевского муниципального  округа Ставропольского края.</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3.2. 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МКДОУ «Детский сад № 7 «Искорка»»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и правовыми актами Ставропольского края, Кочубеевского муниципального округа Ставропольского края, содержащими нормы трудового права, коллективными договорами и соглашениями.</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3.3. Размеры и условия осуществления выплат компенсационного характера конкретизируются в трудовых договорах работников.</w:t>
      </w:r>
    </w:p>
    <w:p w:rsidR="000462C2" w:rsidRPr="00664DF6" w:rsidRDefault="000462C2" w:rsidP="000462C2">
      <w:pPr>
        <w:autoSpaceDE w:val="0"/>
        <w:spacing w:line="200" w:lineRule="atLeast"/>
        <w:ind w:firstLine="540"/>
        <w:jc w:val="both"/>
        <w:rPr>
          <w:rFonts w:ascii="Times New Roman" w:hAnsi="Times New Roman" w:cs="Times New Roman"/>
          <w:sz w:val="24"/>
          <w:szCs w:val="24"/>
        </w:rPr>
      </w:pPr>
      <w:r w:rsidRPr="00664DF6">
        <w:rPr>
          <w:rFonts w:ascii="Times New Roman" w:hAnsi="Times New Roman" w:cs="Times New Roman"/>
          <w:sz w:val="24"/>
          <w:szCs w:val="24"/>
        </w:rPr>
        <w:t>3.4. Оплата труда работников, занятых на работах с вредными и (или) опасными условиями труда, устанавливается в повышенном в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 .</w:t>
      </w:r>
    </w:p>
    <w:p w:rsidR="000462C2" w:rsidRPr="00664DF6" w:rsidRDefault="000462C2" w:rsidP="000462C2">
      <w:pPr>
        <w:autoSpaceDE w:val="0"/>
        <w:spacing w:line="200" w:lineRule="atLeast"/>
        <w:ind w:firstLine="540"/>
        <w:jc w:val="both"/>
        <w:rPr>
          <w:rFonts w:ascii="Times New Roman" w:hAnsi="Times New Roman" w:cs="Times New Roman"/>
          <w:sz w:val="24"/>
          <w:szCs w:val="24"/>
        </w:rPr>
      </w:pPr>
      <w:r w:rsidRPr="00664DF6">
        <w:rPr>
          <w:rFonts w:ascii="Times New Roman" w:hAnsi="Times New Roman" w:cs="Times New Roman"/>
          <w:sz w:val="24"/>
          <w:szCs w:val="24"/>
        </w:rPr>
        <w:tab/>
        <w:t>3.4.1.Работникам МКДОУ «Детский сад № 7 «Искорка»», занятым на работах с вредными и (или) опасными условиями труда, установленными по результатам специальной оценки условий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00"/>
        <w:gridCol w:w="4231"/>
      </w:tblGrid>
      <w:tr w:rsidR="000462C2" w:rsidRPr="00664DF6" w:rsidTr="00664DF6">
        <w:tc>
          <w:tcPr>
            <w:tcW w:w="540" w:type="dxa"/>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 п/п</w:t>
            </w:r>
          </w:p>
        </w:tc>
        <w:tc>
          <w:tcPr>
            <w:tcW w:w="4800" w:type="dxa"/>
          </w:tcPr>
          <w:p w:rsidR="000462C2" w:rsidRPr="00664DF6" w:rsidRDefault="000462C2" w:rsidP="00DE39C1">
            <w:pPr>
              <w:autoSpaceDE w:val="0"/>
              <w:snapToGrid w:val="0"/>
              <w:rPr>
                <w:rFonts w:ascii="Times New Roman" w:hAnsi="Times New Roman" w:cs="Times New Roman"/>
                <w:sz w:val="24"/>
                <w:szCs w:val="24"/>
              </w:rPr>
            </w:pPr>
            <w:r w:rsidRPr="00664DF6">
              <w:rPr>
                <w:rFonts w:ascii="Times New Roman" w:hAnsi="Times New Roman" w:cs="Times New Roman"/>
                <w:sz w:val="24"/>
                <w:szCs w:val="24"/>
              </w:rPr>
              <w:t>Наименование должности/ профессия рабочих</w:t>
            </w:r>
          </w:p>
        </w:tc>
        <w:tc>
          <w:tcPr>
            <w:tcW w:w="4231" w:type="dxa"/>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Размер выплаты в процентах к должностному окладу(окладу) (ставке заработной платы)</w:t>
            </w:r>
          </w:p>
        </w:tc>
      </w:tr>
      <w:tr w:rsidR="000462C2" w:rsidRPr="00664DF6" w:rsidTr="00664DF6">
        <w:tc>
          <w:tcPr>
            <w:tcW w:w="540" w:type="dxa"/>
          </w:tcPr>
          <w:p w:rsidR="000462C2" w:rsidRPr="00664DF6" w:rsidRDefault="000462C2" w:rsidP="00DE39C1">
            <w:pPr>
              <w:autoSpaceDE w:val="0"/>
              <w:spacing w:line="200" w:lineRule="atLeast"/>
              <w:jc w:val="both"/>
              <w:rPr>
                <w:rFonts w:ascii="Times New Roman" w:hAnsi="Times New Roman" w:cs="Times New Roman"/>
                <w:sz w:val="24"/>
                <w:szCs w:val="24"/>
              </w:rPr>
            </w:pPr>
            <w:r w:rsidRPr="00664DF6">
              <w:rPr>
                <w:rFonts w:ascii="Times New Roman" w:hAnsi="Times New Roman" w:cs="Times New Roman"/>
                <w:sz w:val="24"/>
                <w:szCs w:val="24"/>
              </w:rPr>
              <w:t>1</w:t>
            </w:r>
          </w:p>
        </w:tc>
        <w:tc>
          <w:tcPr>
            <w:tcW w:w="4800" w:type="dxa"/>
          </w:tcPr>
          <w:p w:rsidR="000462C2" w:rsidRPr="00664DF6" w:rsidRDefault="000462C2" w:rsidP="00DE39C1">
            <w:pPr>
              <w:autoSpaceDE w:val="0"/>
              <w:spacing w:line="200" w:lineRule="atLeast"/>
              <w:jc w:val="both"/>
              <w:rPr>
                <w:rFonts w:ascii="Times New Roman" w:hAnsi="Times New Roman" w:cs="Times New Roman"/>
                <w:sz w:val="24"/>
                <w:szCs w:val="24"/>
              </w:rPr>
            </w:pPr>
            <w:r w:rsidRPr="00664DF6">
              <w:rPr>
                <w:rFonts w:ascii="Times New Roman" w:hAnsi="Times New Roman" w:cs="Times New Roman"/>
                <w:sz w:val="24"/>
                <w:szCs w:val="24"/>
              </w:rPr>
              <w:t xml:space="preserve">Повар </w:t>
            </w:r>
          </w:p>
        </w:tc>
        <w:tc>
          <w:tcPr>
            <w:tcW w:w="4231" w:type="dxa"/>
          </w:tcPr>
          <w:p w:rsidR="000462C2" w:rsidRPr="00664DF6" w:rsidRDefault="000462C2" w:rsidP="00DE39C1">
            <w:pPr>
              <w:autoSpaceDE w:val="0"/>
              <w:spacing w:line="200" w:lineRule="atLeast"/>
              <w:jc w:val="center"/>
              <w:rPr>
                <w:rFonts w:ascii="Times New Roman" w:hAnsi="Times New Roman" w:cs="Times New Roman"/>
                <w:sz w:val="24"/>
                <w:szCs w:val="24"/>
              </w:rPr>
            </w:pPr>
            <w:r w:rsidRPr="00664DF6">
              <w:rPr>
                <w:rFonts w:ascii="Times New Roman" w:hAnsi="Times New Roman" w:cs="Times New Roman"/>
                <w:sz w:val="24"/>
                <w:szCs w:val="24"/>
              </w:rPr>
              <w:t>12%</w:t>
            </w:r>
          </w:p>
        </w:tc>
      </w:tr>
    </w:tbl>
    <w:p w:rsidR="00664DF6" w:rsidRDefault="00664DF6" w:rsidP="000462C2">
      <w:pPr>
        <w:autoSpaceDE w:val="0"/>
        <w:spacing w:line="200" w:lineRule="atLeast"/>
        <w:jc w:val="both"/>
        <w:rPr>
          <w:rFonts w:ascii="Times New Roman" w:hAnsi="Times New Roman" w:cs="Times New Roman"/>
          <w:sz w:val="24"/>
          <w:szCs w:val="24"/>
        </w:rPr>
      </w:pPr>
    </w:p>
    <w:p w:rsidR="000462C2" w:rsidRPr="00664DF6" w:rsidRDefault="000462C2" w:rsidP="000462C2">
      <w:pPr>
        <w:autoSpaceDE w:val="0"/>
        <w:spacing w:line="200" w:lineRule="atLeast"/>
        <w:jc w:val="both"/>
        <w:rPr>
          <w:rFonts w:ascii="Times New Roman" w:hAnsi="Times New Roman" w:cs="Times New Roman"/>
          <w:sz w:val="24"/>
          <w:szCs w:val="24"/>
        </w:rPr>
      </w:pPr>
      <w:r w:rsidRPr="00664DF6">
        <w:rPr>
          <w:rFonts w:ascii="Times New Roman" w:hAnsi="Times New Roman" w:cs="Times New Roman"/>
          <w:sz w:val="24"/>
          <w:szCs w:val="24"/>
        </w:rPr>
        <w:t>Специальная оценка условий труда проводится  в соответствии с Федеральным законом от 28.12.2013года № 426 –ФЗ «О специальной оценке условий труда».</w:t>
      </w:r>
    </w:p>
    <w:p w:rsidR="000462C2" w:rsidRPr="00664DF6" w:rsidRDefault="000462C2" w:rsidP="000462C2">
      <w:pPr>
        <w:autoSpaceDE w:val="0"/>
        <w:spacing w:line="200" w:lineRule="atLeast"/>
        <w:ind w:firstLine="540"/>
        <w:jc w:val="both"/>
        <w:rPr>
          <w:rFonts w:ascii="Times New Roman" w:hAnsi="Times New Roman" w:cs="Times New Roman"/>
          <w:sz w:val="24"/>
          <w:szCs w:val="24"/>
        </w:rPr>
      </w:pPr>
      <w:r w:rsidRPr="00664DF6">
        <w:rPr>
          <w:rFonts w:ascii="Times New Roman" w:hAnsi="Times New Roman" w:cs="Times New Roman"/>
          <w:sz w:val="24"/>
          <w:szCs w:val="24"/>
        </w:rPr>
        <w:tab/>
        <w:t>Перечень работников и конкретный размер доплат работникам определяются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r w:rsidRPr="00664DF6">
        <w:rPr>
          <w:rFonts w:ascii="Times New Roman" w:hAnsi="Times New Roman" w:cs="Times New Roman"/>
          <w:sz w:val="24"/>
          <w:szCs w:val="24"/>
        </w:rPr>
        <w:tab/>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сельской местности, за выполнение дополнительных работ не входящих в  прямые должностные обязанности и при выполнении работ в других условиях, отклоняющихся от нормальных):</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3.5.1.Работникам  образовательного учреждения устанавливаются следующие доплаты:</w:t>
      </w:r>
    </w:p>
    <w:tbl>
      <w:tblPr>
        <w:tblW w:w="0" w:type="auto"/>
        <w:tblInd w:w="108" w:type="dxa"/>
        <w:shd w:val="clear" w:color="auto" w:fill="FFFFFF"/>
        <w:tblLayout w:type="fixed"/>
        <w:tblLook w:val="0000"/>
      </w:tblPr>
      <w:tblGrid>
        <w:gridCol w:w="577"/>
        <w:gridCol w:w="5802"/>
        <w:gridCol w:w="3113"/>
      </w:tblGrid>
      <w:tr w:rsidR="000462C2" w:rsidRPr="00664DF6" w:rsidTr="00DE39C1">
        <w:tc>
          <w:tcPr>
            <w:tcW w:w="577"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 п/п</w:t>
            </w:r>
          </w:p>
        </w:tc>
        <w:tc>
          <w:tcPr>
            <w:tcW w:w="5802"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Наименование работ</w:t>
            </w:r>
          </w:p>
        </w:tc>
        <w:tc>
          <w:tcPr>
            <w:tcW w:w="3113" w:type="dxa"/>
            <w:tcBorders>
              <w:top w:val="single" w:sz="4" w:space="0" w:color="000000"/>
              <w:left w:val="single" w:sz="4" w:space="0" w:color="000000"/>
              <w:bottom w:val="single" w:sz="4" w:space="0" w:color="000000"/>
              <w:right w:val="single" w:sz="4" w:space="0" w:color="000000"/>
            </w:tcBorders>
            <w:shd w:val="clear" w:color="auto" w:fill="FFFFFF"/>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Размер выплаты в процентах к должностному окладу(окладу) (ставке заработной платы)</w:t>
            </w:r>
          </w:p>
        </w:tc>
      </w:tr>
      <w:tr w:rsidR="000462C2" w:rsidRPr="00664DF6" w:rsidTr="00DE39C1">
        <w:tc>
          <w:tcPr>
            <w:tcW w:w="577"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1</w:t>
            </w:r>
          </w:p>
        </w:tc>
        <w:tc>
          <w:tcPr>
            <w:tcW w:w="5802"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2</w:t>
            </w:r>
          </w:p>
        </w:tc>
        <w:tc>
          <w:tcPr>
            <w:tcW w:w="3113" w:type="dxa"/>
            <w:tcBorders>
              <w:top w:val="single" w:sz="4" w:space="0" w:color="000000"/>
              <w:left w:val="single" w:sz="4" w:space="0" w:color="000000"/>
              <w:bottom w:val="single" w:sz="4" w:space="0" w:color="000000"/>
              <w:right w:val="single" w:sz="4" w:space="0" w:color="000000"/>
            </w:tcBorders>
            <w:shd w:val="clear" w:color="auto" w:fill="FFFFFF"/>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3</w:t>
            </w:r>
          </w:p>
        </w:tc>
      </w:tr>
      <w:tr w:rsidR="000462C2" w:rsidRPr="00664DF6" w:rsidTr="00DE39C1">
        <w:tc>
          <w:tcPr>
            <w:tcW w:w="577"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pStyle w:val="aff2"/>
              <w:rPr>
                <w:rStyle w:val="af8"/>
                <w:rFonts w:ascii="Times New Roman" w:hAnsi="Times New Roman"/>
                <w:i w:val="0"/>
              </w:rPr>
            </w:pPr>
            <w:r w:rsidRPr="00664DF6">
              <w:rPr>
                <w:rStyle w:val="af8"/>
                <w:rFonts w:ascii="Times New Roman" w:hAnsi="Times New Roman"/>
                <w:i w:val="0"/>
              </w:rPr>
              <w:t>1.</w:t>
            </w:r>
          </w:p>
        </w:tc>
        <w:tc>
          <w:tcPr>
            <w:tcW w:w="5802"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pStyle w:val="ConsPlusNonformat"/>
              <w:widowControl/>
              <w:snapToGrid w:val="0"/>
              <w:jc w:val="both"/>
              <w:rPr>
                <w:rFonts w:ascii="Times New Roman" w:hAnsi="Times New Roman" w:cs="Times New Roman"/>
                <w:sz w:val="24"/>
                <w:szCs w:val="24"/>
              </w:rPr>
            </w:pPr>
            <w:r w:rsidRPr="00664DF6">
              <w:rPr>
                <w:rFonts w:ascii="Times New Roman" w:hAnsi="Times New Roman" w:cs="Times New Roman"/>
                <w:b/>
                <w:sz w:val="24"/>
                <w:szCs w:val="24"/>
              </w:rPr>
              <w:t>Педагогическим работникам</w:t>
            </w:r>
            <w:r w:rsidRPr="00664DF6">
              <w:rPr>
                <w:rFonts w:ascii="Times New Roman" w:hAnsi="Times New Roman" w:cs="Times New Roman"/>
                <w:sz w:val="24"/>
                <w:szCs w:val="24"/>
              </w:rPr>
              <w:t xml:space="preserve"> за работу в образовательном учреждении, расположенном в сельской местности </w:t>
            </w:r>
          </w:p>
        </w:tc>
        <w:tc>
          <w:tcPr>
            <w:tcW w:w="3113" w:type="dxa"/>
            <w:tcBorders>
              <w:top w:val="single" w:sz="4" w:space="0" w:color="000000"/>
              <w:left w:val="single" w:sz="4" w:space="0" w:color="000000"/>
              <w:bottom w:val="single" w:sz="4" w:space="0" w:color="000000"/>
              <w:right w:val="single" w:sz="4" w:space="0" w:color="000000"/>
            </w:tcBorders>
            <w:shd w:val="clear" w:color="auto" w:fill="FFFFFF"/>
          </w:tcPr>
          <w:p w:rsidR="000462C2" w:rsidRPr="00664DF6" w:rsidRDefault="000462C2" w:rsidP="00DE39C1">
            <w:pPr>
              <w:autoSpaceDE w:val="0"/>
              <w:snapToGrid w:val="0"/>
              <w:jc w:val="center"/>
              <w:rPr>
                <w:rFonts w:ascii="Times New Roman" w:hAnsi="Times New Roman" w:cs="Times New Roman"/>
                <w:sz w:val="24"/>
                <w:szCs w:val="24"/>
              </w:rPr>
            </w:pPr>
            <w:r w:rsidRPr="00664DF6">
              <w:rPr>
                <w:rFonts w:ascii="Times New Roman" w:hAnsi="Times New Roman" w:cs="Times New Roman"/>
                <w:sz w:val="24"/>
                <w:szCs w:val="24"/>
              </w:rPr>
              <w:t>25%</w:t>
            </w:r>
          </w:p>
        </w:tc>
      </w:tr>
      <w:tr w:rsidR="000462C2" w:rsidRPr="00664DF6" w:rsidTr="00DE39C1">
        <w:tc>
          <w:tcPr>
            <w:tcW w:w="577"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pStyle w:val="ConsPlusTitle"/>
              <w:widowControl/>
              <w:snapToGrid w:val="0"/>
              <w:spacing w:line="200" w:lineRule="atLeast"/>
              <w:ind w:left="1" w:right="1"/>
              <w:jc w:val="center"/>
              <w:rPr>
                <w:b w:val="0"/>
              </w:rPr>
            </w:pPr>
            <w:r w:rsidRPr="00664DF6">
              <w:rPr>
                <w:b w:val="0"/>
              </w:rPr>
              <w:t>2.</w:t>
            </w:r>
          </w:p>
        </w:tc>
        <w:tc>
          <w:tcPr>
            <w:tcW w:w="5802"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pStyle w:val="ConsPlusTitle"/>
              <w:widowControl/>
              <w:snapToGrid w:val="0"/>
              <w:spacing w:line="200" w:lineRule="atLeast"/>
              <w:jc w:val="both"/>
              <w:rPr>
                <w:b w:val="0"/>
              </w:rPr>
            </w:pPr>
            <w:r w:rsidRPr="00664DF6">
              <w:rPr>
                <w:b w:val="0"/>
              </w:rPr>
              <w:t>Помощникам воспитателей образовательной организации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w:t>
            </w:r>
          </w:p>
        </w:tc>
        <w:tc>
          <w:tcPr>
            <w:tcW w:w="3113" w:type="dxa"/>
            <w:tcBorders>
              <w:top w:val="single" w:sz="4" w:space="0" w:color="000000"/>
              <w:left w:val="single" w:sz="4" w:space="0" w:color="000000"/>
              <w:bottom w:val="single" w:sz="4" w:space="0" w:color="000000"/>
              <w:right w:val="single" w:sz="4" w:space="0" w:color="000000"/>
            </w:tcBorders>
            <w:shd w:val="clear" w:color="auto" w:fill="FFFFFF"/>
          </w:tcPr>
          <w:p w:rsidR="000462C2" w:rsidRPr="00664DF6" w:rsidRDefault="000462C2" w:rsidP="00DE39C1">
            <w:pPr>
              <w:pStyle w:val="ConsPlusTitle"/>
              <w:widowControl/>
              <w:tabs>
                <w:tab w:val="left" w:pos="1067"/>
                <w:tab w:val="right" w:pos="9355"/>
              </w:tabs>
              <w:snapToGrid w:val="0"/>
              <w:spacing w:line="200" w:lineRule="atLeast"/>
              <w:jc w:val="center"/>
              <w:rPr>
                <w:b w:val="0"/>
              </w:rPr>
            </w:pPr>
            <w:r w:rsidRPr="00664DF6">
              <w:rPr>
                <w:b w:val="0"/>
              </w:rPr>
              <w:t>30%</w:t>
            </w:r>
          </w:p>
        </w:tc>
      </w:tr>
      <w:tr w:rsidR="000462C2" w:rsidRPr="00664DF6" w:rsidTr="00DE39C1">
        <w:tc>
          <w:tcPr>
            <w:tcW w:w="577"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pStyle w:val="ConsPlusTitle"/>
              <w:widowControl/>
              <w:snapToGrid w:val="0"/>
              <w:spacing w:line="200" w:lineRule="atLeast"/>
              <w:ind w:left="1" w:right="1"/>
              <w:jc w:val="center"/>
              <w:rPr>
                <w:b w:val="0"/>
              </w:rPr>
            </w:pPr>
            <w:r w:rsidRPr="00664DF6">
              <w:rPr>
                <w:b w:val="0"/>
              </w:rPr>
              <w:t>3</w:t>
            </w:r>
          </w:p>
        </w:tc>
        <w:tc>
          <w:tcPr>
            <w:tcW w:w="5802" w:type="dxa"/>
            <w:tcBorders>
              <w:top w:val="single" w:sz="4" w:space="0" w:color="000000"/>
              <w:left w:val="single" w:sz="4" w:space="0" w:color="000000"/>
              <w:bottom w:val="single" w:sz="4" w:space="0" w:color="000000"/>
            </w:tcBorders>
            <w:shd w:val="clear" w:color="auto" w:fill="FFFFFF"/>
          </w:tcPr>
          <w:p w:rsidR="000462C2" w:rsidRPr="00664DF6" w:rsidRDefault="000462C2" w:rsidP="00DE39C1">
            <w:pPr>
              <w:pStyle w:val="ConsPlusTitle"/>
              <w:widowControl/>
              <w:snapToGrid w:val="0"/>
              <w:spacing w:line="200" w:lineRule="atLeast"/>
              <w:jc w:val="both"/>
              <w:rPr>
                <w:b w:val="0"/>
              </w:rPr>
            </w:pPr>
            <w:r w:rsidRPr="00664DF6">
              <w:rPr>
                <w:b w:val="0"/>
              </w:rPr>
              <w:t xml:space="preserve">Работникам  учреждения, где отсутствует должность секретаря или делопроизводителя, за ведение делопроизводства </w:t>
            </w:r>
          </w:p>
        </w:tc>
        <w:tc>
          <w:tcPr>
            <w:tcW w:w="3113" w:type="dxa"/>
            <w:tcBorders>
              <w:top w:val="single" w:sz="4" w:space="0" w:color="000000"/>
              <w:left w:val="single" w:sz="4" w:space="0" w:color="000000"/>
              <w:bottom w:val="single" w:sz="4" w:space="0" w:color="000000"/>
              <w:right w:val="single" w:sz="4" w:space="0" w:color="000000"/>
            </w:tcBorders>
            <w:shd w:val="clear" w:color="auto" w:fill="FFFFFF"/>
          </w:tcPr>
          <w:p w:rsidR="000462C2" w:rsidRPr="00664DF6" w:rsidRDefault="000462C2" w:rsidP="00DE39C1">
            <w:pPr>
              <w:pStyle w:val="ConsPlusTitle"/>
              <w:widowControl/>
              <w:tabs>
                <w:tab w:val="left" w:pos="1067"/>
                <w:tab w:val="right" w:pos="9355"/>
              </w:tabs>
              <w:snapToGrid w:val="0"/>
              <w:spacing w:line="200" w:lineRule="atLeast"/>
              <w:jc w:val="center"/>
              <w:rPr>
                <w:b w:val="0"/>
              </w:rPr>
            </w:pPr>
            <w:r w:rsidRPr="00664DF6">
              <w:rPr>
                <w:b w:val="0"/>
              </w:rPr>
              <w:t>20%</w:t>
            </w:r>
          </w:p>
        </w:tc>
      </w:tr>
    </w:tbl>
    <w:p w:rsidR="000462C2" w:rsidRPr="00664DF6" w:rsidRDefault="000462C2" w:rsidP="000462C2">
      <w:pPr>
        <w:autoSpaceDE w:val="0"/>
        <w:jc w:val="both"/>
        <w:rPr>
          <w:rFonts w:ascii="Times New Roman" w:hAnsi="Times New Roman" w:cs="Times New Roman"/>
          <w:sz w:val="24"/>
          <w:szCs w:val="24"/>
        </w:rPr>
      </w:pP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Педагогическим работникам выплата за работу в образовательном учреждении, расположенном в сельской местности, осуществляется пропорционально педагогической нагрузке.</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3.5.2.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3.5.3. Оплата за работу в выходные и нерабочие праздничные дни.</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Работа в выходной или нерабочий праздничный день оплачивается  в двойном размере:</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 работникам, труд которых оплачивается по дневным и часовым ставкам, – в размере двойной дневной или часовой ставки;</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 работникам, получающим должностной оклад, –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3.5.4. Оплата за сверхурочную работу.</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Сверхурочная работа оплачивается за первые два часа работы,  в полуторном размере, за последующие часы –  в двойном размере.</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0462C2" w:rsidRPr="00664DF6" w:rsidRDefault="000462C2" w:rsidP="000462C2">
      <w:pPr>
        <w:ind w:firstLine="709"/>
        <w:jc w:val="both"/>
        <w:rPr>
          <w:rFonts w:ascii="Times New Roman" w:hAnsi="Times New Roman" w:cs="Times New Roman"/>
          <w:sz w:val="24"/>
          <w:szCs w:val="24"/>
        </w:rPr>
      </w:pPr>
      <w:r w:rsidRPr="00664DF6">
        <w:rPr>
          <w:rFonts w:ascii="Times New Roman" w:hAnsi="Times New Roman" w:cs="Times New Roman"/>
          <w:sz w:val="24"/>
          <w:szCs w:val="24"/>
        </w:rPr>
        <w:t>3.5.5. Выплаты за совмещение профессий (должностей), расширение зоны обслуживания, увеличение объема выполняемых работ.</w:t>
      </w:r>
    </w:p>
    <w:p w:rsidR="000462C2" w:rsidRPr="00664DF6" w:rsidRDefault="000462C2" w:rsidP="000462C2">
      <w:pPr>
        <w:ind w:firstLine="709"/>
        <w:jc w:val="both"/>
        <w:rPr>
          <w:rFonts w:ascii="Times New Roman" w:hAnsi="Times New Roman" w:cs="Times New Roman"/>
          <w:sz w:val="24"/>
          <w:szCs w:val="24"/>
        </w:rPr>
      </w:pPr>
      <w:r w:rsidRPr="00664DF6">
        <w:rPr>
          <w:rFonts w:ascii="Times New Roman" w:hAnsi="Times New Roman" w:cs="Times New Roman"/>
          <w:sz w:val="24"/>
          <w:szCs w:val="24"/>
        </w:rPr>
        <w:t>Работникам МКДОУ «Детский сад № 7 «Искорка»»,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рабочих)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должностей, профессий рабочих.</w:t>
      </w:r>
    </w:p>
    <w:p w:rsidR="000462C2" w:rsidRPr="00664DF6" w:rsidRDefault="000462C2" w:rsidP="000462C2">
      <w:pPr>
        <w:ind w:firstLine="709"/>
        <w:jc w:val="both"/>
        <w:rPr>
          <w:rFonts w:ascii="Times New Roman" w:hAnsi="Times New Roman" w:cs="Times New Roman"/>
          <w:sz w:val="24"/>
          <w:szCs w:val="24"/>
        </w:rPr>
      </w:pPr>
      <w:r w:rsidRPr="00664DF6">
        <w:rPr>
          <w:rFonts w:ascii="Times New Roman" w:hAnsi="Times New Roman" w:cs="Times New Roman"/>
          <w:sz w:val="24"/>
          <w:szCs w:val="24"/>
        </w:rPr>
        <w:t>При выполнении наряду со своей основной работой, обусловленной трудовым договором, дополнительного объема работ по одной и той же должности или профессии рабочих  производится выплата за расширение зоны обслуживания или увеличение объема выполняемых работ.</w:t>
      </w:r>
    </w:p>
    <w:p w:rsidR="000462C2" w:rsidRPr="00664DF6" w:rsidRDefault="000462C2" w:rsidP="000462C2">
      <w:pPr>
        <w:ind w:firstLine="709"/>
        <w:jc w:val="both"/>
        <w:rPr>
          <w:rFonts w:ascii="Times New Roman" w:hAnsi="Times New Roman" w:cs="Times New Roman"/>
          <w:sz w:val="24"/>
          <w:szCs w:val="24"/>
        </w:rPr>
      </w:pPr>
      <w:r w:rsidRPr="00664DF6">
        <w:rPr>
          <w:rFonts w:ascii="Times New Roman" w:hAnsi="Times New Roman" w:cs="Times New Roman"/>
          <w:sz w:val="24"/>
          <w:szCs w:val="24"/>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 </w:t>
      </w:r>
    </w:p>
    <w:p w:rsidR="000462C2" w:rsidRPr="00664DF6" w:rsidRDefault="000462C2" w:rsidP="000462C2">
      <w:pPr>
        <w:autoSpaceDE w:val="0"/>
        <w:ind w:firstLine="709"/>
        <w:jc w:val="both"/>
        <w:rPr>
          <w:rFonts w:ascii="Times New Roman" w:hAnsi="Times New Roman" w:cs="Times New Roman"/>
          <w:sz w:val="24"/>
          <w:szCs w:val="24"/>
        </w:rPr>
      </w:pPr>
      <w:r w:rsidRPr="00664DF6">
        <w:rPr>
          <w:rFonts w:ascii="Times New Roman" w:hAnsi="Times New Roman" w:cs="Times New Roman"/>
          <w:sz w:val="24"/>
          <w:szCs w:val="24"/>
        </w:rPr>
        <w:t xml:space="preserve">  </w:t>
      </w:r>
    </w:p>
    <w:p w:rsidR="000462C2" w:rsidRPr="00664DF6" w:rsidRDefault="000462C2" w:rsidP="000462C2">
      <w:pPr>
        <w:autoSpaceDE w:val="0"/>
        <w:jc w:val="center"/>
        <w:rPr>
          <w:rFonts w:ascii="Times New Roman" w:hAnsi="Times New Roman" w:cs="Times New Roman"/>
          <w:b/>
          <w:sz w:val="24"/>
          <w:szCs w:val="24"/>
        </w:rPr>
      </w:pPr>
      <w:r w:rsidRPr="00664DF6">
        <w:rPr>
          <w:rFonts w:ascii="Times New Roman" w:hAnsi="Times New Roman" w:cs="Times New Roman"/>
          <w:b/>
          <w:sz w:val="24"/>
          <w:szCs w:val="24"/>
          <w:lang w:val="en-US"/>
        </w:rPr>
        <w:t>IV</w:t>
      </w:r>
      <w:r w:rsidRPr="00664DF6">
        <w:rPr>
          <w:rFonts w:ascii="Times New Roman" w:hAnsi="Times New Roman" w:cs="Times New Roman"/>
          <w:b/>
          <w:sz w:val="24"/>
          <w:szCs w:val="24"/>
        </w:rPr>
        <w:t>. Выплаты стимулирующего характера</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4.1. Выплаты стимулирующего характера устанавливаются к должностным окладам  (окладам),  ставкам заработной платы работников на основании настоящего Положения, в соответствии с коллективным договором, соглашениями, локальными нормативными актами, на основе формализованных показателей и критериев эффективности работы, измеряемых качественными и количественными показателями, с учетом мнения председателя первичной профсоюзной организации МКДОУ «Детский сад № 7 «Искорка»»</w:t>
      </w:r>
    </w:p>
    <w:p w:rsidR="000462C2" w:rsidRPr="00664DF6" w:rsidRDefault="000462C2" w:rsidP="000462C2">
      <w:pPr>
        <w:ind w:firstLine="720"/>
        <w:jc w:val="both"/>
        <w:rPr>
          <w:rFonts w:ascii="Times New Roman" w:hAnsi="Times New Roman" w:cs="Times New Roman"/>
          <w:sz w:val="24"/>
          <w:szCs w:val="24"/>
        </w:rPr>
      </w:pPr>
      <w:r w:rsidRPr="00664DF6">
        <w:rPr>
          <w:rFonts w:ascii="Times New Roman" w:hAnsi="Times New Roman" w:cs="Times New Roman"/>
          <w:sz w:val="24"/>
          <w:szCs w:val="24"/>
        </w:rPr>
        <w:t>Разработка показателей и критериев эффективности работы осуществляется с учетом следующих принципов:</w:t>
      </w:r>
    </w:p>
    <w:p w:rsidR="000462C2" w:rsidRPr="00664DF6" w:rsidRDefault="000462C2" w:rsidP="000462C2">
      <w:pPr>
        <w:ind w:firstLine="720"/>
        <w:rPr>
          <w:rFonts w:ascii="Times New Roman" w:hAnsi="Times New Roman" w:cs="Times New Roman"/>
          <w:sz w:val="24"/>
          <w:szCs w:val="24"/>
        </w:rPr>
      </w:pPr>
      <w:r w:rsidRPr="00664DF6">
        <w:rPr>
          <w:rFonts w:ascii="Times New Roman" w:hAnsi="Times New Roman" w:cs="Times New Roman"/>
          <w:sz w:val="24"/>
          <w:szCs w:val="24"/>
        </w:rPr>
        <w:t>а) объективность – размер вознаграждения работника должен определяться на основе объективной оценки результатов его труда;</w:t>
      </w:r>
    </w:p>
    <w:p w:rsidR="000462C2" w:rsidRPr="00664DF6" w:rsidRDefault="000462C2" w:rsidP="000462C2">
      <w:pPr>
        <w:ind w:firstLine="720"/>
        <w:jc w:val="both"/>
        <w:rPr>
          <w:rFonts w:ascii="Times New Roman" w:hAnsi="Times New Roman" w:cs="Times New Roman"/>
          <w:sz w:val="24"/>
          <w:szCs w:val="24"/>
        </w:rPr>
      </w:pPr>
      <w:r w:rsidRPr="00664DF6">
        <w:rPr>
          <w:rFonts w:ascii="Times New Roman" w:hAnsi="Times New Roman" w:cs="Times New Roman"/>
          <w:sz w:val="24"/>
          <w:szCs w:val="24"/>
        </w:rPr>
        <w:t>б) предсказуемость – работник должен знать, какое вознаграждение он получит в зависимости от результатов своего труда;</w:t>
      </w:r>
    </w:p>
    <w:p w:rsidR="000462C2" w:rsidRPr="00664DF6" w:rsidRDefault="000462C2" w:rsidP="000462C2">
      <w:pPr>
        <w:ind w:firstLine="720"/>
        <w:jc w:val="both"/>
        <w:rPr>
          <w:rFonts w:ascii="Times New Roman" w:hAnsi="Times New Roman" w:cs="Times New Roman"/>
          <w:sz w:val="24"/>
          <w:szCs w:val="24"/>
        </w:rPr>
      </w:pPr>
      <w:r w:rsidRPr="00664DF6">
        <w:rPr>
          <w:rFonts w:ascii="Times New Roman" w:hAnsi="Times New Roman" w:cs="Times New Roman"/>
          <w:sz w:val="24"/>
          <w:szCs w:val="24"/>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0462C2" w:rsidRPr="00664DF6" w:rsidRDefault="000462C2" w:rsidP="000462C2">
      <w:pPr>
        <w:ind w:firstLine="720"/>
        <w:jc w:val="both"/>
        <w:rPr>
          <w:rFonts w:ascii="Times New Roman" w:hAnsi="Times New Roman" w:cs="Times New Roman"/>
          <w:sz w:val="24"/>
          <w:szCs w:val="24"/>
        </w:rPr>
      </w:pPr>
      <w:r w:rsidRPr="00664DF6">
        <w:rPr>
          <w:rFonts w:ascii="Times New Roman" w:hAnsi="Times New Roman" w:cs="Times New Roman"/>
          <w:sz w:val="24"/>
          <w:szCs w:val="24"/>
        </w:rPr>
        <w:t>г) своевременность – вознаграждение должно следовать за достижением результата;</w:t>
      </w:r>
    </w:p>
    <w:p w:rsidR="000462C2" w:rsidRPr="00664DF6" w:rsidRDefault="000462C2" w:rsidP="000462C2">
      <w:pPr>
        <w:ind w:firstLine="720"/>
        <w:jc w:val="both"/>
        <w:rPr>
          <w:rFonts w:ascii="Times New Roman" w:hAnsi="Times New Roman" w:cs="Times New Roman"/>
          <w:sz w:val="24"/>
          <w:szCs w:val="24"/>
        </w:rPr>
      </w:pPr>
      <w:r w:rsidRPr="00664DF6">
        <w:rPr>
          <w:rFonts w:ascii="Times New Roman" w:hAnsi="Times New Roman" w:cs="Times New Roman"/>
          <w:sz w:val="24"/>
          <w:szCs w:val="24"/>
        </w:rPr>
        <w:t>д) прозрачность – правила определения вознаграждения должны быть понятны каждому работнику.</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Размеры выплат стимулирующего характера устанавливаются образовательным учреждением самостоятельно в пределах имеющихся средств, по согласованию с профсоюзным комитетом и закрепляются в коллективном договоре, соглашениях в соответствии с Положением об оплате труда работников образовательного учреждения.</w:t>
      </w:r>
    </w:p>
    <w:p w:rsidR="000462C2" w:rsidRPr="00664DF6" w:rsidRDefault="000462C2" w:rsidP="000462C2">
      <w:pPr>
        <w:ind w:firstLine="720"/>
        <w:jc w:val="both"/>
        <w:rPr>
          <w:rFonts w:ascii="Times New Roman" w:hAnsi="Times New Roman" w:cs="Times New Roman"/>
          <w:sz w:val="24"/>
          <w:szCs w:val="24"/>
        </w:rPr>
      </w:pPr>
      <w:r w:rsidRPr="00664DF6">
        <w:rPr>
          <w:rFonts w:ascii="Times New Roman" w:hAnsi="Times New Roman" w:cs="Times New Roman"/>
          <w:sz w:val="24"/>
          <w:szCs w:val="24"/>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0462C2" w:rsidRPr="00664DF6" w:rsidRDefault="000462C2" w:rsidP="000462C2">
      <w:pPr>
        <w:ind w:firstLine="720"/>
        <w:jc w:val="both"/>
        <w:rPr>
          <w:rFonts w:ascii="Times New Roman" w:hAnsi="Times New Roman" w:cs="Times New Roman"/>
          <w:sz w:val="24"/>
          <w:szCs w:val="24"/>
        </w:rPr>
      </w:pPr>
      <w:r w:rsidRPr="00664DF6">
        <w:rPr>
          <w:rFonts w:ascii="Times New Roman" w:hAnsi="Times New Roman" w:cs="Times New Roman"/>
          <w:sz w:val="24"/>
          <w:szCs w:val="24"/>
        </w:rPr>
        <w:t>4.2. В образовательном учреждении устанавливаются следующие виды выплат стимулирующего характера:</w:t>
      </w:r>
    </w:p>
    <w:p w:rsidR="000462C2" w:rsidRPr="00664DF6" w:rsidRDefault="000462C2" w:rsidP="000462C2">
      <w:pPr>
        <w:pStyle w:val="ConsPlusNormal"/>
        <w:ind w:firstLine="720"/>
        <w:jc w:val="both"/>
        <w:rPr>
          <w:rFonts w:ascii="Times New Roman" w:hAnsi="Times New Roman" w:cs="Times New Roman"/>
          <w:sz w:val="24"/>
          <w:szCs w:val="24"/>
        </w:rPr>
      </w:pPr>
      <w:r w:rsidRPr="00664DF6">
        <w:rPr>
          <w:rFonts w:ascii="Times New Roman" w:hAnsi="Times New Roman" w:cs="Times New Roman"/>
          <w:sz w:val="24"/>
          <w:szCs w:val="24"/>
        </w:rPr>
        <w:t>-  за интенсивность и высокие результаты работы;</w:t>
      </w:r>
    </w:p>
    <w:p w:rsidR="000462C2" w:rsidRPr="00664DF6" w:rsidRDefault="000462C2" w:rsidP="000462C2">
      <w:pPr>
        <w:pStyle w:val="ConsPlusNormal"/>
        <w:ind w:firstLine="720"/>
        <w:jc w:val="both"/>
        <w:rPr>
          <w:rFonts w:ascii="Times New Roman" w:hAnsi="Times New Roman" w:cs="Times New Roman"/>
          <w:sz w:val="24"/>
          <w:szCs w:val="24"/>
        </w:rPr>
      </w:pPr>
      <w:r w:rsidRPr="00664DF6">
        <w:rPr>
          <w:rFonts w:ascii="Times New Roman" w:hAnsi="Times New Roman" w:cs="Times New Roman"/>
          <w:sz w:val="24"/>
          <w:szCs w:val="24"/>
        </w:rPr>
        <w:t>-  за качество выполняемых работ;</w:t>
      </w:r>
    </w:p>
    <w:p w:rsidR="000462C2" w:rsidRPr="00664DF6" w:rsidRDefault="000462C2" w:rsidP="000462C2">
      <w:pPr>
        <w:pStyle w:val="ConsPlusNormal"/>
        <w:ind w:firstLine="720"/>
        <w:jc w:val="both"/>
        <w:rPr>
          <w:rFonts w:ascii="Times New Roman" w:hAnsi="Times New Roman" w:cs="Times New Roman"/>
          <w:sz w:val="24"/>
          <w:szCs w:val="24"/>
        </w:rPr>
      </w:pPr>
      <w:r w:rsidRPr="00664DF6">
        <w:rPr>
          <w:rFonts w:ascii="Times New Roman" w:hAnsi="Times New Roman" w:cs="Times New Roman"/>
          <w:sz w:val="24"/>
          <w:szCs w:val="24"/>
        </w:rPr>
        <w:t>-  за стаж непрерывной работы;</w:t>
      </w:r>
    </w:p>
    <w:p w:rsidR="000462C2" w:rsidRPr="00664DF6" w:rsidRDefault="000462C2" w:rsidP="000462C2">
      <w:pPr>
        <w:pStyle w:val="ConsPlusNormal"/>
        <w:ind w:firstLine="720"/>
        <w:jc w:val="both"/>
        <w:rPr>
          <w:rFonts w:ascii="Times New Roman" w:hAnsi="Times New Roman" w:cs="Times New Roman"/>
          <w:color w:val="FF0000"/>
          <w:sz w:val="24"/>
          <w:szCs w:val="24"/>
        </w:rPr>
      </w:pPr>
      <w:r w:rsidRPr="00664DF6">
        <w:rPr>
          <w:rFonts w:ascii="Times New Roman" w:hAnsi="Times New Roman" w:cs="Times New Roman"/>
          <w:sz w:val="24"/>
          <w:szCs w:val="24"/>
        </w:rPr>
        <w:t>-  премиальные выплаты по итогам работы.</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4.2.1. Выплаты за интенсивность и высокие результаты труда:</w:t>
      </w:r>
    </w:p>
    <w:p w:rsidR="000462C2" w:rsidRPr="00664DF6" w:rsidRDefault="000462C2" w:rsidP="000462C2">
      <w:pPr>
        <w:pStyle w:val="ConsPlusNormal"/>
        <w:ind w:firstLine="540"/>
        <w:jc w:val="both"/>
        <w:rPr>
          <w:rFonts w:ascii="Times New Roman" w:hAnsi="Times New Roman" w:cs="Times New Roman"/>
          <w:sz w:val="24"/>
          <w:szCs w:val="24"/>
        </w:rPr>
      </w:pPr>
      <w:r w:rsidRPr="00664DF6">
        <w:rPr>
          <w:rFonts w:ascii="Times New Roman" w:hAnsi="Times New Roman" w:cs="Times New Roman"/>
          <w:sz w:val="24"/>
          <w:szCs w:val="24"/>
        </w:rPr>
        <w:t>4.2.1.1. Выплаты к заработной плате педагогических работников, отнесенных к категории молодых специалистов - 50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казенные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0462C2" w:rsidRPr="00664DF6" w:rsidRDefault="000462C2" w:rsidP="000462C2">
      <w:pPr>
        <w:autoSpaceDE w:val="0"/>
        <w:ind w:firstLine="720"/>
        <w:jc w:val="both"/>
        <w:rPr>
          <w:rFonts w:ascii="Times New Roman" w:hAnsi="Times New Roman" w:cs="Times New Roman"/>
          <w:spacing w:val="-10"/>
          <w:sz w:val="24"/>
          <w:szCs w:val="24"/>
        </w:rPr>
      </w:pPr>
      <w:r w:rsidRPr="00664DF6">
        <w:rPr>
          <w:rFonts w:ascii="Times New Roman" w:hAnsi="Times New Roman" w:cs="Times New Roman"/>
          <w:spacing w:val="-10"/>
          <w:sz w:val="24"/>
          <w:szCs w:val="24"/>
        </w:rPr>
        <w:t xml:space="preserve">4.2.1.2. Денежные выплаты воспитателям МКДОУ </w:t>
      </w:r>
      <w:r w:rsidRPr="00664DF6">
        <w:rPr>
          <w:rFonts w:ascii="Times New Roman" w:hAnsi="Times New Roman" w:cs="Times New Roman"/>
          <w:sz w:val="24"/>
          <w:szCs w:val="24"/>
        </w:rPr>
        <w:t>«Детский сад № 7 «Искорка»»</w:t>
      </w:r>
      <w:r w:rsidRPr="00664DF6">
        <w:rPr>
          <w:rFonts w:ascii="Times New Roman" w:hAnsi="Times New Roman" w:cs="Times New Roman"/>
          <w:spacing w:val="-10"/>
          <w:sz w:val="24"/>
          <w:szCs w:val="24"/>
        </w:rPr>
        <w:t>, реализующим образовательную программу дошкольного образования в размере 1000 рублей, пропорционально педагогической нагрузке.</w:t>
      </w:r>
    </w:p>
    <w:p w:rsidR="000462C2" w:rsidRPr="00664DF6" w:rsidRDefault="000462C2" w:rsidP="000462C2">
      <w:pPr>
        <w:pStyle w:val="ConsPlusNormal"/>
        <w:ind w:firstLine="540"/>
        <w:jc w:val="both"/>
        <w:rPr>
          <w:rFonts w:ascii="Times New Roman" w:hAnsi="Times New Roman" w:cs="Times New Roman"/>
          <w:sz w:val="24"/>
          <w:szCs w:val="24"/>
        </w:rPr>
      </w:pPr>
      <w:r w:rsidRPr="00664DF6">
        <w:rPr>
          <w:rFonts w:ascii="Times New Roman" w:hAnsi="Times New Roman" w:cs="Times New Roman"/>
          <w:sz w:val="24"/>
          <w:szCs w:val="24"/>
        </w:rPr>
        <w:t>4.2.1.3. Работникам, осуществляющим полномочия:</w:t>
      </w:r>
    </w:p>
    <w:p w:rsidR="000462C2" w:rsidRPr="00664DF6" w:rsidRDefault="000462C2" w:rsidP="000462C2">
      <w:pPr>
        <w:pStyle w:val="ConsPlusNormal"/>
        <w:ind w:firstLine="540"/>
        <w:jc w:val="both"/>
        <w:rPr>
          <w:rFonts w:ascii="Times New Roman" w:hAnsi="Times New Roman" w:cs="Times New Roman"/>
          <w:sz w:val="24"/>
          <w:szCs w:val="24"/>
        </w:rPr>
      </w:pPr>
      <w:r w:rsidRPr="00664DF6">
        <w:rPr>
          <w:rFonts w:ascii="Times New Roman" w:hAnsi="Times New Roman" w:cs="Times New Roman"/>
          <w:sz w:val="24"/>
          <w:szCs w:val="24"/>
        </w:rPr>
        <w:t>-  по охране труда – 10 % от должностного оклада;</w:t>
      </w:r>
    </w:p>
    <w:p w:rsidR="000462C2" w:rsidRPr="00664DF6" w:rsidRDefault="000462C2" w:rsidP="000462C2">
      <w:pPr>
        <w:pStyle w:val="ConsPlusNormal"/>
        <w:ind w:firstLine="540"/>
        <w:jc w:val="both"/>
        <w:rPr>
          <w:rFonts w:ascii="Times New Roman" w:hAnsi="Times New Roman" w:cs="Times New Roman"/>
          <w:sz w:val="24"/>
          <w:szCs w:val="24"/>
        </w:rPr>
      </w:pPr>
      <w:r w:rsidRPr="00664DF6">
        <w:rPr>
          <w:rFonts w:ascii="Times New Roman" w:hAnsi="Times New Roman" w:cs="Times New Roman"/>
          <w:sz w:val="24"/>
          <w:szCs w:val="24"/>
        </w:rPr>
        <w:t>- за  ведение сайта учреждения и работу в программе «АВЕРС-Контингент» - 20% от должностного оклада;</w:t>
      </w:r>
    </w:p>
    <w:p w:rsidR="000462C2" w:rsidRPr="00664DF6" w:rsidRDefault="000462C2" w:rsidP="000462C2">
      <w:pPr>
        <w:pStyle w:val="ConsPlusNormal"/>
        <w:ind w:firstLine="540"/>
        <w:jc w:val="both"/>
        <w:rPr>
          <w:rFonts w:ascii="Times New Roman" w:hAnsi="Times New Roman" w:cs="Times New Roman"/>
          <w:color w:val="FF0000"/>
          <w:sz w:val="24"/>
          <w:szCs w:val="24"/>
        </w:rPr>
      </w:pPr>
      <w:r w:rsidRPr="00664DF6">
        <w:rPr>
          <w:rFonts w:ascii="Times New Roman" w:hAnsi="Times New Roman" w:cs="Times New Roman"/>
          <w:sz w:val="24"/>
          <w:szCs w:val="24"/>
        </w:rPr>
        <w:t>- по организации и  ведению методической работы в образовательном учреждении – 20 % от должностного оклада.</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4.2.1.4. Работникам образовательного учреждения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20% от должностного оклада; председателю первичной профсоюзной организации – 25% от должностного оклада;</w:t>
      </w:r>
    </w:p>
    <w:p w:rsidR="000462C2" w:rsidRPr="00664DF6" w:rsidRDefault="000462C2" w:rsidP="000462C2">
      <w:pPr>
        <w:pStyle w:val="ConsPlusNormal"/>
        <w:ind w:firstLine="540"/>
        <w:jc w:val="both"/>
        <w:rPr>
          <w:rStyle w:val="FontStyle30"/>
          <w:b w:val="0"/>
          <w:bCs w:val="0"/>
        </w:rPr>
      </w:pPr>
      <w:r w:rsidRPr="00664DF6">
        <w:rPr>
          <w:rFonts w:ascii="Times New Roman" w:hAnsi="Times New Roman" w:cs="Times New Roman"/>
          <w:sz w:val="24"/>
          <w:szCs w:val="24"/>
        </w:rPr>
        <w:t>4.2.1.5. Работникам рабочих специальностей за выполнение работ по нескольким смежным профессиям и специальностям при их отсутствии в штатном расписании казенного учреждения- 35 % от оклада;</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Style w:val="FontStyle18"/>
          <w:sz w:val="24"/>
          <w:szCs w:val="24"/>
        </w:rPr>
        <w:t xml:space="preserve">4.2.2. </w:t>
      </w:r>
      <w:r w:rsidRPr="00664DF6">
        <w:rPr>
          <w:rFonts w:ascii="Times New Roman" w:hAnsi="Times New Roman" w:cs="Times New Roman"/>
          <w:sz w:val="24"/>
          <w:szCs w:val="24"/>
        </w:rPr>
        <w:t xml:space="preserve">Выплаты за качество выполняемых работ осуществляются на основании Порядка распределения стимулирующей части фонда оплаты труда </w:t>
      </w:r>
      <w:r w:rsidR="00AC2E63">
        <w:rPr>
          <w:rFonts w:ascii="Times New Roman" w:hAnsi="Times New Roman" w:cs="Times New Roman"/>
          <w:sz w:val="24"/>
          <w:szCs w:val="24"/>
        </w:rPr>
        <w:t xml:space="preserve">работников МКДОУ Детский сад № </w:t>
      </w:r>
      <w:r w:rsidRPr="00664DF6">
        <w:rPr>
          <w:rFonts w:ascii="Times New Roman" w:hAnsi="Times New Roman" w:cs="Times New Roman"/>
          <w:sz w:val="24"/>
          <w:szCs w:val="24"/>
        </w:rPr>
        <w:t>7, утверждаемого образовательным учреждением.</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 </w:t>
      </w:r>
    </w:p>
    <w:p w:rsidR="000462C2" w:rsidRPr="00664DF6" w:rsidRDefault="000462C2" w:rsidP="000462C2">
      <w:pPr>
        <w:widowControl w:val="0"/>
        <w:shd w:val="clear" w:color="auto" w:fill="FFFFFF"/>
        <w:autoSpaceDN w:val="0"/>
        <w:ind w:firstLine="708"/>
        <w:jc w:val="both"/>
        <w:textAlignment w:val="baseline"/>
        <w:rPr>
          <w:rFonts w:ascii="Times New Roman" w:eastAsia="Lucida Sans Unicode" w:hAnsi="Times New Roman" w:cs="Times New Roman"/>
          <w:kern w:val="3"/>
          <w:sz w:val="24"/>
          <w:szCs w:val="24"/>
        </w:rPr>
      </w:pPr>
      <w:r w:rsidRPr="00664DF6">
        <w:rPr>
          <w:rFonts w:ascii="Times New Roman" w:hAnsi="Times New Roman" w:cs="Times New Roman"/>
          <w:sz w:val="24"/>
          <w:szCs w:val="24"/>
        </w:rPr>
        <w:t xml:space="preserve">Выплаты за качество выполняемых работ осуществляются </w:t>
      </w:r>
      <w:r w:rsidRPr="00664DF6">
        <w:rPr>
          <w:rFonts w:ascii="Times New Roman" w:eastAsia="Lucida Sans Unicode" w:hAnsi="Times New Roman" w:cs="Times New Roman"/>
          <w:kern w:val="3"/>
          <w:sz w:val="24"/>
          <w:szCs w:val="24"/>
        </w:rPr>
        <w:t xml:space="preserve">всем педагогическим работникам и производятся ежемесячно на основании выполнения показателей и критериев  оценки эффективности деятельности итогов  за прошедший  период   в пределах планового фонда оплаты труда на основании приказа заведующего МКДОУ </w:t>
      </w:r>
      <w:r w:rsidRPr="00664DF6">
        <w:rPr>
          <w:rFonts w:ascii="Times New Roman" w:hAnsi="Times New Roman" w:cs="Times New Roman"/>
          <w:sz w:val="24"/>
          <w:szCs w:val="24"/>
        </w:rPr>
        <w:t>«Детский сад № 7 «Искорка»»</w:t>
      </w:r>
      <w:r w:rsidRPr="00664DF6">
        <w:rPr>
          <w:rFonts w:ascii="Times New Roman" w:eastAsia="Lucida Sans Unicode" w:hAnsi="Times New Roman" w:cs="Times New Roman"/>
          <w:kern w:val="3"/>
          <w:sz w:val="24"/>
          <w:szCs w:val="24"/>
        </w:rPr>
        <w:t xml:space="preserve">, по согласованию с  первичной профсоюзной организацией МКДОУ </w:t>
      </w:r>
      <w:r w:rsidRPr="00664DF6">
        <w:rPr>
          <w:rFonts w:ascii="Times New Roman" w:hAnsi="Times New Roman" w:cs="Times New Roman"/>
          <w:sz w:val="24"/>
          <w:szCs w:val="24"/>
        </w:rPr>
        <w:t>«Детский сад № 7 «Искорка»»</w:t>
      </w:r>
      <w:r w:rsidRPr="00664DF6">
        <w:rPr>
          <w:rFonts w:ascii="Times New Roman" w:eastAsia="Lucida Sans Unicode" w:hAnsi="Times New Roman" w:cs="Times New Roman"/>
          <w:kern w:val="3"/>
          <w:sz w:val="24"/>
          <w:szCs w:val="24"/>
        </w:rPr>
        <w:t xml:space="preserve">и в соответствии с Порядком распределения стимулирующей части фонда оплаты труда за качество выполняемых работ работникам МКДОУ </w:t>
      </w:r>
      <w:r w:rsidRPr="00664DF6">
        <w:rPr>
          <w:rFonts w:ascii="Times New Roman" w:hAnsi="Times New Roman" w:cs="Times New Roman"/>
          <w:sz w:val="24"/>
          <w:szCs w:val="24"/>
        </w:rPr>
        <w:t>«Детский сад № 7 «Искорка»»</w:t>
      </w:r>
      <w:r w:rsidRPr="00664DF6">
        <w:rPr>
          <w:rFonts w:ascii="Times New Roman" w:eastAsia="Lucida Sans Unicode" w:hAnsi="Times New Roman" w:cs="Times New Roman"/>
          <w:kern w:val="3"/>
          <w:sz w:val="24"/>
          <w:szCs w:val="24"/>
        </w:rPr>
        <w:t xml:space="preserve"> (Приложение № 1 к Положению об оплате труда работников).</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 xml:space="preserve">Для принятия решения об установлении работникам выплат стимулирующего характера, а также для оценки эффективности и качества выполняемой работы различных категорий работников в образовательном учреждении создается соответствующая комиссия с участием председателя первичной профсоюзной организации МКДОУ «Детский сад № 7 «Искорка»».  Положение о порядке работы данной комиссии, а также формы оценочных листов для всех категорий работников утверждаются приказом заведующего  образовательным учреждением. </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Положение о порядке работы данной комиссии, а также формы оценочных листов для всех категорий работников утверждаются локальными нормативными актами образовательного учреждения.</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Фонд стимулирующих выплат за выполнение показателей качества образовательных услуг педагогическим работникам образовательного учреждения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заведующего учреждением.</w:t>
      </w:r>
    </w:p>
    <w:p w:rsidR="000462C2" w:rsidRPr="00664DF6" w:rsidRDefault="000462C2" w:rsidP="000462C2">
      <w:pPr>
        <w:pStyle w:val="ConsPlusTitle"/>
        <w:outlineLvl w:val="2"/>
        <w:rPr>
          <w:b w:val="0"/>
        </w:rPr>
      </w:pPr>
      <w:r w:rsidRPr="00664DF6">
        <w:rPr>
          <w:b w:val="0"/>
        </w:rPr>
        <w:t>Стимулирующие выплаты педагогическим работникам</w:t>
      </w:r>
      <w:r w:rsidRPr="00664DF6">
        <w:t xml:space="preserve"> </w:t>
      </w:r>
      <w:r w:rsidRPr="00664DF6">
        <w:rPr>
          <w:b w:val="0"/>
        </w:rPr>
        <w:t>учреждения выплачиваются ежемесячно по количеству набранных педагогом баллов в оценочном листе.</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 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 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 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При наличии у работника двух и более почетных званий и (или) нагрудных знаков доплата производится по одному из оснований.</w:t>
      </w:r>
    </w:p>
    <w:p w:rsidR="000462C2" w:rsidRPr="00664DF6" w:rsidRDefault="000462C2" w:rsidP="000462C2">
      <w:pPr>
        <w:pStyle w:val="Style6"/>
        <w:widowControl/>
        <w:spacing w:line="200" w:lineRule="atLeast"/>
        <w:ind w:firstLine="708"/>
        <w:rPr>
          <w:rStyle w:val="FontStyle18"/>
          <w:color w:val="000000"/>
          <w:sz w:val="24"/>
          <w:szCs w:val="24"/>
        </w:rPr>
      </w:pPr>
      <w:r w:rsidRPr="00664DF6">
        <w:rPr>
          <w:rStyle w:val="FontStyle18"/>
          <w:color w:val="000000"/>
          <w:sz w:val="24"/>
          <w:szCs w:val="24"/>
        </w:rPr>
        <w:t>За наличие квалификационной категории педагогическим работникам устанавливается выплата стимулирующего характера:</w:t>
      </w:r>
    </w:p>
    <w:p w:rsidR="000462C2" w:rsidRPr="00664DF6" w:rsidRDefault="000462C2" w:rsidP="000462C2">
      <w:pPr>
        <w:pStyle w:val="Style6"/>
        <w:widowControl/>
        <w:spacing w:line="200" w:lineRule="atLeast"/>
        <w:ind w:firstLine="710"/>
        <w:rPr>
          <w:rStyle w:val="FontStyle18"/>
          <w:color w:val="000000"/>
          <w:sz w:val="24"/>
          <w:szCs w:val="24"/>
        </w:rPr>
      </w:pPr>
      <w:r w:rsidRPr="00664DF6">
        <w:rPr>
          <w:rStyle w:val="FontStyle18"/>
          <w:color w:val="000000"/>
          <w:sz w:val="24"/>
          <w:szCs w:val="24"/>
        </w:rPr>
        <w:t>- за наличие квалификационной категории - соответствие занимаемой должности (до окончания срока ее дей</w:t>
      </w:r>
      <w:r w:rsidRPr="00664DF6">
        <w:rPr>
          <w:rStyle w:val="FontStyle18"/>
          <w:color w:val="000000"/>
          <w:sz w:val="24"/>
          <w:szCs w:val="24"/>
        </w:rPr>
        <w:softHyphen/>
        <w:t>ствия) или педагогическим работникам, прошедшим аттестацию на подтвер</w:t>
      </w:r>
      <w:r w:rsidRPr="00664DF6">
        <w:rPr>
          <w:rStyle w:val="FontStyle18"/>
          <w:color w:val="000000"/>
          <w:sz w:val="24"/>
          <w:szCs w:val="24"/>
        </w:rPr>
        <w:softHyphen/>
        <w:t>ждение соответствия занимаемой должности  - 5 %  от установленного долж</w:t>
      </w:r>
      <w:r w:rsidRPr="00664DF6">
        <w:rPr>
          <w:rStyle w:val="FontStyle18"/>
          <w:color w:val="000000"/>
          <w:sz w:val="24"/>
          <w:szCs w:val="24"/>
        </w:rPr>
        <w:softHyphen/>
        <w:t>ностного оклада, ставки заработной платы с учетом фактического объема учебной нагрузки (педагогической работы);</w:t>
      </w:r>
    </w:p>
    <w:p w:rsidR="000462C2" w:rsidRPr="00664DF6" w:rsidRDefault="000462C2" w:rsidP="000462C2">
      <w:pPr>
        <w:pStyle w:val="Style6"/>
        <w:widowControl/>
        <w:spacing w:line="200" w:lineRule="atLeast"/>
        <w:ind w:firstLine="710"/>
        <w:rPr>
          <w:rStyle w:val="FontStyle18"/>
          <w:color w:val="000000"/>
          <w:sz w:val="24"/>
          <w:szCs w:val="24"/>
        </w:rPr>
      </w:pPr>
      <w:r w:rsidRPr="00664DF6">
        <w:rPr>
          <w:rStyle w:val="FontStyle18"/>
          <w:color w:val="000000"/>
          <w:sz w:val="24"/>
          <w:szCs w:val="24"/>
        </w:rPr>
        <w:t>- за наличие I квалификационной категории - 15 % от установленного должностного оклада, ставки заработной платы с учетом фактического объе</w:t>
      </w:r>
      <w:r w:rsidRPr="00664DF6">
        <w:rPr>
          <w:rStyle w:val="FontStyle18"/>
          <w:color w:val="000000"/>
          <w:sz w:val="24"/>
          <w:szCs w:val="24"/>
        </w:rPr>
        <w:softHyphen/>
        <w:t>ма учебной нагрузки (педагогической работы);</w:t>
      </w:r>
    </w:p>
    <w:p w:rsidR="000462C2" w:rsidRPr="00664DF6" w:rsidRDefault="000462C2" w:rsidP="000462C2">
      <w:pPr>
        <w:pStyle w:val="Style6"/>
        <w:widowControl/>
        <w:spacing w:line="200" w:lineRule="atLeast"/>
        <w:ind w:firstLine="710"/>
        <w:rPr>
          <w:color w:val="000000"/>
        </w:rPr>
      </w:pPr>
      <w:r w:rsidRPr="00664DF6">
        <w:rPr>
          <w:rStyle w:val="FontStyle18"/>
          <w:color w:val="000000"/>
          <w:sz w:val="24"/>
          <w:szCs w:val="24"/>
        </w:rPr>
        <w:t xml:space="preserve">- за наличие высшей квалификационной категории - </w:t>
      </w:r>
      <w:r w:rsidRPr="00664DF6">
        <w:rPr>
          <w:rStyle w:val="FontStyle18"/>
          <w:sz w:val="24"/>
          <w:szCs w:val="24"/>
        </w:rPr>
        <w:t xml:space="preserve">20 </w:t>
      </w:r>
      <w:r w:rsidRPr="00664DF6">
        <w:rPr>
          <w:rStyle w:val="FontStyle18"/>
          <w:color w:val="000000"/>
          <w:sz w:val="24"/>
          <w:szCs w:val="24"/>
        </w:rPr>
        <w:t>%  от установ</w:t>
      </w:r>
      <w:r w:rsidRPr="00664DF6">
        <w:rPr>
          <w:rStyle w:val="FontStyle18"/>
          <w:color w:val="000000"/>
          <w:sz w:val="24"/>
          <w:szCs w:val="24"/>
        </w:rPr>
        <w:softHyphen/>
        <w:t>ленного должностного оклада, ставки заработной платы с учетом фактиче</w:t>
      </w:r>
      <w:r w:rsidRPr="00664DF6">
        <w:rPr>
          <w:rStyle w:val="FontStyle18"/>
          <w:color w:val="000000"/>
          <w:sz w:val="24"/>
          <w:szCs w:val="24"/>
        </w:rPr>
        <w:softHyphen/>
        <w:t>ского объема учебной нагрузки (педагогической работы).</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4.2.3. Выплаты за стаж непрерывной работы  устанавливаются в пределах утвержденного фонда оплаты труда:</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при стаже работы от 3 до 5 лет – 5%;</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при стаже работы свыше 5 лет – 10%.</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В стаж непрерывной работы включается:</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 время работы в образовательных учреждениях;</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 время обучения в учебных заведениях с отрывом от работы в связи с направлением образовательным  учреждением для получения дополнительного профессионального образования, повышения квалификации или переподготовки;</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 периоды временной нетрудоспособности;</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 время отпуска по уходу за ребенком до достижения им возраста трех лет работникам, состоящим в трудовых отношениях с образовательным учреждением;</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4.2.4. Премиальные выплаты по итогам работы.</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Работникам МКДОУ «Детский сад № 7 «Искорка»» устанавливаются следующие виды премиальных выплат:</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единовременная премия в связи с особо значимыми событиями;</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по итогам работы за календарный год.</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Единовременная премия в связи с особо значимыми событиями выплачивается работникам образовательного  учреждения в следующих случаях:</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а) при объявлении благодарности или награждении:</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государственными наградами;</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ведомственными наградами Министерства образования и науки Российской Федерации;</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наградами Ставропольского края;</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Почетной грамотой министерства образования Ставропольского края;</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б) в связи с государственными или профессиональными праздниками;</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в) в связи с юбилейными датами их рождения (50, 55, 60 лет и каждые последующие 5 лет);</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г) к юбилейным датам образовательного  учреждения при достижении позитивных результатов работы образовательного  учреждения (50, 100 лет).</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4.2.4.1.Единовременная премия в связи с особо значимыми событиями выплачивается при наличии экономии по фонду оплаты труда образовательного  учреждения на основании приказа руководителя учреждения.</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Единовременная премия в связи с особо значимыми событиями выплачивается работникам в следующих размерах от должностного оклада:</w:t>
      </w:r>
    </w:p>
    <w:p w:rsidR="000462C2" w:rsidRPr="00664DF6" w:rsidRDefault="000462C2" w:rsidP="000462C2">
      <w:pPr>
        <w:pStyle w:val="ConsPlusNormal"/>
        <w:ind w:firstLine="540"/>
        <w:jc w:val="both"/>
        <w:rPr>
          <w:rFonts w:ascii="Times New Roman" w:hAnsi="Times New Roman" w:cs="Times New Roman"/>
          <w:sz w:val="24"/>
          <w:szCs w:val="24"/>
        </w:rPr>
      </w:pPr>
      <w:r w:rsidRPr="00664DF6">
        <w:rPr>
          <w:rFonts w:ascii="Times New Roman" w:hAnsi="Times New Roman" w:cs="Times New Roman"/>
          <w:sz w:val="24"/>
          <w:szCs w:val="24"/>
        </w:rPr>
        <w:t>-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края-50%;</w:t>
      </w:r>
    </w:p>
    <w:p w:rsidR="000462C2" w:rsidRPr="00664DF6" w:rsidRDefault="000462C2" w:rsidP="000462C2">
      <w:pPr>
        <w:pStyle w:val="ConsPlusNormal"/>
        <w:ind w:firstLine="540"/>
        <w:jc w:val="both"/>
        <w:rPr>
          <w:rFonts w:ascii="Times New Roman" w:hAnsi="Times New Roman" w:cs="Times New Roman"/>
          <w:sz w:val="24"/>
          <w:szCs w:val="24"/>
        </w:rPr>
      </w:pPr>
      <w:r w:rsidRPr="00664DF6">
        <w:rPr>
          <w:rFonts w:ascii="Times New Roman" w:hAnsi="Times New Roman" w:cs="Times New Roman"/>
          <w:sz w:val="24"/>
          <w:szCs w:val="24"/>
        </w:rPr>
        <w:t>- в связи с государственными или профессиональными праздниками-100%;</w:t>
      </w:r>
    </w:p>
    <w:p w:rsidR="000462C2" w:rsidRPr="00664DF6" w:rsidRDefault="000462C2" w:rsidP="000462C2">
      <w:pPr>
        <w:pStyle w:val="ConsPlusNormal"/>
        <w:ind w:firstLine="540"/>
        <w:jc w:val="both"/>
        <w:rPr>
          <w:rFonts w:ascii="Times New Roman" w:hAnsi="Times New Roman" w:cs="Times New Roman"/>
          <w:sz w:val="24"/>
          <w:szCs w:val="24"/>
        </w:rPr>
      </w:pPr>
      <w:r w:rsidRPr="00664DF6">
        <w:rPr>
          <w:rFonts w:ascii="Times New Roman" w:hAnsi="Times New Roman" w:cs="Times New Roman"/>
          <w:sz w:val="24"/>
          <w:szCs w:val="24"/>
        </w:rPr>
        <w:t>- в связи с юбилейными датами их рождения (50, 55, 60 лет и каждые последующие 5 лет)-50%;</w:t>
      </w:r>
    </w:p>
    <w:p w:rsidR="000462C2" w:rsidRPr="00664DF6" w:rsidRDefault="000462C2" w:rsidP="000462C2">
      <w:pPr>
        <w:pStyle w:val="ConsPlusNormal"/>
        <w:ind w:firstLine="540"/>
        <w:jc w:val="both"/>
        <w:rPr>
          <w:rFonts w:ascii="Times New Roman" w:hAnsi="Times New Roman" w:cs="Times New Roman"/>
          <w:sz w:val="24"/>
          <w:szCs w:val="24"/>
        </w:rPr>
      </w:pPr>
      <w:r w:rsidRPr="00664DF6">
        <w:rPr>
          <w:rFonts w:ascii="Times New Roman" w:hAnsi="Times New Roman" w:cs="Times New Roman"/>
          <w:sz w:val="24"/>
          <w:szCs w:val="24"/>
        </w:rPr>
        <w:t>- к юбилейным датам образовательного  учреждения при достижении позитивных результатов работы казенного учреждения (50, 100 лет)-50%.</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4.2.4.2.Премиальные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образовательного  учреждения, личного вклада работников в осуществление основных задач и функций, определенных Уставом МКДОУ «Детский сад № 7 «Искорка»».</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 xml:space="preserve">Оценку эффективности работы работников МКДОУ «Детский сад № 7 «Искорка»» на основе выполнения утвержденных целевых показателей деятельности организаций осуществляет комиссия по распределению стимулирующих выплат. Состав комиссии утверждается руководителем казенного учреждения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с учетом мнения председателя </w:t>
      </w:r>
      <w:r w:rsidRPr="00664DF6">
        <w:rPr>
          <w:rFonts w:ascii="Times New Roman" w:eastAsia="Arial CYR" w:hAnsi="Times New Roman" w:cs="Times New Roman"/>
          <w:kern w:val="3"/>
          <w:sz w:val="24"/>
          <w:szCs w:val="24"/>
        </w:rPr>
        <w:t>профсоюзного комитета МКД</w:t>
      </w:r>
      <w:r w:rsidRPr="00664DF6">
        <w:rPr>
          <w:rFonts w:ascii="Times New Roman" w:eastAsia="Lucida Sans Unicode" w:hAnsi="Times New Roman" w:cs="Times New Roman"/>
          <w:kern w:val="3"/>
          <w:sz w:val="24"/>
          <w:szCs w:val="24"/>
        </w:rPr>
        <w:t xml:space="preserve">ОУ </w:t>
      </w:r>
      <w:r w:rsidRPr="00664DF6">
        <w:rPr>
          <w:rFonts w:ascii="Times New Roman" w:hAnsi="Times New Roman" w:cs="Times New Roman"/>
          <w:sz w:val="24"/>
          <w:szCs w:val="24"/>
        </w:rPr>
        <w:t>«Детский сад № 7 «Искорка»». В положении о комиссии предусматривается возможность обжалования работником отказа в назначении стимулирующей выплаты.</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Для премирования работников образовательного  учреждения устанавливаются следующие целевые показатели эффективности деятельности:</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достижение педагогическими работниками и воспитанников  образовательного  учреждения высоких результатов в федеральных (не ниже 5 места), краевых (не ниже 3 места) и районных конкурсах(не ниже 3 места), олимпиадах, первенствах, соревнованиях, чемпионатах и т.д.;</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проведение на базе образовательного  учреждения или участие образовательного  учреждения в социально значимых проектах и мероприятиях.</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достижение педагогическими работниками и воспитанников образовательного  учреждения высоких результатов в федеральных (не ниже 5 места), краевых (не ниже 3 места) и районных конкурсах(не ниже 3 места), олимпиадах, первенствах, соревнованиях, чемпионатах и т.д. -50%;</w:t>
      </w:r>
    </w:p>
    <w:p w:rsidR="000462C2" w:rsidRPr="00664DF6" w:rsidRDefault="000462C2" w:rsidP="000462C2">
      <w:pPr>
        <w:pStyle w:val="ConsPlusNormal"/>
        <w:jc w:val="both"/>
        <w:rPr>
          <w:rFonts w:ascii="Times New Roman" w:hAnsi="Times New Roman" w:cs="Times New Roman"/>
          <w:sz w:val="24"/>
          <w:szCs w:val="24"/>
        </w:rPr>
      </w:pPr>
      <w:r w:rsidRPr="00664DF6">
        <w:rPr>
          <w:rFonts w:ascii="Times New Roman" w:hAnsi="Times New Roman" w:cs="Times New Roman"/>
          <w:sz w:val="24"/>
          <w:szCs w:val="24"/>
        </w:rPr>
        <w:t>- проведение на базе казенного учреждения или участие образовательного  учреждения в социально значимых проектах и мероприятиях -50%;</w:t>
      </w:r>
    </w:p>
    <w:p w:rsidR="000462C2" w:rsidRPr="00664DF6" w:rsidRDefault="000462C2" w:rsidP="000462C2">
      <w:pPr>
        <w:pStyle w:val="ConsPlusNormal"/>
        <w:ind w:firstLine="708"/>
        <w:jc w:val="both"/>
        <w:rPr>
          <w:rFonts w:ascii="Times New Roman" w:hAnsi="Times New Roman" w:cs="Times New Roman"/>
          <w:sz w:val="24"/>
          <w:szCs w:val="24"/>
        </w:rPr>
      </w:pPr>
      <w:r w:rsidRPr="00664DF6">
        <w:rPr>
          <w:rFonts w:ascii="Times New Roman" w:hAnsi="Times New Roman" w:cs="Times New Roman"/>
          <w:sz w:val="24"/>
          <w:szCs w:val="24"/>
        </w:rPr>
        <w:t xml:space="preserve">Премирование работников осуществляется в пределах фонда оплаты труда за счет средств образовательного  учреждения по согласованию с председателем </w:t>
      </w:r>
      <w:r w:rsidRPr="00664DF6">
        <w:rPr>
          <w:rFonts w:ascii="Times New Roman" w:eastAsia="Arial CYR" w:hAnsi="Times New Roman" w:cs="Times New Roman"/>
          <w:kern w:val="3"/>
          <w:sz w:val="24"/>
          <w:szCs w:val="24"/>
        </w:rPr>
        <w:t>профсоюзного комитета МКД</w:t>
      </w:r>
      <w:r w:rsidRPr="00664DF6">
        <w:rPr>
          <w:rFonts w:ascii="Times New Roman" w:eastAsia="Lucida Sans Unicode" w:hAnsi="Times New Roman" w:cs="Times New Roman"/>
          <w:kern w:val="3"/>
          <w:sz w:val="24"/>
          <w:szCs w:val="24"/>
        </w:rPr>
        <w:t xml:space="preserve">ОУ </w:t>
      </w:r>
      <w:r w:rsidRPr="00664DF6">
        <w:rPr>
          <w:rFonts w:ascii="Times New Roman" w:hAnsi="Times New Roman" w:cs="Times New Roman"/>
          <w:sz w:val="24"/>
          <w:szCs w:val="24"/>
        </w:rPr>
        <w:t>«Детский сад № 7 «Искорка»» на основании приказа руководителя образовательного учреждения.</w:t>
      </w:r>
    </w:p>
    <w:p w:rsidR="000462C2" w:rsidRPr="00664DF6" w:rsidRDefault="000462C2" w:rsidP="000462C2">
      <w:pPr>
        <w:pStyle w:val="af7"/>
        <w:jc w:val="both"/>
        <w:rPr>
          <w:rFonts w:ascii="Times New Roman" w:hAnsi="Times New Roman" w:cs="Times New Roman"/>
          <w:sz w:val="24"/>
          <w:szCs w:val="24"/>
        </w:rPr>
      </w:pPr>
      <w:r w:rsidRPr="00664DF6">
        <w:rPr>
          <w:rFonts w:ascii="Times New Roman" w:hAnsi="Times New Roman" w:cs="Times New Roman"/>
          <w:sz w:val="24"/>
          <w:szCs w:val="24"/>
        </w:rPr>
        <w:t xml:space="preserve"> </w:t>
      </w:r>
      <w:r w:rsidRPr="00664DF6">
        <w:rPr>
          <w:rFonts w:ascii="Times New Roman" w:hAnsi="Times New Roman" w:cs="Times New Roman"/>
          <w:sz w:val="24"/>
          <w:szCs w:val="24"/>
        </w:rPr>
        <w:tab/>
        <w:t>4.3. Размеры стимулирующих выплат устанавливаются в процентном отношении к окладам, должностным окладам (ставкам заработной платы) или в абсолютных размерах.</w:t>
      </w:r>
    </w:p>
    <w:p w:rsidR="000462C2" w:rsidRPr="00664DF6" w:rsidRDefault="000462C2" w:rsidP="000462C2">
      <w:pPr>
        <w:widowControl w:val="0"/>
        <w:shd w:val="clear" w:color="auto" w:fill="FFFFFF"/>
        <w:autoSpaceDE w:val="0"/>
        <w:ind w:firstLine="540"/>
        <w:jc w:val="both"/>
        <w:rPr>
          <w:rFonts w:ascii="Times New Roman" w:hAnsi="Times New Roman" w:cs="Times New Roman"/>
          <w:color w:val="FF0000"/>
          <w:sz w:val="24"/>
          <w:szCs w:val="24"/>
        </w:rPr>
      </w:pPr>
      <w:r w:rsidRPr="00664DF6">
        <w:rPr>
          <w:rFonts w:ascii="Times New Roman" w:hAnsi="Times New Roman" w:cs="Times New Roman"/>
          <w:sz w:val="24"/>
          <w:szCs w:val="24"/>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0462C2" w:rsidRPr="00664DF6" w:rsidRDefault="000462C2" w:rsidP="000462C2">
      <w:pPr>
        <w:pStyle w:val="Style14"/>
        <w:spacing w:line="200" w:lineRule="atLeast"/>
        <w:ind w:firstLine="0"/>
        <w:rPr>
          <w:rFonts w:ascii="Times New Roman" w:hAnsi="Times New Roman"/>
          <w:b/>
        </w:rPr>
      </w:pPr>
    </w:p>
    <w:p w:rsidR="000462C2" w:rsidRPr="00664DF6" w:rsidRDefault="000462C2" w:rsidP="000462C2">
      <w:pPr>
        <w:pStyle w:val="Style14"/>
        <w:spacing w:line="200" w:lineRule="atLeast"/>
        <w:jc w:val="center"/>
        <w:rPr>
          <w:rFonts w:ascii="Times New Roman" w:hAnsi="Times New Roman"/>
          <w:b/>
        </w:rPr>
      </w:pPr>
      <w:r w:rsidRPr="00664DF6">
        <w:rPr>
          <w:rFonts w:ascii="Times New Roman" w:hAnsi="Times New Roman"/>
          <w:b/>
          <w:lang w:val="en-US"/>
        </w:rPr>
        <w:t>V</w:t>
      </w:r>
      <w:r w:rsidRPr="00664DF6">
        <w:rPr>
          <w:rFonts w:ascii="Times New Roman" w:hAnsi="Times New Roman"/>
          <w:b/>
        </w:rPr>
        <w:t>.Порядок</w:t>
      </w:r>
    </w:p>
    <w:p w:rsidR="000462C2" w:rsidRPr="00664DF6" w:rsidRDefault="000462C2" w:rsidP="000462C2">
      <w:pPr>
        <w:autoSpaceDE w:val="0"/>
        <w:spacing w:line="240" w:lineRule="exact"/>
        <w:jc w:val="center"/>
        <w:rPr>
          <w:rFonts w:ascii="Times New Roman" w:hAnsi="Times New Roman" w:cs="Times New Roman"/>
          <w:b/>
          <w:sz w:val="24"/>
          <w:szCs w:val="24"/>
        </w:rPr>
      </w:pPr>
      <w:r w:rsidRPr="00664DF6">
        <w:rPr>
          <w:rFonts w:ascii="Times New Roman" w:hAnsi="Times New Roman" w:cs="Times New Roman"/>
          <w:b/>
          <w:sz w:val="24"/>
          <w:szCs w:val="24"/>
        </w:rPr>
        <w:t xml:space="preserve"> установления должностных окладов, ставок заработной платы </w:t>
      </w:r>
    </w:p>
    <w:p w:rsidR="000462C2" w:rsidRPr="00664DF6" w:rsidRDefault="000462C2" w:rsidP="000462C2">
      <w:pPr>
        <w:autoSpaceDE w:val="0"/>
        <w:spacing w:line="240" w:lineRule="exact"/>
        <w:jc w:val="center"/>
        <w:rPr>
          <w:rFonts w:ascii="Times New Roman" w:hAnsi="Times New Roman" w:cs="Times New Roman"/>
          <w:b/>
          <w:sz w:val="24"/>
          <w:szCs w:val="24"/>
        </w:rPr>
      </w:pPr>
      <w:r w:rsidRPr="00664DF6">
        <w:rPr>
          <w:rFonts w:ascii="Times New Roman" w:hAnsi="Times New Roman" w:cs="Times New Roman"/>
          <w:b/>
          <w:sz w:val="24"/>
          <w:szCs w:val="24"/>
        </w:rPr>
        <w:t xml:space="preserve">работникам образовательных учреждений </w:t>
      </w:r>
    </w:p>
    <w:p w:rsidR="000462C2" w:rsidRPr="00664DF6" w:rsidRDefault="000462C2" w:rsidP="000462C2">
      <w:pPr>
        <w:autoSpaceDE w:val="0"/>
        <w:jc w:val="center"/>
        <w:rPr>
          <w:rFonts w:ascii="Times New Roman" w:hAnsi="Times New Roman" w:cs="Times New Roman"/>
          <w:b/>
          <w:sz w:val="24"/>
          <w:szCs w:val="24"/>
        </w:rPr>
      </w:pPr>
    </w:p>
    <w:p w:rsidR="000462C2" w:rsidRPr="00664DF6" w:rsidRDefault="000462C2" w:rsidP="000462C2">
      <w:pPr>
        <w:autoSpaceDE w:val="0"/>
        <w:ind w:firstLine="720"/>
        <w:jc w:val="both"/>
        <w:rPr>
          <w:rStyle w:val="FontStyle30"/>
          <w:b w:val="0"/>
          <w:bCs w:val="0"/>
        </w:rPr>
      </w:pPr>
      <w:r w:rsidRPr="00664DF6">
        <w:rPr>
          <w:rFonts w:ascii="Times New Roman" w:hAnsi="Times New Roman" w:cs="Times New Roman"/>
          <w:sz w:val="24"/>
          <w:szCs w:val="24"/>
        </w:rPr>
        <w:t xml:space="preserve">5.1. Аттестация педагогических работников образовательных учреждений осуществляется в соответствии с </w:t>
      </w:r>
      <w:r w:rsidRPr="00664DF6">
        <w:rPr>
          <w:rStyle w:val="FontStyle30"/>
          <w:b w:val="0"/>
          <w:bCs w:val="0"/>
        </w:rPr>
        <w:t>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образования,в профессинальных стандартах.</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5.6.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0462C2" w:rsidRPr="00664DF6" w:rsidRDefault="000462C2" w:rsidP="000462C2">
      <w:pPr>
        <w:autoSpaceDE w:val="0"/>
        <w:ind w:firstLine="708"/>
        <w:jc w:val="both"/>
        <w:rPr>
          <w:rFonts w:ascii="Times New Roman" w:hAnsi="Times New Roman" w:cs="Times New Roman"/>
          <w:sz w:val="24"/>
          <w:szCs w:val="24"/>
        </w:rPr>
      </w:pPr>
      <w:r w:rsidRPr="00664DF6">
        <w:rPr>
          <w:rFonts w:ascii="Times New Roman" w:hAnsi="Times New Roman" w:cs="Times New Roman"/>
          <w:sz w:val="24"/>
          <w:szCs w:val="24"/>
        </w:rPr>
        <w:t>5.7.</w:t>
      </w:r>
      <w:r w:rsidRPr="00664DF6">
        <w:rPr>
          <w:rStyle w:val="FontStyle30"/>
          <w:b w:val="0"/>
          <w:bCs w:val="0"/>
        </w:rPr>
        <w:t>В случаях, когда размер оплаты труда работника зависит от об</w:t>
      </w:r>
      <w:r w:rsidRPr="00664DF6">
        <w:rPr>
          <w:rStyle w:val="FontStyle30"/>
          <w:b w:val="0"/>
          <w:bCs w:val="0"/>
        </w:rPr>
        <w:softHyphen/>
        <w:t>разования, квалификационной категории, государственных наград и (или) ведомственных знаков отличия, ученой степени, право на его изменение воз</w:t>
      </w:r>
      <w:r w:rsidRPr="00664DF6">
        <w:rPr>
          <w:rStyle w:val="FontStyle30"/>
          <w:b w:val="0"/>
          <w:bCs w:val="0"/>
        </w:rPr>
        <w:softHyphen/>
        <w:t>никает при</w:t>
      </w:r>
      <w:r w:rsidRPr="00664DF6">
        <w:rPr>
          <w:rFonts w:ascii="Times New Roman" w:hAnsi="Times New Roman" w:cs="Times New Roman"/>
          <w:sz w:val="24"/>
          <w:szCs w:val="24"/>
        </w:rPr>
        <w:t>:</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-получении образования или восстановлении документов об образовании – со дня представления соответствующего документа;</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-присвоении квалификационной категории – со дня вынесения решения аттестационной комиссией;</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-присвоении почетного звания, награждения ведомственными знаками отличия – со дня присвоения, награждения;</w:t>
      </w:r>
    </w:p>
    <w:p w:rsidR="000462C2" w:rsidRPr="00664DF6" w:rsidRDefault="000462C2" w:rsidP="000462C2">
      <w:pPr>
        <w:autoSpaceDE w:val="0"/>
        <w:jc w:val="both"/>
        <w:rPr>
          <w:rFonts w:ascii="Times New Roman" w:hAnsi="Times New Roman" w:cs="Times New Roman"/>
          <w:sz w:val="24"/>
          <w:szCs w:val="24"/>
        </w:rPr>
      </w:pPr>
      <w:r w:rsidRPr="00664DF6">
        <w:rPr>
          <w:rFonts w:ascii="Times New Roman" w:hAnsi="Times New Roman" w:cs="Times New Roman"/>
          <w:sz w:val="24"/>
          <w:szCs w:val="24"/>
        </w:rPr>
        <w:t>-увеличении стажа непрерывной работы, педагогической работы, выслуги лет- со дня достижения соответствующего стажа, если документы находятся  в учреждении, или со дня представления документа о стаже, дающее право на соответствующие выплаты.</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5.8. При разработке нормативных правовых актов по оплате труда работников МКДОУ «Детский сад № 7 «Искорка»» не вправе:</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43" w:history="1">
        <w:r w:rsidRPr="00664DF6">
          <w:rPr>
            <w:rStyle w:val="af"/>
            <w:rFonts w:ascii="Times New Roman" w:hAnsi="Times New Roman"/>
            <w:color w:val="auto"/>
            <w:sz w:val="24"/>
            <w:szCs w:val="24"/>
          </w:rPr>
          <w:t>справочником</w:t>
        </w:r>
      </w:hyperlink>
      <w:r w:rsidRPr="00664DF6">
        <w:rPr>
          <w:rFonts w:ascii="Times New Roman" w:hAnsi="Times New Roman" w:cs="Times New Roman"/>
          <w:sz w:val="24"/>
          <w:szCs w:val="24"/>
        </w:rPr>
        <w:t xml:space="preserve"> работ, и профессий рабочих, Единым квалификационным </w:t>
      </w:r>
      <w:hyperlink r:id="rId44" w:history="1">
        <w:r w:rsidRPr="00664DF6">
          <w:rPr>
            <w:rStyle w:val="af"/>
            <w:rFonts w:ascii="Times New Roman" w:hAnsi="Times New Roman"/>
            <w:color w:val="auto"/>
            <w:sz w:val="24"/>
            <w:szCs w:val="24"/>
          </w:rPr>
          <w:t>справочником</w:t>
        </w:r>
      </w:hyperlink>
      <w:r w:rsidRPr="00664DF6">
        <w:rPr>
          <w:rFonts w:ascii="Times New Roman" w:hAnsi="Times New Roman" w:cs="Times New Roman"/>
          <w:sz w:val="24"/>
          <w:szCs w:val="24"/>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45" w:history="1">
        <w:r w:rsidRPr="00664DF6">
          <w:rPr>
            <w:rStyle w:val="af"/>
            <w:rFonts w:ascii="Times New Roman" w:hAnsi="Times New Roman"/>
            <w:color w:val="auto"/>
            <w:sz w:val="24"/>
            <w:szCs w:val="24"/>
          </w:rPr>
          <w:t>кодексом</w:t>
        </w:r>
      </w:hyperlink>
      <w:r w:rsidRPr="00664DF6">
        <w:rPr>
          <w:rFonts w:ascii="Times New Roman" w:hAnsi="Times New Roman" w:cs="Times New Roman"/>
          <w:sz w:val="24"/>
          <w:szCs w:val="24"/>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г) утверждать квалификационные характеристики по должностям служащих и профессиям рабочих;</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д)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е)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5.9. Руководитель МКДОУ «Детский сад № 7 «Искорка»» проверяет документы об образовании  и устанавливают работникам должностные оклады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w:t>
      </w:r>
    </w:p>
    <w:p w:rsidR="000462C2" w:rsidRPr="00664DF6" w:rsidRDefault="000462C2" w:rsidP="000462C2">
      <w:pPr>
        <w:autoSpaceDE w:val="0"/>
        <w:ind w:firstLine="720"/>
        <w:jc w:val="both"/>
        <w:rPr>
          <w:rFonts w:ascii="Times New Roman" w:hAnsi="Times New Roman" w:cs="Times New Roman"/>
          <w:sz w:val="24"/>
          <w:szCs w:val="24"/>
        </w:rPr>
      </w:pPr>
      <w:r w:rsidRPr="00664DF6">
        <w:rPr>
          <w:rFonts w:ascii="Times New Roman" w:hAnsi="Times New Roman" w:cs="Times New Roman"/>
          <w:sz w:val="24"/>
          <w:szCs w:val="24"/>
        </w:rPr>
        <w:t>Ответственность за своевременное и правильное определение размеров должностных окладов (окладов), ставок заработной платы работников образовательного учреждения несет его руководитель.</w:t>
      </w:r>
    </w:p>
    <w:p w:rsidR="000462C2" w:rsidRPr="00664DF6" w:rsidRDefault="000462C2" w:rsidP="000462C2">
      <w:pPr>
        <w:rPr>
          <w:rFonts w:ascii="Times New Roman" w:hAnsi="Times New Roman" w:cs="Times New Roman"/>
          <w:b/>
          <w:sz w:val="24"/>
          <w:szCs w:val="24"/>
        </w:rPr>
      </w:pPr>
    </w:p>
    <w:p w:rsidR="000462C2" w:rsidRPr="00664DF6" w:rsidRDefault="000462C2" w:rsidP="000462C2">
      <w:pPr>
        <w:widowControl w:val="0"/>
        <w:autoSpaceDN w:val="0"/>
        <w:ind w:firstLine="720"/>
        <w:jc w:val="center"/>
        <w:textAlignment w:val="baseline"/>
        <w:rPr>
          <w:rFonts w:ascii="Times New Roman" w:eastAsia="Lucida Sans Unicode" w:hAnsi="Times New Roman" w:cs="Times New Roman"/>
          <w:b/>
          <w:kern w:val="3"/>
          <w:sz w:val="24"/>
          <w:szCs w:val="24"/>
        </w:rPr>
      </w:pPr>
      <w:r w:rsidRPr="00664DF6">
        <w:rPr>
          <w:rFonts w:ascii="Times New Roman" w:eastAsia="Lucida Sans Unicode" w:hAnsi="Times New Roman" w:cs="Times New Roman"/>
          <w:b/>
          <w:kern w:val="3"/>
          <w:sz w:val="24"/>
          <w:szCs w:val="24"/>
          <w:lang w:val="en-US"/>
        </w:rPr>
        <w:t>VI</w:t>
      </w:r>
      <w:r w:rsidRPr="00664DF6">
        <w:rPr>
          <w:rFonts w:ascii="Times New Roman" w:eastAsia="Lucida Sans Unicode" w:hAnsi="Times New Roman" w:cs="Times New Roman"/>
          <w:b/>
          <w:kern w:val="3"/>
          <w:sz w:val="24"/>
          <w:szCs w:val="24"/>
        </w:rPr>
        <w:t>. Нормы рабочего времени, нормы учебной нагрузки и порядок ее распределения в образовательном учреждении</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6.1. Норма часов педагогической работы за ставку заработной платы определяется согласно нормам, утвержденным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образовательного учреждения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  утвержденными в МКДОУ </w:t>
      </w:r>
      <w:r w:rsidRPr="00664DF6">
        <w:rPr>
          <w:rFonts w:ascii="Times New Roman" w:hAnsi="Times New Roman" w:cs="Times New Roman"/>
          <w:sz w:val="24"/>
          <w:szCs w:val="24"/>
        </w:rPr>
        <w:t>«Детский сад № 7 «Искорка»»</w:t>
      </w:r>
      <w:r w:rsidRPr="00664DF6">
        <w:rPr>
          <w:rFonts w:ascii="Times New Roman" w:eastAsia="Lucida Sans Unicode" w:hAnsi="Times New Roman" w:cs="Times New Roman"/>
          <w:kern w:val="3"/>
          <w:sz w:val="24"/>
          <w:szCs w:val="24"/>
        </w:rPr>
        <w:t>.</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6.2. Ставки заработной платы педагогических работников выплачиваются за установленную им норму часов учебной нагрузки (объема педагогической работы)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за 36 часов  педагогической работы в неделю – воспитателю;</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за 24 часа педагогической работы в неделю – музыкальному руководителю;</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за 30 часов педагогической работы в неделю – инструктору по физической культуре.</w:t>
      </w:r>
    </w:p>
    <w:p w:rsidR="000462C2" w:rsidRPr="00664DF6" w:rsidRDefault="000462C2" w:rsidP="000462C2">
      <w:pPr>
        <w:widowControl w:val="0"/>
        <w:autoSpaceDN w:val="0"/>
        <w:ind w:firstLine="708"/>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6.3. Продолжительность рабочего времени женщин, работающих в образовательном учреждении, расположенном в сельской местности– 36 часов работы в неделю.</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6.4. Продолжительность рабочего времени других работников, не перечисленных в пункте 6.2-6.3 составляет 40 часов в неделю.</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6.5. В тех случаях, когда переработка рабочего времени воспитателями, помощниками воспитателей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0462C2" w:rsidRPr="00664DF6" w:rsidRDefault="000462C2" w:rsidP="000462C2">
      <w:pPr>
        <w:widowControl w:val="0"/>
        <w:autoSpaceDN w:val="0"/>
        <w:ind w:firstLine="720"/>
        <w:jc w:val="both"/>
        <w:textAlignment w:val="baseline"/>
        <w:rPr>
          <w:rFonts w:ascii="Times New Roman" w:eastAsia="Lucida Sans Unicode" w:hAnsi="Times New Roman" w:cs="Times New Roman"/>
          <w:b/>
          <w:bCs/>
          <w:kern w:val="3"/>
          <w:sz w:val="24"/>
          <w:szCs w:val="24"/>
        </w:rPr>
      </w:pPr>
    </w:p>
    <w:p w:rsidR="000462C2" w:rsidRPr="00664DF6" w:rsidRDefault="000462C2" w:rsidP="000462C2">
      <w:pPr>
        <w:widowControl w:val="0"/>
        <w:autoSpaceDN w:val="0"/>
        <w:ind w:firstLine="720"/>
        <w:jc w:val="center"/>
        <w:textAlignment w:val="baseline"/>
        <w:rPr>
          <w:rFonts w:ascii="Times New Roman" w:eastAsia="Lucida Sans Unicode" w:hAnsi="Times New Roman" w:cs="Times New Roman"/>
          <w:bCs/>
          <w:kern w:val="3"/>
          <w:sz w:val="24"/>
          <w:szCs w:val="24"/>
        </w:rPr>
      </w:pPr>
      <w:r w:rsidRPr="00664DF6">
        <w:rPr>
          <w:rFonts w:ascii="Times New Roman" w:eastAsia="Lucida Sans Unicode" w:hAnsi="Times New Roman" w:cs="Times New Roman"/>
          <w:b/>
          <w:bCs/>
          <w:kern w:val="3"/>
          <w:sz w:val="24"/>
          <w:szCs w:val="24"/>
          <w:lang w:val="en-US"/>
        </w:rPr>
        <w:t>VII</w:t>
      </w:r>
      <w:r w:rsidRPr="00664DF6">
        <w:rPr>
          <w:rFonts w:ascii="Times New Roman" w:eastAsia="Lucida Sans Unicode" w:hAnsi="Times New Roman" w:cs="Times New Roman"/>
          <w:b/>
          <w:bCs/>
          <w:kern w:val="3"/>
          <w:sz w:val="24"/>
          <w:szCs w:val="24"/>
        </w:rPr>
        <w:t>. Выплаты из экономии фонда оплаты труда</w:t>
      </w:r>
    </w:p>
    <w:p w:rsidR="000462C2" w:rsidRPr="00664DF6" w:rsidRDefault="000462C2" w:rsidP="000462C2">
      <w:pPr>
        <w:jc w:val="both"/>
        <w:rPr>
          <w:rFonts w:ascii="Times New Roman" w:eastAsia="Arial CYR" w:hAnsi="Times New Roman" w:cs="Times New Roman"/>
          <w:kern w:val="3"/>
          <w:sz w:val="24"/>
          <w:szCs w:val="24"/>
        </w:rPr>
      </w:pPr>
      <w:r w:rsidRPr="00664DF6">
        <w:rPr>
          <w:rFonts w:ascii="Times New Roman" w:eastAsia="Lucida Sans Unicode" w:hAnsi="Times New Roman" w:cs="Times New Roman"/>
          <w:kern w:val="3"/>
          <w:sz w:val="24"/>
          <w:szCs w:val="24"/>
        </w:rPr>
        <w:t>7.1. Экономия фонда оплаты труда образовательного учреждения может использоваться на оказание материальной помощи работникам в случаях, установленных коллективным договором, по личному заявлению работника и по согласованию</w:t>
      </w:r>
      <w:r w:rsidRPr="00664DF6">
        <w:rPr>
          <w:rFonts w:ascii="Times New Roman" w:eastAsia="Arial CYR" w:hAnsi="Times New Roman" w:cs="Times New Roman"/>
          <w:kern w:val="3"/>
          <w:sz w:val="24"/>
          <w:szCs w:val="24"/>
        </w:rPr>
        <w:t xml:space="preserve"> с председателем профсоюзного комитета  первичной профсоюзной организации  образовательного учреждения:</w:t>
      </w:r>
    </w:p>
    <w:p w:rsidR="000462C2" w:rsidRPr="00664DF6" w:rsidRDefault="000462C2" w:rsidP="000462C2">
      <w:pPr>
        <w:jc w:val="both"/>
        <w:rPr>
          <w:rFonts w:ascii="Times New Roman" w:hAnsi="Times New Roman" w:cs="Times New Roman"/>
          <w:sz w:val="24"/>
          <w:szCs w:val="24"/>
        </w:rPr>
      </w:pPr>
      <w:r w:rsidRPr="00664DF6">
        <w:rPr>
          <w:rFonts w:ascii="Times New Roman" w:hAnsi="Times New Roman" w:cs="Times New Roman"/>
          <w:sz w:val="24"/>
          <w:szCs w:val="24"/>
        </w:rPr>
        <w:t>-  смерти самого работника, близких родственников-  2 000 рублей;</w:t>
      </w:r>
    </w:p>
    <w:p w:rsidR="000462C2" w:rsidRPr="00664DF6" w:rsidRDefault="000462C2" w:rsidP="000462C2">
      <w:pPr>
        <w:jc w:val="both"/>
        <w:rPr>
          <w:rFonts w:ascii="Times New Roman" w:hAnsi="Times New Roman" w:cs="Times New Roman"/>
          <w:sz w:val="24"/>
          <w:szCs w:val="24"/>
        </w:rPr>
      </w:pPr>
      <w:r w:rsidRPr="00664DF6">
        <w:rPr>
          <w:rFonts w:ascii="Times New Roman" w:hAnsi="Times New Roman" w:cs="Times New Roman"/>
          <w:sz w:val="24"/>
          <w:szCs w:val="24"/>
        </w:rPr>
        <w:t>- 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 на основании действующих постановлений Правительства РФ- 2 000 рублей;</w:t>
      </w:r>
    </w:p>
    <w:p w:rsidR="000462C2" w:rsidRPr="00664DF6" w:rsidRDefault="000462C2" w:rsidP="000462C2">
      <w:pPr>
        <w:jc w:val="both"/>
        <w:rPr>
          <w:rFonts w:ascii="Times New Roman" w:hAnsi="Times New Roman" w:cs="Times New Roman"/>
          <w:b/>
          <w:bCs/>
          <w:color w:val="000000"/>
          <w:sz w:val="24"/>
          <w:szCs w:val="24"/>
        </w:rPr>
      </w:pPr>
      <w:r w:rsidRPr="00664DF6">
        <w:rPr>
          <w:rFonts w:ascii="Times New Roman" w:hAnsi="Times New Roman" w:cs="Times New Roman"/>
          <w:sz w:val="24"/>
          <w:szCs w:val="24"/>
        </w:rPr>
        <w:t>-  возникновения чрезвычайных ситуаций и стихийных бедствий (пожар, наводнение) -2 000 рублей.</w:t>
      </w:r>
      <w:r w:rsidRPr="00664DF6">
        <w:rPr>
          <w:rFonts w:ascii="Times New Roman" w:hAnsi="Times New Roman" w:cs="Times New Roman"/>
          <w:b/>
          <w:bCs/>
          <w:color w:val="000000"/>
          <w:sz w:val="24"/>
          <w:szCs w:val="24"/>
        </w:rPr>
        <w:tab/>
      </w:r>
    </w:p>
    <w:p w:rsidR="000462C2" w:rsidRPr="00664DF6" w:rsidRDefault="000462C2" w:rsidP="000462C2">
      <w:pPr>
        <w:widowControl w:val="0"/>
        <w:autoSpaceDN w:val="0"/>
        <w:ind w:firstLine="720"/>
        <w:jc w:val="center"/>
        <w:textAlignment w:val="baseline"/>
        <w:rPr>
          <w:rFonts w:ascii="Times New Roman" w:eastAsia="Lucida Sans Unicode" w:hAnsi="Times New Roman" w:cs="Times New Roman"/>
          <w:bCs/>
          <w:color w:val="FF0000"/>
          <w:kern w:val="3"/>
          <w:sz w:val="24"/>
          <w:szCs w:val="24"/>
        </w:rPr>
      </w:pPr>
    </w:p>
    <w:p w:rsidR="000462C2" w:rsidRPr="00664DF6" w:rsidRDefault="000462C2" w:rsidP="000462C2">
      <w:pPr>
        <w:autoSpaceDE w:val="0"/>
        <w:jc w:val="center"/>
        <w:rPr>
          <w:rStyle w:val="FontStyle30"/>
          <w:b w:val="0"/>
          <w:bCs w:val="0"/>
          <w:color w:val="000000"/>
        </w:rPr>
      </w:pPr>
      <w:r w:rsidRPr="00664DF6">
        <w:rPr>
          <w:rStyle w:val="FontStyle30"/>
          <w:color w:val="000000"/>
          <w:lang w:val="en-US"/>
        </w:rPr>
        <w:t>VIII</w:t>
      </w:r>
      <w:r w:rsidRPr="00664DF6">
        <w:rPr>
          <w:rStyle w:val="FontStyle30"/>
          <w:color w:val="000000"/>
        </w:rPr>
        <w:t>. Оплата времени простоя</w:t>
      </w:r>
    </w:p>
    <w:p w:rsidR="000462C2" w:rsidRPr="00664DF6" w:rsidRDefault="000462C2" w:rsidP="000462C2">
      <w:pPr>
        <w:pStyle w:val="Style18"/>
        <w:widowControl/>
        <w:tabs>
          <w:tab w:val="left" w:pos="0"/>
        </w:tabs>
        <w:spacing w:line="200" w:lineRule="atLeast"/>
        <w:ind w:firstLine="0"/>
        <w:rPr>
          <w:rStyle w:val="FontStyle30"/>
          <w:b w:val="0"/>
          <w:color w:val="000000"/>
        </w:rPr>
      </w:pPr>
      <w:r w:rsidRPr="00664DF6">
        <w:rPr>
          <w:rStyle w:val="FontStyle30"/>
          <w:b w:val="0"/>
          <w:color w:val="000000"/>
        </w:rPr>
        <w:tab/>
        <w:t>8.1. Время простоя по вине работодателя оплачивается в размере двух третей средней заработной платы работника.</w:t>
      </w:r>
    </w:p>
    <w:p w:rsidR="000462C2" w:rsidRPr="00664DF6" w:rsidRDefault="000462C2" w:rsidP="000462C2">
      <w:pPr>
        <w:pStyle w:val="Style18"/>
        <w:widowControl/>
        <w:tabs>
          <w:tab w:val="left" w:pos="0"/>
        </w:tabs>
        <w:spacing w:line="200" w:lineRule="atLeast"/>
        <w:ind w:firstLine="0"/>
        <w:rPr>
          <w:rStyle w:val="FontStyle30"/>
          <w:b w:val="0"/>
          <w:color w:val="000000"/>
        </w:rPr>
      </w:pPr>
      <w:r w:rsidRPr="00664DF6">
        <w:rPr>
          <w:rStyle w:val="FontStyle30"/>
          <w:b w:val="0"/>
          <w:color w:val="000000"/>
        </w:rPr>
        <w:tab/>
        <w:t>8.2. Время простоя по причинам, не зависящим от работодателя и работников, оплачивается в размере  двух третей тарифной ставки, оклада (должностного оклада), рассчитанных пропорционально времени простоя.</w:t>
      </w:r>
    </w:p>
    <w:p w:rsidR="000462C2" w:rsidRPr="00664DF6" w:rsidRDefault="000462C2" w:rsidP="000462C2">
      <w:pPr>
        <w:pStyle w:val="Style18"/>
        <w:widowControl/>
        <w:tabs>
          <w:tab w:val="left" w:pos="0"/>
        </w:tabs>
        <w:spacing w:line="200" w:lineRule="atLeast"/>
        <w:ind w:firstLine="0"/>
        <w:rPr>
          <w:rFonts w:ascii="Times New Roman" w:hAnsi="Times New Roman"/>
          <w:bCs/>
          <w:color w:val="000000"/>
        </w:rPr>
      </w:pPr>
      <w:r w:rsidRPr="00664DF6">
        <w:rPr>
          <w:rStyle w:val="FontStyle30"/>
          <w:b w:val="0"/>
          <w:color w:val="000000"/>
        </w:rPr>
        <w:tab/>
        <w:t>8.3. Время простоя по вине работника не оплачивается ( ст.157 ТК РФ)</w:t>
      </w:r>
    </w:p>
    <w:p w:rsidR="000462C2" w:rsidRPr="00664DF6" w:rsidRDefault="000462C2" w:rsidP="000462C2">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При необходимости в настоящее Положение могут вноситься изменения.</w:t>
      </w:r>
    </w:p>
    <w:p w:rsidR="000462C2" w:rsidRPr="00F85FD8" w:rsidRDefault="000462C2" w:rsidP="000462C2">
      <w:pPr>
        <w:autoSpaceDE w:val="0"/>
        <w:snapToGrid w:val="0"/>
        <w:jc w:val="right"/>
        <w:rPr>
          <w:sz w:val="26"/>
          <w:szCs w:val="26"/>
        </w:rPr>
      </w:pPr>
    </w:p>
    <w:p w:rsidR="000462C2" w:rsidRPr="00F85FD8" w:rsidRDefault="000462C2" w:rsidP="000462C2">
      <w:pPr>
        <w:autoSpaceDE w:val="0"/>
        <w:snapToGrid w:val="0"/>
        <w:jc w:val="right"/>
        <w:rPr>
          <w:sz w:val="26"/>
          <w:szCs w:val="26"/>
        </w:rPr>
      </w:pPr>
    </w:p>
    <w:p w:rsidR="000462C2" w:rsidRPr="00F85FD8" w:rsidRDefault="000462C2" w:rsidP="000462C2">
      <w:pPr>
        <w:autoSpaceDE w:val="0"/>
        <w:snapToGrid w:val="0"/>
        <w:jc w:val="right"/>
        <w:rPr>
          <w:sz w:val="26"/>
          <w:szCs w:val="26"/>
        </w:rPr>
      </w:pPr>
    </w:p>
    <w:p w:rsidR="000462C2" w:rsidRPr="00F85FD8" w:rsidRDefault="000462C2" w:rsidP="000462C2">
      <w:pPr>
        <w:autoSpaceDE w:val="0"/>
        <w:snapToGrid w:val="0"/>
        <w:jc w:val="right"/>
        <w:rPr>
          <w:sz w:val="26"/>
          <w:szCs w:val="26"/>
        </w:rPr>
      </w:pPr>
    </w:p>
    <w:p w:rsidR="000462C2" w:rsidRDefault="000462C2" w:rsidP="000462C2">
      <w:pPr>
        <w:autoSpaceDE w:val="0"/>
        <w:snapToGrid w:val="0"/>
        <w:jc w:val="right"/>
        <w:rPr>
          <w:sz w:val="26"/>
          <w:szCs w:val="26"/>
        </w:rPr>
      </w:pPr>
    </w:p>
    <w:p w:rsidR="000462C2" w:rsidRDefault="000462C2" w:rsidP="000462C2">
      <w:pPr>
        <w:autoSpaceDE w:val="0"/>
        <w:snapToGrid w:val="0"/>
        <w:jc w:val="right"/>
        <w:rPr>
          <w:sz w:val="26"/>
          <w:szCs w:val="26"/>
        </w:rPr>
      </w:pPr>
    </w:p>
    <w:p w:rsidR="000462C2" w:rsidRPr="00664DF6" w:rsidRDefault="000462C2" w:rsidP="000462C2">
      <w:pPr>
        <w:autoSpaceDE w:val="0"/>
        <w:snapToGrid w:val="0"/>
        <w:jc w:val="right"/>
        <w:rPr>
          <w:sz w:val="24"/>
          <w:szCs w:val="24"/>
        </w:rPr>
      </w:pPr>
    </w:p>
    <w:p w:rsidR="000462C2" w:rsidRPr="00664DF6" w:rsidRDefault="000462C2" w:rsidP="000462C2">
      <w:pPr>
        <w:pStyle w:val="Standard"/>
        <w:jc w:val="right"/>
        <w:rPr>
          <w:rFonts w:ascii="Times New Roman" w:hAnsi="Times New Roman" w:cs="Times New Roman"/>
          <w:sz w:val="24"/>
        </w:rPr>
      </w:pPr>
      <w:r w:rsidRPr="00664DF6">
        <w:rPr>
          <w:sz w:val="24"/>
        </w:rPr>
        <w:t xml:space="preserve">  </w:t>
      </w:r>
      <w:r w:rsidRPr="00664DF6">
        <w:rPr>
          <w:rFonts w:ascii="Times New Roman" w:hAnsi="Times New Roman" w:cs="Times New Roman"/>
          <w:sz w:val="24"/>
        </w:rPr>
        <w:t>Приложение 1</w:t>
      </w:r>
    </w:p>
    <w:p w:rsidR="000462C2" w:rsidRPr="00664DF6" w:rsidRDefault="000462C2" w:rsidP="000462C2">
      <w:pPr>
        <w:pStyle w:val="Standard"/>
        <w:ind w:firstLine="720"/>
        <w:jc w:val="right"/>
        <w:rPr>
          <w:rFonts w:ascii="Times New Roman" w:hAnsi="Times New Roman" w:cs="Times New Roman"/>
          <w:sz w:val="24"/>
        </w:rPr>
      </w:pPr>
      <w:r w:rsidRPr="00664DF6">
        <w:rPr>
          <w:rFonts w:ascii="Times New Roman" w:hAnsi="Times New Roman" w:cs="Times New Roman"/>
          <w:sz w:val="24"/>
        </w:rPr>
        <w:t>к Положению об оплате труда</w:t>
      </w:r>
    </w:p>
    <w:p w:rsidR="000462C2" w:rsidRPr="00664DF6" w:rsidRDefault="000462C2" w:rsidP="000462C2">
      <w:pPr>
        <w:pStyle w:val="Standard"/>
        <w:ind w:firstLine="720"/>
        <w:jc w:val="right"/>
        <w:rPr>
          <w:rFonts w:ascii="Times New Roman" w:hAnsi="Times New Roman" w:cs="Times New Roman"/>
          <w:sz w:val="24"/>
        </w:rPr>
      </w:pPr>
      <w:r w:rsidRPr="00664DF6">
        <w:rPr>
          <w:rFonts w:ascii="Times New Roman" w:hAnsi="Times New Roman" w:cs="Times New Roman"/>
          <w:sz w:val="24"/>
        </w:rPr>
        <w:t>работников МКДОУ</w:t>
      </w:r>
    </w:p>
    <w:p w:rsidR="000462C2" w:rsidRPr="00664DF6" w:rsidRDefault="000462C2" w:rsidP="000462C2">
      <w:pPr>
        <w:pStyle w:val="Standard"/>
        <w:ind w:firstLine="720"/>
        <w:jc w:val="right"/>
        <w:rPr>
          <w:rFonts w:ascii="Times New Roman" w:hAnsi="Times New Roman" w:cs="Times New Roman"/>
          <w:sz w:val="24"/>
        </w:rPr>
      </w:pPr>
      <w:r w:rsidRPr="00664DF6">
        <w:rPr>
          <w:rFonts w:ascii="Times New Roman" w:hAnsi="Times New Roman" w:cs="Times New Roman"/>
          <w:sz w:val="24"/>
        </w:rPr>
        <w:t xml:space="preserve"> «Детский сад № 7 «Искорка»»</w:t>
      </w:r>
    </w:p>
    <w:p w:rsidR="000462C2" w:rsidRPr="00664DF6" w:rsidRDefault="000462C2" w:rsidP="000462C2">
      <w:pPr>
        <w:pStyle w:val="Standard"/>
        <w:jc w:val="center"/>
        <w:rPr>
          <w:rFonts w:ascii="Times New Roman" w:hAnsi="Times New Roman" w:cs="Times New Roman"/>
          <w:b/>
          <w:sz w:val="24"/>
        </w:rPr>
      </w:pPr>
      <w:r w:rsidRPr="00664DF6">
        <w:rPr>
          <w:rFonts w:ascii="Times New Roman" w:hAnsi="Times New Roman" w:cs="Times New Roman"/>
          <w:b/>
          <w:sz w:val="24"/>
        </w:rPr>
        <w:t>Порядок распределения</w:t>
      </w:r>
    </w:p>
    <w:p w:rsidR="000462C2" w:rsidRPr="00664DF6" w:rsidRDefault="000462C2" w:rsidP="000462C2">
      <w:pPr>
        <w:pStyle w:val="Standard"/>
        <w:jc w:val="center"/>
        <w:rPr>
          <w:rFonts w:ascii="Times New Roman" w:hAnsi="Times New Roman" w:cs="Times New Roman"/>
          <w:b/>
          <w:sz w:val="24"/>
        </w:rPr>
      </w:pPr>
      <w:r w:rsidRPr="00664DF6">
        <w:rPr>
          <w:rFonts w:ascii="Times New Roman" w:hAnsi="Times New Roman" w:cs="Times New Roman"/>
          <w:b/>
          <w:sz w:val="24"/>
        </w:rPr>
        <w:t>стимулирующей части фонда оплаты труда</w:t>
      </w:r>
    </w:p>
    <w:p w:rsidR="000462C2" w:rsidRPr="00664DF6" w:rsidRDefault="000462C2" w:rsidP="000462C2">
      <w:pPr>
        <w:pStyle w:val="Standard"/>
        <w:jc w:val="center"/>
        <w:rPr>
          <w:rFonts w:ascii="Times New Roman" w:hAnsi="Times New Roman" w:cs="Times New Roman"/>
          <w:b/>
          <w:color w:val="000000"/>
          <w:sz w:val="24"/>
        </w:rPr>
      </w:pPr>
      <w:r w:rsidRPr="00664DF6">
        <w:rPr>
          <w:rFonts w:ascii="Times New Roman" w:hAnsi="Times New Roman" w:cs="Times New Roman"/>
          <w:b/>
          <w:sz w:val="24"/>
        </w:rPr>
        <w:t xml:space="preserve">работников муниципального казённого </w:t>
      </w:r>
      <w:r w:rsidRPr="00664DF6">
        <w:rPr>
          <w:rFonts w:ascii="Times New Roman" w:hAnsi="Times New Roman" w:cs="Times New Roman"/>
          <w:b/>
          <w:color w:val="000000"/>
          <w:sz w:val="24"/>
        </w:rPr>
        <w:t xml:space="preserve"> дошкольного</w:t>
      </w:r>
    </w:p>
    <w:p w:rsidR="000462C2" w:rsidRPr="00664DF6" w:rsidRDefault="000462C2" w:rsidP="000462C2">
      <w:pPr>
        <w:pStyle w:val="Standard"/>
        <w:jc w:val="center"/>
        <w:rPr>
          <w:rFonts w:ascii="Times New Roman" w:hAnsi="Times New Roman" w:cs="Times New Roman"/>
          <w:sz w:val="24"/>
        </w:rPr>
      </w:pPr>
      <w:r w:rsidRPr="00664DF6">
        <w:rPr>
          <w:rFonts w:ascii="Times New Roman" w:hAnsi="Times New Roman" w:cs="Times New Roman"/>
          <w:b/>
          <w:color w:val="000000"/>
          <w:sz w:val="24"/>
        </w:rPr>
        <w:t xml:space="preserve">образовательного учреждения </w:t>
      </w:r>
      <w:r w:rsidRPr="00664DF6">
        <w:rPr>
          <w:rFonts w:ascii="Times New Roman" w:hAnsi="Times New Roman" w:cs="Times New Roman"/>
          <w:b/>
          <w:sz w:val="24"/>
        </w:rPr>
        <w:t>«Детский сад № 7 «Искорка»»</w:t>
      </w:r>
    </w:p>
    <w:p w:rsidR="000462C2" w:rsidRPr="00664DF6" w:rsidRDefault="000462C2" w:rsidP="000462C2">
      <w:pPr>
        <w:pStyle w:val="Standard"/>
        <w:rPr>
          <w:rFonts w:ascii="Times New Roman" w:hAnsi="Times New Roman" w:cs="Times New Roman"/>
          <w:b/>
          <w:color w:val="000000"/>
          <w:sz w:val="24"/>
        </w:rPr>
      </w:pPr>
    </w:p>
    <w:p w:rsidR="000462C2" w:rsidRPr="00664DF6" w:rsidRDefault="000462C2" w:rsidP="000462C2">
      <w:pPr>
        <w:pStyle w:val="Standard"/>
        <w:numPr>
          <w:ilvl w:val="0"/>
          <w:numId w:val="30"/>
        </w:numPr>
        <w:suppressAutoHyphens w:val="0"/>
        <w:jc w:val="both"/>
        <w:textAlignment w:val="baseline"/>
        <w:rPr>
          <w:rFonts w:ascii="Times New Roman" w:hAnsi="Times New Roman" w:cs="Times New Roman"/>
          <w:sz w:val="24"/>
        </w:rPr>
      </w:pPr>
      <w:r w:rsidRPr="00664DF6">
        <w:rPr>
          <w:rFonts w:ascii="Times New Roman" w:hAnsi="Times New Roman" w:cs="Times New Roman"/>
          <w:color w:val="000000"/>
          <w:sz w:val="24"/>
        </w:rPr>
        <w:t>Приказом руководителя образовательного учреждения создается рабочая комиссия по оценке выполнения утвержденных критериев и показателей эффективности  и качества выполняемой  работы  для выплаты поощрительных выплат из стимулирующей части фонда оплаты труда» в составе не менее трех человек.</w:t>
      </w:r>
    </w:p>
    <w:p w:rsidR="000462C2" w:rsidRPr="00664DF6" w:rsidRDefault="000462C2" w:rsidP="000462C2">
      <w:pPr>
        <w:pStyle w:val="Standard"/>
        <w:numPr>
          <w:ilvl w:val="0"/>
          <w:numId w:val="30"/>
        </w:numPr>
        <w:suppressAutoHyphens w:val="0"/>
        <w:jc w:val="both"/>
        <w:textAlignment w:val="baseline"/>
        <w:rPr>
          <w:rFonts w:ascii="Times New Roman" w:hAnsi="Times New Roman" w:cs="Times New Roman"/>
          <w:sz w:val="24"/>
        </w:rPr>
      </w:pPr>
      <w:r w:rsidRPr="00664DF6">
        <w:rPr>
          <w:rFonts w:ascii="Times New Roman" w:hAnsi="Times New Roman" w:cs="Times New Roman"/>
          <w:color w:val="000000"/>
          <w:sz w:val="24"/>
        </w:rPr>
        <w:t>Работники заполняют «Оценочный лист оценки выполнения утвержденных критериев и показателей эффективности  и качества выполняемой работы  для выплаты поощрительных выплат из стимулирующей части фонда оплаты труда», подписывают и сдают в рабочую комиссию. (Приложение 1).</w:t>
      </w:r>
    </w:p>
    <w:p w:rsidR="000462C2" w:rsidRPr="00664DF6" w:rsidRDefault="000462C2" w:rsidP="000462C2">
      <w:pPr>
        <w:pStyle w:val="Standard"/>
        <w:numPr>
          <w:ilvl w:val="0"/>
          <w:numId w:val="30"/>
        </w:numPr>
        <w:suppressAutoHyphens w:val="0"/>
        <w:jc w:val="both"/>
        <w:textAlignment w:val="baseline"/>
        <w:rPr>
          <w:rFonts w:ascii="Times New Roman" w:hAnsi="Times New Roman" w:cs="Times New Roman"/>
          <w:sz w:val="24"/>
        </w:rPr>
      </w:pPr>
      <w:r w:rsidRPr="00664DF6">
        <w:rPr>
          <w:rFonts w:ascii="Times New Roman" w:hAnsi="Times New Roman" w:cs="Times New Roman"/>
          <w:color w:val="000000"/>
          <w:sz w:val="24"/>
        </w:rPr>
        <w:t>Рабочая комиссия проверяет оценочные листы на предмет достоверности представленных работником сведений, составляет сводный оценочный лист (Приложение 2) и утверждает его путем составления протокола. (Приложение 3)</w:t>
      </w:r>
    </w:p>
    <w:p w:rsidR="000462C2" w:rsidRPr="00664DF6" w:rsidRDefault="000462C2" w:rsidP="000462C2">
      <w:pPr>
        <w:pStyle w:val="Standard"/>
        <w:numPr>
          <w:ilvl w:val="0"/>
          <w:numId w:val="30"/>
        </w:numPr>
        <w:suppressAutoHyphens w:val="0"/>
        <w:jc w:val="both"/>
        <w:textAlignment w:val="baseline"/>
        <w:rPr>
          <w:rFonts w:ascii="Times New Roman" w:hAnsi="Times New Roman" w:cs="Times New Roman"/>
          <w:sz w:val="24"/>
        </w:rPr>
      </w:pPr>
      <w:r w:rsidRPr="00664DF6">
        <w:rPr>
          <w:rFonts w:ascii="Times New Roman" w:hAnsi="Times New Roman" w:cs="Times New Roman"/>
          <w:color w:val="000000"/>
          <w:sz w:val="24"/>
        </w:rPr>
        <w:t>Протокол направляется руководителю учреждения, и руководитель согласовывает его с органом государственно-общественного самоуправления, профсоюзной организации, путем направления листка согласования, подписанного руководителем (Приложение 4).</w:t>
      </w:r>
    </w:p>
    <w:p w:rsidR="000462C2" w:rsidRPr="00664DF6" w:rsidRDefault="000462C2" w:rsidP="000462C2">
      <w:pPr>
        <w:pStyle w:val="Standard"/>
        <w:numPr>
          <w:ilvl w:val="0"/>
          <w:numId w:val="30"/>
        </w:numPr>
        <w:suppressAutoHyphens w:val="0"/>
        <w:jc w:val="both"/>
        <w:textAlignment w:val="baseline"/>
        <w:rPr>
          <w:rFonts w:ascii="Times New Roman" w:hAnsi="Times New Roman" w:cs="Times New Roman"/>
          <w:sz w:val="24"/>
        </w:rPr>
      </w:pPr>
      <w:r w:rsidRPr="00664DF6">
        <w:rPr>
          <w:rFonts w:ascii="Times New Roman" w:hAnsi="Times New Roman" w:cs="Times New Roman"/>
          <w:color w:val="000000"/>
          <w:sz w:val="24"/>
        </w:rPr>
        <w:t>После согласования протокола утверждения сводного оценочного листа оценки выполнения критериев и показателей эффективности  и качества выполняемой работы,  денежные средства стимулирующего фонда оплаты труда распределяются в соответствии с набранными баллами и руководитель учреждения издает приказ о выплатах из стимулирующего фонда.</w:t>
      </w: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767BCD" w:rsidRDefault="00767BCD"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Pr="0099510C" w:rsidRDefault="000462C2" w:rsidP="000462C2">
      <w:pPr>
        <w:pStyle w:val="Standard"/>
        <w:jc w:val="right"/>
        <w:rPr>
          <w:rFonts w:ascii="Times New Roman" w:hAnsi="Times New Roman" w:cs="Times New Roman"/>
          <w:sz w:val="26"/>
          <w:szCs w:val="26"/>
        </w:rPr>
      </w:pPr>
      <w:r w:rsidRPr="0099510C">
        <w:rPr>
          <w:rFonts w:ascii="Times New Roman" w:hAnsi="Times New Roman" w:cs="Times New Roman"/>
          <w:sz w:val="26"/>
          <w:szCs w:val="26"/>
        </w:rPr>
        <w:t xml:space="preserve">Приложение № 1 </w:t>
      </w:r>
    </w:p>
    <w:p w:rsidR="000462C2" w:rsidRPr="0099510C" w:rsidRDefault="000462C2" w:rsidP="000462C2">
      <w:pPr>
        <w:pStyle w:val="Standard"/>
        <w:jc w:val="right"/>
        <w:rPr>
          <w:rFonts w:ascii="Times New Roman" w:hAnsi="Times New Roman" w:cs="Times New Roman"/>
          <w:sz w:val="26"/>
          <w:szCs w:val="26"/>
        </w:rPr>
      </w:pPr>
      <w:r w:rsidRPr="0099510C">
        <w:rPr>
          <w:rFonts w:ascii="Times New Roman" w:hAnsi="Times New Roman" w:cs="Times New Roman"/>
          <w:sz w:val="26"/>
          <w:szCs w:val="26"/>
        </w:rPr>
        <w:t xml:space="preserve">к Порядку распределения </w:t>
      </w:r>
    </w:p>
    <w:p w:rsidR="000462C2" w:rsidRPr="0099510C" w:rsidRDefault="000462C2" w:rsidP="000462C2">
      <w:pPr>
        <w:pStyle w:val="Standard"/>
        <w:jc w:val="right"/>
        <w:rPr>
          <w:rFonts w:ascii="Times New Roman" w:hAnsi="Times New Roman" w:cs="Times New Roman"/>
          <w:sz w:val="26"/>
          <w:szCs w:val="26"/>
        </w:rPr>
      </w:pPr>
      <w:r w:rsidRPr="0099510C">
        <w:rPr>
          <w:rFonts w:ascii="Times New Roman" w:hAnsi="Times New Roman" w:cs="Times New Roman"/>
          <w:sz w:val="26"/>
          <w:szCs w:val="26"/>
        </w:rPr>
        <w:t xml:space="preserve">стимулирующей части фонда оплаты труда </w:t>
      </w:r>
    </w:p>
    <w:p w:rsidR="000462C2" w:rsidRPr="0099510C" w:rsidRDefault="000462C2" w:rsidP="000462C2">
      <w:pPr>
        <w:pStyle w:val="Standard"/>
        <w:jc w:val="right"/>
        <w:rPr>
          <w:rFonts w:ascii="Times New Roman" w:hAnsi="Times New Roman" w:cs="Times New Roman"/>
          <w:color w:val="000000"/>
          <w:sz w:val="26"/>
          <w:szCs w:val="26"/>
        </w:rPr>
      </w:pPr>
      <w:r w:rsidRPr="0099510C">
        <w:rPr>
          <w:rFonts w:ascii="Times New Roman" w:hAnsi="Times New Roman" w:cs="Times New Roman"/>
          <w:sz w:val="26"/>
          <w:szCs w:val="26"/>
        </w:rPr>
        <w:t xml:space="preserve">работников МКДОУ </w:t>
      </w:r>
      <w:r w:rsidRPr="00F85FD8">
        <w:rPr>
          <w:rFonts w:ascii="Times New Roman" w:hAnsi="Times New Roman" w:cs="Times New Roman"/>
          <w:sz w:val="26"/>
          <w:szCs w:val="26"/>
        </w:rPr>
        <w:t>«Детский сад №</w:t>
      </w:r>
      <w:r>
        <w:rPr>
          <w:rFonts w:ascii="Times New Roman" w:hAnsi="Times New Roman" w:cs="Times New Roman"/>
          <w:sz w:val="26"/>
          <w:szCs w:val="26"/>
        </w:rPr>
        <w:t xml:space="preserve"> </w:t>
      </w:r>
      <w:r w:rsidRPr="00F85FD8">
        <w:rPr>
          <w:rFonts w:ascii="Times New Roman" w:hAnsi="Times New Roman" w:cs="Times New Roman"/>
          <w:sz w:val="26"/>
          <w:szCs w:val="26"/>
        </w:rPr>
        <w:t>7 «</w:t>
      </w:r>
      <w:r>
        <w:rPr>
          <w:rFonts w:ascii="Times New Roman" w:hAnsi="Times New Roman" w:cs="Times New Roman"/>
          <w:sz w:val="26"/>
          <w:szCs w:val="26"/>
        </w:rPr>
        <w:t>Искорка»</w:t>
      </w:r>
      <w:r w:rsidRPr="00F85FD8">
        <w:rPr>
          <w:rFonts w:ascii="Times New Roman" w:hAnsi="Times New Roman" w:cs="Times New Roman"/>
          <w:sz w:val="26"/>
          <w:szCs w:val="26"/>
        </w:rPr>
        <w:t>»</w:t>
      </w:r>
    </w:p>
    <w:p w:rsidR="000462C2" w:rsidRDefault="000462C2" w:rsidP="000462C2">
      <w:pPr>
        <w:pStyle w:val="Standard"/>
        <w:jc w:val="center"/>
        <w:rPr>
          <w:rFonts w:ascii="Times New Roman" w:hAnsi="Times New Roman" w:cs="Times New Roman"/>
          <w:b/>
          <w:sz w:val="26"/>
          <w:szCs w:val="26"/>
        </w:rPr>
      </w:pPr>
    </w:p>
    <w:p w:rsidR="000462C2" w:rsidRPr="009966C6" w:rsidRDefault="000462C2" w:rsidP="000462C2">
      <w:pPr>
        <w:pStyle w:val="Standard"/>
        <w:jc w:val="center"/>
        <w:rPr>
          <w:rFonts w:ascii="Times New Roman" w:hAnsi="Times New Roman" w:cs="Times New Roman"/>
          <w:b/>
          <w:sz w:val="24"/>
        </w:rPr>
      </w:pPr>
      <w:r w:rsidRPr="009966C6">
        <w:rPr>
          <w:rFonts w:ascii="Times New Roman" w:hAnsi="Times New Roman" w:cs="Times New Roman"/>
          <w:b/>
          <w:sz w:val="24"/>
        </w:rPr>
        <w:t>Перечень</w:t>
      </w:r>
    </w:p>
    <w:p w:rsidR="000462C2" w:rsidRPr="009966C6" w:rsidRDefault="000462C2" w:rsidP="000462C2">
      <w:pPr>
        <w:pStyle w:val="Standard"/>
        <w:jc w:val="center"/>
        <w:rPr>
          <w:rFonts w:ascii="Times New Roman" w:hAnsi="Times New Roman" w:cs="Times New Roman"/>
          <w:b/>
          <w:bCs/>
          <w:sz w:val="24"/>
        </w:rPr>
      </w:pPr>
      <w:r w:rsidRPr="009966C6">
        <w:rPr>
          <w:rFonts w:ascii="Times New Roman" w:hAnsi="Times New Roman" w:cs="Times New Roman"/>
          <w:b/>
          <w:bCs/>
          <w:sz w:val="24"/>
        </w:rPr>
        <w:t xml:space="preserve">критериев и показателей для распределения поощрительных выплат педагогическим и другим работникам из стимулирующей части фонда оплаты труда работников </w:t>
      </w:r>
      <w:r>
        <w:rPr>
          <w:rFonts w:ascii="Times New Roman" w:hAnsi="Times New Roman" w:cs="Times New Roman"/>
          <w:b/>
          <w:bCs/>
          <w:sz w:val="24"/>
        </w:rPr>
        <w:t>МКДОУ</w:t>
      </w:r>
      <w:r w:rsidRPr="009966C6">
        <w:rPr>
          <w:rFonts w:ascii="Times New Roman" w:hAnsi="Times New Roman" w:cs="Times New Roman"/>
          <w:b/>
          <w:bCs/>
          <w:sz w:val="24"/>
        </w:rPr>
        <w:t xml:space="preserve"> </w:t>
      </w:r>
      <w:r w:rsidRPr="00ED00FF">
        <w:rPr>
          <w:rFonts w:ascii="Times New Roman" w:hAnsi="Times New Roman" w:cs="Times New Roman"/>
          <w:b/>
          <w:sz w:val="26"/>
          <w:szCs w:val="26"/>
        </w:rPr>
        <w:t>«Детский сад № 7 «Искорка»»</w:t>
      </w:r>
      <w:r w:rsidRPr="009966C6">
        <w:rPr>
          <w:rFonts w:ascii="Times New Roman" w:hAnsi="Times New Roman" w:cs="Times New Roman"/>
          <w:b/>
          <w:bCs/>
          <w:sz w:val="24"/>
        </w:rPr>
        <w:t xml:space="preserve"> </w:t>
      </w:r>
      <w:r w:rsidRPr="009966C6">
        <w:rPr>
          <w:rFonts w:ascii="Times New Roman" w:hAnsi="Times New Roman" w:cs="Times New Roman"/>
          <w:b/>
          <w:color w:val="000000"/>
          <w:sz w:val="24"/>
        </w:rPr>
        <w:t>за эффективность  и качество выполняемой работы</w:t>
      </w:r>
    </w:p>
    <w:p w:rsidR="000462C2" w:rsidRPr="009966C6" w:rsidRDefault="000462C2" w:rsidP="000462C2">
      <w:pPr>
        <w:jc w:val="center"/>
        <w:rPr>
          <w:b/>
          <w:bCs/>
        </w:rPr>
      </w:pPr>
    </w:p>
    <w:p w:rsidR="000462C2" w:rsidRPr="009966C6" w:rsidRDefault="000462C2" w:rsidP="000462C2">
      <w:pPr>
        <w:jc w:val="center"/>
        <w:rPr>
          <w:b/>
          <w:bCs/>
        </w:rPr>
      </w:pPr>
      <w:r w:rsidRPr="009966C6">
        <w:rPr>
          <w:b/>
          <w:bCs/>
        </w:rPr>
        <w:t>Оценочный лист</w:t>
      </w:r>
      <w:r w:rsidRPr="009966C6">
        <w:rPr>
          <w:b/>
          <w:color w:val="000000"/>
        </w:rPr>
        <w:t xml:space="preserve"> выполнения утвержденных критериев и показателей</w:t>
      </w:r>
    </w:p>
    <w:p w:rsidR="000462C2" w:rsidRPr="009966C6" w:rsidRDefault="000462C2" w:rsidP="000462C2">
      <w:pPr>
        <w:rPr>
          <w:b/>
          <w:color w:val="000000"/>
        </w:rPr>
      </w:pPr>
      <w:r w:rsidRPr="009966C6">
        <w:rPr>
          <w:b/>
          <w:color w:val="000000"/>
        </w:rPr>
        <w:t xml:space="preserve">эффективности  и качества выполняемой работы    </w:t>
      </w:r>
      <w:r w:rsidRPr="009966C6">
        <w:rPr>
          <w:b/>
          <w:bCs/>
          <w:u w:val="single"/>
        </w:rPr>
        <w:t>воспитателя_</w:t>
      </w:r>
    </w:p>
    <w:tbl>
      <w:tblPr>
        <w:tblW w:w="10065" w:type="dxa"/>
        <w:tblInd w:w="-87" w:type="dxa"/>
        <w:tblLayout w:type="fixed"/>
        <w:tblCellMar>
          <w:left w:w="10" w:type="dxa"/>
          <w:right w:w="10" w:type="dxa"/>
        </w:tblCellMar>
        <w:tblLook w:val="0000"/>
      </w:tblPr>
      <w:tblGrid>
        <w:gridCol w:w="1843"/>
        <w:gridCol w:w="4536"/>
        <w:gridCol w:w="1134"/>
        <w:gridCol w:w="1276"/>
        <w:gridCol w:w="1276"/>
      </w:tblGrid>
      <w:tr w:rsidR="000462C2" w:rsidRPr="009966C6" w:rsidTr="00DE39C1">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Наименование</w:t>
            </w:r>
          </w:p>
          <w:p w:rsidR="000462C2" w:rsidRPr="009966C6" w:rsidRDefault="00767BCD" w:rsidP="00DE39C1">
            <w:pPr>
              <w:pStyle w:val="TableContents"/>
              <w:jc w:val="center"/>
              <w:rPr>
                <w:rFonts w:ascii="Times New Roman" w:hAnsi="Times New Roman" w:cs="Times New Roman"/>
              </w:rPr>
            </w:pPr>
            <w:r w:rsidRPr="009966C6">
              <w:rPr>
                <w:rFonts w:ascii="Times New Roman" w:hAnsi="Times New Roman" w:cs="Times New Roman"/>
              </w:rPr>
              <w:t>К</w:t>
            </w:r>
            <w:r w:rsidR="000462C2" w:rsidRPr="009966C6">
              <w:rPr>
                <w:rFonts w:ascii="Times New Roman" w:hAnsi="Times New Roman" w:cs="Times New Roman"/>
              </w:rPr>
              <w:t>ритерия</w:t>
            </w:r>
          </w:p>
        </w:tc>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показатели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Утверж.</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балл</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Оценка работника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Оценка комиссии</w:t>
            </w:r>
          </w:p>
        </w:tc>
      </w:tr>
      <w:tr w:rsidR="000462C2" w:rsidRPr="009966C6" w:rsidTr="00DE39C1">
        <w:tc>
          <w:tcPr>
            <w:tcW w:w="1843" w:type="dxa"/>
            <w:vMerge w:val="restart"/>
            <w:tcBorders>
              <w:left w:val="single" w:sz="2" w:space="0" w:color="000000"/>
            </w:tcBorders>
            <w:shd w:val="clear" w:color="auto" w:fill="auto"/>
            <w:tcMar>
              <w:top w:w="55" w:type="dxa"/>
              <w:left w:w="55" w:type="dxa"/>
              <w:bottom w:w="55" w:type="dxa"/>
              <w:right w:w="55" w:type="dxa"/>
            </w:tcMar>
          </w:tcPr>
          <w:p w:rsidR="000462C2" w:rsidRPr="009966C6" w:rsidRDefault="000462C2" w:rsidP="00DE39C1">
            <w:r w:rsidRPr="009966C6">
              <w:t xml:space="preserve">Комплексно-тематический подход построения образовательного процесса </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1.Планирование и  организация детской деятельности  в соответствии с годовым планом.</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2.Создание элементов образовательной инфраструктуры (оформление группы, музея и пр.)</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0,5</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r w:rsidR="000462C2" w:rsidRPr="009966C6" w:rsidTr="00DE39C1">
        <w:tc>
          <w:tcPr>
            <w:tcW w:w="1843" w:type="dxa"/>
            <w:vMerge/>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Standard"/>
              <w:rPr>
                <w:rFonts w:ascii="Times New Roman" w:hAnsi="Times New Roman" w:cs="Times New Roman"/>
                <w:sz w:val="24"/>
              </w:rPr>
            </w:pP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b/>
              </w:rPr>
            </w:pPr>
            <w:r w:rsidRPr="009966C6">
              <w:rPr>
                <w:rFonts w:ascii="Times New Roman" w:hAnsi="Times New Roman" w:cs="Times New Roman"/>
                <w:b/>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b/>
                <w:bCs/>
              </w:rPr>
            </w:pPr>
            <w:r w:rsidRPr="009966C6">
              <w:rPr>
                <w:rFonts w:ascii="Times New Roman" w:hAnsi="Times New Roman" w:cs="Times New Roman"/>
                <w:b/>
                <w:bCs/>
              </w:rPr>
              <w:t>1,5</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r w:rsidR="000462C2" w:rsidRPr="009966C6" w:rsidTr="00DE39C1">
        <w:tc>
          <w:tcPr>
            <w:tcW w:w="184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Высокое качество образовательного процесса</w:t>
            </w:r>
            <w:r w:rsidRPr="009966C6">
              <w:rPr>
                <w:rFonts w:ascii="Times New Roman" w:hAnsi="Times New Roman" w:cs="Times New Roman"/>
                <w:b/>
              </w:rPr>
              <w:t>:</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r w:rsidRPr="009966C6">
              <w:t>1.Качественное оформление и своевременная  сдача  запрашиваемой документации</w:t>
            </w:r>
          </w:p>
          <w:p w:rsidR="000462C2" w:rsidRPr="009966C6" w:rsidRDefault="000462C2" w:rsidP="00DE39C1">
            <w:r w:rsidRPr="009966C6">
              <w:t>2. Разработка и успешная реализация проектов, программ и педагогических технологий.</w:t>
            </w:r>
          </w:p>
          <w:p w:rsidR="000462C2" w:rsidRPr="009966C6" w:rsidRDefault="000462C2" w:rsidP="00DE39C1">
            <w:r w:rsidRPr="009966C6">
              <w:t>3.Использование здоровьесберегающих технологий, организация физкультурно-оздоровительной  и спортивной работы в ДОУ.</w:t>
            </w:r>
          </w:p>
          <w:p w:rsidR="000462C2" w:rsidRPr="009966C6" w:rsidRDefault="000462C2" w:rsidP="00DE39C1">
            <w:r w:rsidRPr="009966C6">
              <w:t>4.Участие в разработке и реализации основной образовательной программы, Программы развития ДОУ,  учебно-методического материала, в том числе, электронных продуктов для работы с детьми и родителями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3</w:t>
            </w: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2</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r w:rsidR="000462C2" w:rsidRPr="009966C6" w:rsidTr="00DE39C1">
        <w:tc>
          <w:tcPr>
            <w:tcW w:w="1843" w:type="dxa"/>
            <w:vMerge/>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b/>
                <w:bCs/>
              </w:rPr>
            </w:pPr>
            <w:r w:rsidRPr="009966C6">
              <w:rPr>
                <w:rFonts w:ascii="Times New Roman" w:hAnsi="Times New Roman" w:cs="Times New Roman"/>
                <w:b/>
                <w:bCs/>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b/>
                <w:bCs/>
              </w:rPr>
            </w:pPr>
            <w:r w:rsidRPr="009966C6">
              <w:rPr>
                <w:rFonts w:ascii="Times New Roman" w:hAnsi="Times New Roman" w:cs="Times New Roman"/>
                <w:b/>
                <w:bCs/>
              </w:rPr>
              <w:t>7</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r w:rsidR="000462C2" w:rsidRPr="009966C6" w:rsidTr="00DE39C1">
        <w:tc>
          <w:tcPr>
            <w:tcW w:w="184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Результативность профессиональной деятельности</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 xml:space="preserve"> 1.Участие в методической работе на уровне Учреждения </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 подготовка  консультации;</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 xml:space="preserve"> -семинар, круглый стол с использованием электронных носителей (презентация.)</w:t>
            </w: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2. Участие в методической работе на муниципальном уровне:</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-слушатель;</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-выступающий</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3. Участие в конкурсах педагогического мастерства (призер), проведение мероприятия  на муниципальном уровне.</w:t>
            </w:r>
          </w:p>
          <w:p w:rsidR="000462C2" w:rsidRPr="009966C6" w:rsidRDefault="000462C2" w:rsidP="00DE39C1">
            <w:r w:rsidRPr="009966C6">
              <w:t>4. Развитие творческих способностей воспитанников (качественная подготовка мероприятий, открытых занятий,  утренников, конкурсов, выставок, фестивалей…)</w:t>
            </w:r>
          </w:p>
          <w:p w:rsidR="000462C2" w:rsidRPr="009966C6" w:rsidRDefault="000462C2" w:rsidP="00DE39C1">
            <w:r w:rsidRPr="009966C6">
              <w:t>- на уровне учреждения</w:t>
            </w:r>
          </w:p>
          <w:p w:rsidR="000462C2" w:rsidRPr="009966C6" w:rsidRDefault="000462C2" w:rsidP="00DE39C1">
            <w:r w:rsidRPr="009966C6">
              <w:t>- муниципальный уровень</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 региональный уровень</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5. Наличие плана по самообразованию и ежемесячное его  пополнение</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 xml:space="preserve">6. Продуктивная работа с социальными партнерами ДОУ </w:t>
            </w:r>
          </w:p>
          <w:p w:rsidR="000462C2" w:rsidRPr="009966C6" w:rsidRDefault="000462C2" w:rsidP="00DE39C1">
            <w:pPr>
              <w:pStyle w:val="TableContents"/>
              <w:rPr>
                <w:rFonts w:ascii="Times New Roman" w:hAnsi="Times New Roman" w:cs="Times New Roman"/>
                <w:color w:val="000000"/>
              </w:rPr>
            </w:pPr>
            <w:r w:rsidRPr="009966C6">
              <w:rPr>
                <w:rFonts w:ascii="Times New Roman" w:hAnsi="Times New Roman" w:cs="Times New Roman"/>
                <w:color w:val="000000"/>
              </w:rPr>
              <w:t>7. Участие воспитателя в мероприятиях, конкурсах, фестивалях, выставках ..</w:t>
            </w:r>
          </w:p>
          <w:p w:rsidR="000462C2" w:rsidRPr="009966C6" w:rsidRDefault="000462C2" w:rsidP="00DE39C1">
            <w:r w:rsidRPr="009966C6">
              <w:rPr>
                <w:color w:val="000000"/>
              </w:rPr>
              <w:t>-</w:t>
            </w:r>
            <w:r w:rsidRPr="009966C6">
              <w:t xml:space="preserve"> на уровне учреждения</w:t>
            </w:r>
          </w:p>
          <w:p w:rsidR="000462C2" w:rsidRPr="009966C6" w:rsidRDefault="000462C2" w:rsidP="00DE39C1">
            <w:r w:rsidRPr="009966C6">
              <w:t>- муниципальный уровень</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 региональный уровень</w:t>
            </w:r>
          </w:p>
          <w:p w:rsidR="000462C2" w:rsidRPr="009966C6" w:rsidRDefault="000462C2" w:rsidP="00DE39C1">
            <w:pPr>
              <w:pStyle w:val="TableContents"/>
              <w:rPr>
                <w:rFonts w:ascii="Times New Roman" w:hAnsi="Times New Roman" w:cs="Times New Roman"/>
                <w:color w:val="000000"/>
              </w:rPr>
            </w:pPr>
            <w:r w:rsidRPr="009966C6">
              <w:rPr>
                <w:rFonts w:ascii="Times New Roman" w:hAnsi="Times New Roman" w:cs="Times New Roman"/>
                <w:color w:val="000000"/>
              </w:rPr>
              <w:t>8.Наличие публикаций в СМИ и в сети интернет.</w:t>
            </w:r>
          </w:p>
          <w:p w:rsidR="000462C2" w:rsidRPr="009966C6" w:rsidRDefault="000462C2" w:rsidP="00DE39C1">
            <w:pPr>
              <w:pStyle w:val="TableContents"/>
              <w:rPr>
                <w:rFonts w:ascii="Times New Roman" w:hAnsi="Times New Roman" w:cs="Times New Roman"/>
                <w:color w:val="000000"/>
              </w:rPr>
            </w:pPr>
            <w:r w:rsidRPr="009966C6">
              <w:rPr>
                <w:rFonts w:ascii="Times New Roman" w:hAnsi="Times New Roman" w:cs="Times New Roman"/>
                <w:color w:val="000000"/>
              </w:rPr>
              <w:t>9.Наличие персонального сайта и его ведение</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color w:val="000000"/>
              </w:rPr>
              <w:t>10.</w:t>
            </w:r>
            <w:r>
              <w:rPr>
                <w:rFonts w:ascii="Times New Roman" w:hAnsi="Times New Roman" w:cs="Times New Roman"/>
                <w:color w:val="000000"/>
              </w:rPr>
              <w:t>Выполнение поручений, связанных</w:t>
            </w:r>
            <w:r w:rsidRPr="009966C6">
              <w:rPr>
                <w:rFonts w:ascii="Times New Roman" w:hAnsi="Times New Roman" w:cs="Times New Roman"/>
                <w:color w:val="000000"/>
              </w:rPr>
              <w:t xml:space="preserve"> с выполнением основных обязанностей сотрудников (ведение консультативного пункта, МПК, ПДД)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0,5</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2</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3</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2</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3</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2</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3</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2</w:t>
            </w: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3</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b/>
              </w:rPr>
            </w:pPr>
            <w:r w:rsidRPr="009966C6">
              <w:rPr>
                <w:rFonts w:ascii="Times New Roman" w:hAnsi="Times New Roman" w:cs="Times New Roman"/>
              </w:rPr>
              <w:t>1</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r w:rsidR="000462C2" w:rsidRPr="009966C6" w:rsidTr="00DE39C1">
        <w:tc>
          <w:tcPr>
            <w:tcW w:w="1843" w:type="dxa"/>
            <w:vMerge/>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b/>
                <w:bCs/>
              </w:rPr>
            </w:pPr>
            <w:r w:rsidRPr="009966C6">
              <w:rPr>
                <w:rFonts w:ascii="Times New Roman" w:hAnsi="Times New Roman" w:cs="Times New Roman"/>
                <w:b/>
                <w:bCs/>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b/>
                <w:bCs/>
              </w:rPr>
            </w:pPr>
            <w:r w:rsidRPr="009966C6">
              <w:rPr>
                <w:rFonts w:ascii="Times New Roman" w:hAnsi="Times New Roman" w:cs="Times New Roman"/>
                <w:b/>
                <w:bCs/>
              </w:rPr>
              <w:t>20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r w:rsidR="000462C2" w:rsidRPr="009966C6" w:rsidTr="00DE39C1">
        <w:tc>
          <w:tcPr>
            <w:tcW w:w="184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Результативность работы с семьями воспитанников:</w:t>
            </w: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r w:rsidRPr="009966C6">
              <w:t>1. Проведение мероприятий для семей воспитанников:</w:t>
            </w:r>
          </w:p>
          <w:p w:rsidR="000462C2" w:rsidRPr="009966C6" w:rsidRDefault="000462C2" w:rsidP="00DE39C1">
            <w:r w:rsidRPr="009966C6">
              <w:t>- ведение информационного стенда;</w:t>
            </w:r>
          </w:p>
          <w:p w:rsidR="000462C2" w:rsidRPr="009966C6" w:rsidRDefault="000462C2" w:rsidP="00DE39C1">
            <w:r w:rsidRPr="009966C6">
              <w:t>- привлечение  родителей к деятельности ДОУ, проведение мероприятий с родителями в нетрадиционной форме (деловые игры, семейные праздники,  викторины, экскурсии …)</w:t>
            </w:r>
          </w:p>
          <w:p w:rsidR="000462C2" w:rsidRPr="009966C6" w:rsidRDefault="000462C2" w:rsidP="00DE39C1">
            <w:r w:rsidRPr="009966C6">
              <w:t>2. Отсутствие обоснованных жалоб  на работу педагога.</w:t>
            </w:r>
          </w:p>
          <w:p w:rsidR="000462C2" w:rsidRPr="009966C6" w:rsidRDefault="000462C2" w:rsidP="00DE39C1">
            <w:pPr>
              <w:pStyle w:val="TableContents"/>
              <w:rPr>
                <w:rFonts w:ascii="Times New Roman" w:hAnsi="Times New Roman" w:cs="Times New Roman"/>
              </w:rPr>
            </w:pPr>
            <w:r w:rsidRPr="009966C6">
              <w:rPr>
                <w:rFonts w:ascii="Times New Roman" w:hAnsi="Times New Roman" w:cs="Times New Roman"/>
              </w:rPr>
              <w:t>3. Участие в  работе по профилактике задолженности по родительской плате</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0,5</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3</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rPr>
                <w:rFonts w:ascii="Times New Roman" w:hAnsi="Times New Roman" w:cs="Times New Roman"/>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p w:rsidR="000462C2" w:rsidRPr="009966C6" w:rsidRDefault="000462C2" w:rsidP="00DE39C1">
            <w:pPr>
              <w:pStyle w:val="TableContents"/>
              <w:jc w:val="center"/>
              <w:rPr>
                <w:rFonts w:ascii="Times New Roman" w:hAnsi="Times New Roman" w:cs="Times New Roman"/>
              </w:rPr>
            </w:pPr>
          </w:p>
          <w:p w:rsidR="000462C2" w:rsidRPr="009966C6" w:rsidRDefault="000462C2" w:rsidP="00DE39C1">
            <w:pPr>
              <w:pStyle w:val="TableContents"/>
              <w:rPr>
                <w:rFonts w:ascii="Times New Roman" w:hAnsi="Times New Roman" w:cs="Times New Roman"/>
                <w:b/>
              </w:rPr>
            </w:pP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1</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r w:rsidR="000462C2" w:rsidRPr="009966C6" w:rsidTr="00DE39C1">
        <w:tc>
          <w:tcPr>
            <w:tcW w:w="1843" w:type="dxa"/>
            <w:vMerge/>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b/>
                <w:bCs/>
              </w:rPr>
            </w:pPr>
            <w:r w:rsidRPr="009966C6">
              <w:rPr>
                <w:rFonts w:ascii="Times New Roman" w:hAnsi="Times New Roman" w:cs="Times New Roman"/>
                <w:b/>
                <w:bCs/>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b/>
                <w:bCs/>
              </w:rPr>
            </w:pPr>
            <w:r w:rsidRPr="009966C6">
              <w:rPr>
                <w:rFonts w:ascii="Times New Roman" w:hAnsi="Times New Roman" w:cs="Times New Roman"/>
                <w:b/>
                <w:bCs/>
              </w:rPr>
              <w:t>5,5</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r w:rsidR="000462C2" w:rsidRPr="009966C6" w:rsidTr="00DE39C1">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rPr>
            </w:pPr>
          </w:p>
        </w:tc>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rPr>
                <w:rFonts w:ascii="Times New Roman" w:hAnsi="Times New Roman" w:cs="Times New Roman"/>
                <w:b/>
                <w:bCs/>
              </w:rPr>
            </w:pPr>
            <w:r w:rsidRPr="009966C6">
              <w:rPr>
                <w:rFonts w:ascii="Times New Roman" w:hAnsi="Times New Roman" w:cs="Times New Roman"/>
                <w:b/>
                <w:bCs/>
              </w:rPr>
              <w:t>ВСЕГО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b/>
                <w:bCs/>
              </w:rPr>
            </w:pPr>
            <w:r w:rsidRPr="009966C6">
              <w:rPr>
                <w:rFonts w:ascii="Times New Roman" w:hAnsi="Times New Roman" w:cs="Times New Roman"/>
                <w:b/>
                <w:bCs/>
              </w:rPr>
              <w:t>34</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pStyle w:val="TableContents"/>
              <w:jc w:val="center"/>
              <w:rPr>
                <w:rFonts w:ascii="Times New Roman" w:hAnsi="Times New Roman" w:cs="Times New Roman"/>
              </w:rPr>
            </w:pPr>
          </w:p>
        </w:tc>
      </w:tr>
    </w:tbl>
    <w:p w:rsidR="000462C2" w:rsidRPr="009966C6" w:rsidRDefault="000462C2" w:rsidP="000462C2">
      <w:pPr>
        <w:rPr>
          <w:b/>
          <w:bCs/>
        </w:rPr>
      </w:pPr>
    </w:p>
    <w:p w:rsidR="000462C2" w:rsidRPr="009966C6" w:rsidRDefault="000462C2" w:rsidP="000462C2">
      <w:pPr>
        <w:jc w:val="center"/>
        <w:rPr>
          <w:b/>
          <w:bCs/>
        </w:rPr>
      </w:pPr>
      <w:r w:rsidRPr="009966C6">
        <w:rPr>
          <w:b/>
          <w:bCs/>
        </w:rPr>
        <w:t xml:space="preserve">Оценочный лист </w:t>
      </w:r>
      <w:r w:rsidRPr="009966C6">
        <w:rPr>
          <w:b/>
          <w:color w:val="000000"/>
        </w:rPr>
        <w:t xml:space="preserve"> выполнения утвержденных критериев и показателей</w:t>
      </w:r>
    </w:p>
    <w:p w:rsidR="000462C2" w:rsidRPr="009966C6" w:rsidRDefault="000462C2" w:rsidP="000462C2">
      <w:pPr>
        <w:jc w:val="center"/>
        <w:rPr>
          <w:b/>
          <w:color w:val="000000"/>
        </w:rPr>
      </w:pPr>
      <w:r w:rsidRPr="009966C6">
        <w:rPr>
          <w:b/>
          <w:color w:val="000000"/>
        </w:rPr>
        <w:t xml:space="preserve"> эффективности  и качества выполняемой работы</w:t>
      </w:r>
    </w:p>
    <w:p w:rsidR="000462C2" w:rsidRPr="009966C6" w:rsidRDefault="000462C2" w:rsidP="000462C2">
      <w:pPr>
        <w:widowControl w:val="0"/>
        <w:autoSpaceDN w:val="0"/>
        <w:jc w:val="center"/>
        <w:textAlignment w:val="baseline"/>
        <w:rPr>
          <w:rFonts w:eastAsia="Lucida Sans Unicode"/>
          <w:b/>
          <w:bCs/>
          <w:kern w:val="3"/>
          <w:u w:val="single"/>
        </w:rPr>
      </w:pPr>
      <w:r w:rsidRPr="009966C6">
        <w:rPr>
          <w:rFonts w:eastAsia="Lucida Sans Unicode"/>
          <w:b/>
          <w:bCs/>
          <w:kern w:val="3"/>
          <w:u w:val="single"/>
        </w:rPr>
        <w:t>музыкального руководителя , инструктора по физической культуре</w:t>
      </w:r>
    </w:p>
    <w:p w:rsidR="000462C2" w:rsidRPr="009966C6" w:rsidRDefault="000462C2" w:rsidP="000462C2">
      <w:pPr>
        <w:widowControl w:val="0"/>
        <w:autoSpaceDN w:val="0"/>
        <w:jc w:val="center"/>
        <w:textAlignment w:val="baseline"/>
        <w:rPr>
          <w:rFonts w:eastAsia="Lucida Sans Unicode"/>
          <w:bCs/>
          <w:kern w:val="3"/>
        </w:rPr>
      </w:pPr>
    </w:p>
    <w:tbl>
      <w:tblPr>
        <w:tblW w:w="10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6"/>
        <w:gridCol w:w="4394"/>
        <w:gridCol w:w="1133"/>
        <w:gridCol w:w="1133"/>
        <w:gridCol w:w="1275"/>
      </w:tblGrid>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Наименование</w:t>
            </w:r>
          </w:p>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критерия</w:t>
            </w: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r w:rsidRPr="009966C6">
              <w:t>показатели</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r w:rsidRPr="009966C6">
              <w:t>Утверж.</w:t>
            </w:r>
          </w:p>
          <w:p w:rsidR="000462C2" w:rsidRPr="009966C6" w:rsidRDefault="000462C2" w:rsidP="00DE39C1">
            <w:r w:rsidRPr="009966C6">
              <w:t>балл</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r w:rsidRPr="009966C6">
              <w:t>Оценка работника</w:t>
            </w:r>
          </w:p>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r w:rsidRPr="009966C6">
              <w:t>Оценка комиссии</w:t>
            </w:r>
          </w:p>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 xml:space="preserve">Комплексно-тематический подход построения образовательного процесса </w:t>
            </w: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r w:rsidRPr="009966C6">
              <w:t>1.Планирование и  организация детской деятельности  в соответствии с годовым планом.</w:t>
            </w:r>
          </w:p>
          <w:p w:rsidR="000462C2" w:rsidRPr="009966C6" w:rsidRDefault="000462C2" w:rsidP="00DE39C1">
            <w:r w:rsidRPr="009966C6">
              <w:t>2. Создание развивающей среды, способствующий музыкальному (физическому)  развитию и эмоциональному благополучию детей ( картотека игр, фонотека,, портреты композиторов, игровое музыкальное, физкультурное  оборудование, костюмы и т.д.)</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 w:rsidR="000462C2" w:rsidRPr="009966C6" w:rsidRDefault="000462C2" w:rsidP="00DE39C1">
            <w:r w:rsidRPr="009966C6">
              <w:t>0,5</w:t>
            </w:r>
          </w:p>
          <w:p w:rsidR="000462C2" w:rsidRPr="009966C6" w:rsidRDefault="000462C2" w:rsidP="00DE39C1"/>
          <w:p w:rsidR="000462C2" w:rsidRPr="009966C6" w:rsidRDefault="000462C2" w:rsidP="00DE39C1">
            <w:pPr>
              <w:jc w:val="center"/>
            </w:pPr>
          </w:p>
          <w:p w:rsidR="000462C2" w:rsidRPr="009966C6" w:rsidRDefault="000462C2" w:rsidP="00DE39C1"/>
          <w:p w:rsidR="000462C2" w:rsidRPr="009966C6" w:rsidRDefault="000462C2" w:rsidP="00DE39C1">
            <w:r w:rsidRPr="009966C6">
              <w:t>1</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Максимально возможное количество баллов по критерию</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1,5</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Высокое качество образовательного процесса:</w:t>
            </w: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r w:rsidRPr="009966C6">
              <w:t>1.Качественное оформление и своевременная  сдача  запрашиваемой документации</w:t>
            </w:r>
          </w:p>
          <w:p w:rsidR="000462C2" w:rsidRPr="009966C6" w:rsidRDefault="000462C2" w:rsidP="00DE39C1">
            <w:r w:rsidRPr="009966C6">
              <w:t>2. Разработка и успешная реализация проектов, программ и педагогических технологий.</w:t>
            </w:r>
          </w:p>
          <w:p w:rsidR="000462C2" w:rsidRPr="009966C6" w:rsidRDefault="000462C2" w:rsidP="00DE39C1">
            <w:pPr>
              <w:rPr>
                <w:color w:val="000000"/>
              </w:rPr>
            </w:pPr>
            <w:r w:rsidRPr="009966C6">
              <w:t>3.</w:t>
            </w:r>
            <w:r w:rsidRPr="009966C6">
              <w:rPr>
                <w:color w:val="000000"/>
              </w:rPr>
              <w:t xml:space="preserve"> Использование нетрадиционных форм работы с детьми по оздоровлению.</w:t>
            </w:r>
          </w:p>
          <w:p w:rsidR="000462C2" w:rsidRPr="009966C6" w:rsidRDefault="000462C2" w:rsidP="00DE39C1">
            <w:r w:rsidRPr="009966C6">
              <w:t>4.Участие в разработке и реализации основной образовательной программы, Программы развития ДОУ,  учебно-методического материала, в том числе, электронных продуктов для работы с детьми и родителями</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jc w:val="center"/>
            </w:pPr>
          </w:p>
          <w:p w:rsidR="000462C2" w:rsidRPr="009966C6" w:rsidRDefault="000462C2" w:rsidP="00DE39C1">
            <w:r w:rsidRPr="009966C6">
              <w:t>1</w:t>
            </w:r>
          </w:p>
          <w:p w:rsidR="000462C2" w:rsidRPr="009966C6" w:rsidRDefault="000462C2" w:rsidP="00DE39C1"/>
          <w:p w:rsidR="000462C2" w:rsidRPr="009966C6" w:rsidRDefault="000462C2" w:rsidP="00DE39C1"/>
          <w:p w:rsidR="000462C2" w:rsidRPr="009966C6" w:rsidRDefault="000462C2" w:rsidP="00DE39C1">
            <w:r w:rsidRPr="009966C6">
              <w:t>3</w:t>
            </w:r>
          </w:p>
          <w:p w:rsidR="000462C2" w:rsidRPr="009966C6" w:rsidRDefault="000462C2" w:rsidP="00DE39C1">
            <w:pPr>
              <w:jc w:val="center"/>
            </w:pPr>
          </w:p>
          <w:p w:rsidR="000462C2" w:rsidRPr="009966C6" w:rsidRDefault="000462C2" w:rsidP="00DE39C1">
            <w:pPr>
              <w:jc w:val="center"/>
            </w:pPr>
          </w:p>
          <w:p w:rsidR="000462C2" w:rsidRPr="009966C6" w:rsidRDefault="000462C2" w:rsidP="00DE39C1">
            <w:r w:rsidRPr="009966C6">
              <w:t>1</w:t>
            </w:r>
          </w:p>
          <w:p w:rsidR="000462C2" w:rsidRPr="009966C6" w:rsidRDefault="000462C2" w:rsidP="00DE39C1">
            <w:pPr>
              <w:jc w:val="center"/>
            </w:pPr>
          </w:p>
          <w:p w:rsidR="000462C2" w:rsidRPr="009966C6" w:rsidRDefault="000462C2" w:rsidP="00DE39C1"/>
          <w:p w:rsidR="000462C2" w:rsidRPr="009966C6" w:rsidRDefault="000462C2" w:rsidP="00DE39C1">
            <w:r w:rsidRPr="009966C6">
              <w:t>2</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Максимально возможное количество баллов по критерию</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7</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Результативность профессиональной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r w:rsidRPr="009966C6">
              <w:t xml:space="preserve"> 1.Участие в методической работе на уровне Учреждения </w:t>
            </w:r>
          </w:p>
          <w:p w:rsidR="000462C2" w:rsidRPr="009966C6" w:rsidRDefault="000462C2" w:rsidP="00DE39C1">
            <w:r w:rsidRPr="009966C6">
              <w:t>- подготовка  консультации;</w:t>
            </w:r>
          </w:p>
          <w:p w:rsidR="000462C2" w:rsidRPr="009966C6" w:rsidRDefault="000462C2" w:rsidP="00DE39C1">
            <w:r w:rsidRPr="009966C6">
              <w:t xml:space="preserve"> -семинар, круглый стол с использованием электронных носителей (презентация.)</w:t>
            </w:r>
          </w:p>
          <w:p w:rsidR="000462C2" w:rsidRPr="009966C6" w:rsidRDefault="000462C2" w:rsidP="00DE39C1"/>
          <w:p w:rsidR="000462C2" w:rsidRPr="009966C6" w:rsidRDefault="000462C2" w:rsidP="00DE39C1">
            <w:r w:rsidRPr="009966C6">
              <w:t>2. Участие в методической работе на муниципальном уровне:</w:t>
            </w:r>
          </w:p>
          <w:p w:rsidR="000462C2" w:rsidRPr="009966C6" w:rsidRDefault="000462C2" w:rsidP="00DE39C1">
            <w:r w:rsidRPr="009966C6">
              <w:t>-слушатель;</w:t>
            </w:r>
          </w:p>
          <w:p w:rsidR="000462C2" w:rsidRPr="009966C6" w:rsidRDefault="000462C2" w:rsidP="00DE39C1">
            <w:r w:rsidRPr="009966C6">
              <w:t>-выступающий</w:t>
            </w:r>
          </w:p>
          <w:p w:rsidR="000462C2" w:rsidRPr="009966C6" w:rsidRDefault="000462C2" w:rsidP="00DE39C1">
            <w:r w:rsidRPr="009966C6">
              <w:t>3. Участие в конкурсах педагогического мастерства (призер), проведение мероприятия  на муниципальном уровне.</w:t>
            </w:r>
          </w:p>
          <w:p w:rsidR="000462C2" w:rsidRPr="009966C6" w:rsidRDefault="000462C2" w:rsidP="00DE39C1">
            <w:r w:rsidRPr="009966C6">
              <w:t>4. Развитие творческих способностей воспитанников (качественная подготовка мероприятий, открытых занятий,  утренников, конкурсов, выставок, фестивалей…)</w:t>
            </w:r>
          </w:p>
          <w:p w:rsidR="000462C2" w:rsidRPr="009966C6" w:rsidRDefault="000462C2" w:rsidP="00DE39C1">
            <w:r w:rsidRPr="009966C6">
              <w:t>- на уровне учреждения</w:t>
            </w:r>
          </w:p>
          <w:p w:rsidR="000462C2" w:rsidRPr="009966C6" w:rsidRDefault="000462C2" w:rsidP="00DE39C1">
            <w:r w:rsidRPr="009966C6">
              <w:t>- муниципальный уровень</w:t>
            </w:r>
          </w:p>
          <w:p w:rsidR="000462C2" w:rsidRPr="009966C6" w:rsidRDefault="000462C2" w:rsidP="00DE39C1">
            <w:r w:rsidRPr="009966C6">
              <w:t>- региональный уровень</w:t>
            </w:r>
          </w:p>
          <w:p w:rsidR="000462C2" w:rsidRPr="009966C6" w:rsidRDefault="000462C2" w:rsidP="00DE39C1">
            <w:r w:rsidRPr="009966C6">
              <w:t>5. Наличие плана по самообразованию и ежемесячное его  пополнение</w:t>
            </w:r>
          </w:p>
          <w:p w:rsidR="000462C2" w:rsidRPr="009966C6" w:rsidRDefault="000462C2" w:rsidP="00DE39C1">
            <w:pPr>
              <w:rPr>
                <w:color w:val="000000"/>
              </w:rPr>
            </w:pPr>
            <w:r w:rsidRPr="009966C6">
              <w:t xml:space="preserve">6. </w:t>
            </w:r>
            <w:r w:rsidRPr="009966C6">
              <w:rPr>
                <w:color w:val="000000"/>
              </w:rPr>
              <w:t>Коррекционная работа с воспитанниками, имеющими нарушения физического (музыкального) развития</w:t>
            </w:r>
          </w:p>
          <w:p w:rsidR="000462C2" w:rsidRPr="009966C6" w:rsidRDefault="000462C2" w:rsidP="00DE39C1">
            <w:r w:rsidRPr="009966C6">
              <w:t>7. Участие педагога в мероприятиях, конкурсах, фестивалях, выставках ..</w:t>
            </w:r>
          </w:p>
          <w:p w:rsidR="000462C2" w:rsidRPr="009966C6" w:rsidRDefault="000462C2" w:rsidP="00DE39C1">
            <w:r w:rsidRPr="009966C6">
              <w:t>- на уровне учреждения</w:t>
            </w:r>
          </w:p>
          <w:p w:rsidR="000462C2" w:rsidRPr="009966C6" w:rsidRDefault="000462C2" w:rsidP="00DE39C1">
            <w:r w:rsidRPr="009966C6">
              <w:t>- муниципальный уровень</w:t>
            </w:r>
          </w:p>
          <w:p w:rsidR="000462C2" w:rsidRPr="009966C6" w:rsidRDefault="000462C2" w:rsidP="00DE39C1">
            <w:r w:rsidRPr="009966C6">
              <w:t>- региональный уровень</w:t>
            </w:r>
          </w:p>
          <w:p w:rsidR="000462C2" w:rsidRPr="009966C6" w:rsidRDefault="000462C2" w:rsidP="00DE39C1">
            <w:r w:rsidRPr="009966C6">
              <w:t>8.Наличие публикаций в СМИ и в сети интернет.</w:t>
            </w:r>
          </w:p>
          <w:p w:rsidR="000462C2" w:rsidRPr="009966C6" w:rsidRDefault="000462C2" w:rsidP="00DE39C1">
            <w:r w:rsidRPr="009966C6">
              <w:t>9.Наличие персонального сайта и его ведение</w:t>
            </w:r>
          </w:p>
          <w:p w:rsidR="000462C2" w:rsidRPr="009966C6" w:rsidRDefault="000462C2" w:rsidP="00DE39C1">
            <w:r w:rsidRPr="009966C6">
              <w:t>10.Выполнение поручений, заданий, связанных с выполнением основных обязанностей сотрудников (ведение консультативного пункта, МПК, ПДД)</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 w:rsidR="000462C2" w:rsidRPr="009966C6" w:rsidRDefault="000462C2" w:rsidP="00DE39C1"/>
          <w:p w:rsidR="000462C2" w:rsidRPr="009966C6" w:rsidRDefault="000462C2" w:rsidP="00DE39C1">
            <w:r w:rsidRPr="009966C6">
              <w:t>0,5</w:t>
            </w:r>
          </w:p>
          <w:p w:rsidR="000462C2" w:rsidRPr="009966C6" w:rsidRDefault="000462C2" w:rsidP="00DE39C1"/>
          <w:p w:rsidR="000462C2" w:rsidRPr="009966C6" w:rsidRDefault="000462C2" w:rsidP="00DE39C1">
            <w:r w:rsidRPr="009966C6">
              <w:t>1</w:t>
            </w:r>
          </w:p>
          <w:p w:rsidR="000462C2" w:rsidRPr="009966C6" w:rsidRDefault="000462C2" w:rsidP="00DE39C1">
            <w:pPr>
              <w:jc w:val="center"/>
            </w:pPr>
          </w:p>
          <w:p w:rsidR="000462C2" w:rsidRPr="009966C6" w:rsidRDefault="000462C2" w:rsidP="00DE39C1"/>
          <w:p w:rsidR="000462C2" w:rsidRPr="009966C6" w:rsidRDefault="000462C2" w:rsidP="00DE39C1"/>
          <w:p w:rsidR="000462C2" w:rsidRPr="009966C6" w:rsidRDefault="000462C2" w:rsidP="00DE39C1"/>
          <w:p w:rsidR="000462C2" w:rsidRPr="009966C6" w:rsidRDefault="000462C2" w:rsidP="00DE39C1">
            <w:r w:rsidRPr="009966C6">
              <w:t>1</w:t>
            </w:r>
          </w:p>
          <w:p w:rsidR="000462C2" w:rsidRPr="009966C6" w:rsidRDefault="000462C2" w:rsidP="00DE39C1">
            <w:r w:rsidRPr="009966C6">
              <w:t>2</w:t>
            </w:r>
          </w:p>
          <w:p w:rsidR="000462C2" w:rsidRPr="009966C6" w:rsidRDefault="000462C2" w:rsidP="00DE39C1"/>
          <w:p w:rsidR="000462C2" w:rsidRPr="009966C6" w:rsidRDefault="000462C2" w:rsidP="00DE39C1">
            <w:r w:rsidRPr="009966C6">
              <w:t>3</w:t>
            </w:r>
          </w:p>
          <w:p w:rsidR="000462C2" w:rsidRPr="009966C6" w:rsidRDefault="000462C2" w:rsidP="00DE39C1"/>
          <w:p w:rsidR="000462C2" w:rsidRPr="009966C6" w:rsidRDefault="000462C2" w:rsidP="00DE39C1"/>
          <w:p w:rsidR="000462C2" w:rsidRPr="009966C6" w:rsidRDefault="000462C2" w:rsidP="00DE39C1"/>
          <w:p w:rsidR="000462C2" w:rsidRPr="009966C6" w:rsidRDefault="000462C2" w:rsidP="00DE39C1"/>
          <w:p w:rsidR="000462C2" w:rsidRPr="009966C6" w:rsidRDefault="000462C2" w:rsidP="00DE39C1"/>
          <w:p w:rsidR="000462C2" w:rsidRPr="009966C6" w:rsidRDefault="000462C2" w:rsidP="00DE39C1">
            <w:pPr>
              <w:jc w:val="center"/>
            </w:pPr>
          </w:p>
          <w:p w:rsidR="000462C2" w:rsidRPr="009966C6" w:rsidRDefault="000462C2" w:rsidP="00DE39C1"/>
          <w:p w:rsidR="000462C2" w:rsidRPr="009966C6" w:rsidRDefault="000462C2" w:rsidP="00DE39C1">
            <w:r w:rsidRPr="009966C6">
              <w:t>1</w:t>
            </w:r>
          </w:p>
          <w:p w:rsidR="000462C2" w:rsidRPr="009966C6" w:rsidRDefault="000462C2" w:rsidP="00DE39C1">
            <w:r w:rsidRPr="009966C6">
              <w:t>2</w:t>
            </w:r>
          </w:p>
          <w:p w:rsidR="000462C2" w:rsidRPr="009966C6" w:rsidRDefault="000462C2" w:rsidP="00DE39C1">
            <w:r w:rsidRPr="009966C6">
              <w:t>3</w:t>
            </w:r>
          </w:p>
          <w:p w:rsidR="000462C2" w:rsidRPr="009966C6" w:rsidRDefault="000462C2" w:rsidP="00DE39C1"/>
          <w:p w:rsidR="000462C2" w:rsidRPr="009966C6" w:rsidRDefault="000462C2" w:rsidP="00DE39C1">
            <w:r w:rsidRPr="009966C6">
              <w:t>1</w:t>
            </w:r>
          </w:p>
          <w:p w:rsidR="000462C2" w:rsidRPr="009966C6" w:rsidRDefault="000462C2" w:rsidP="00DE39C1">
            <w:pPr>
              <w:jc w:val="center"/>
            </w:pPr>
          </w:p>
          <w:p w:rsidR="000462C2" w:rsidRPr="009966C6" w:rsidRDefault="000462C2" w:rsidP="00DE39C1">
            <w:r w:rsidRPr="009966C6">
              <w:t>1</w:t>
            </w:r>
          </w:p>
          <w:p w:rsidR="000462C2" w:rsidRPr="009966C6" w:rsidRDefault="000462C2" w:rsidP="00DE39C1"/>
          <w:p w:rsidR="000462C2" w:rsidRPr="009966C6" w:rsidRDefault="000462C2" w:rsidP="00DE39C1"/>
          <w:p w:rsidR="000462C2" w:rsidRPr="009966C6" w:rsidRDefault="000462C2" w:rsidP="00DE39C1"/>
          <w:p w:rsidR="000462C2" w:rsidRPr="009966C6" w:rsidRDefault="000462C2" w:rsidP="00DE39C1"/>
          <w:p w:rsidR="000462C2" w:rsidRPr="009966C6" w:rsidRDefault="000462C2" w:rsidP="00DE39C1"/>
          <w:p w:rsidR="000462C2" w:rsidRPr="009966C6" w:rsidRDefault="000462C2" w:rsidP="00DE39C1">
            <w:r w:rsidRPr="009966C6">
              <w:t>1</w:t>
            </w:r>
          </w:p>
          <w:p w:rsidR="000462C2" w:rsidRPr="009966C6" w:rsidRDefault="000462C2" w:rsidP="00DE39C1">
            <w:r w:rsidRPr="009966C6">
              <w:t>2</w:t>
            </w:r>
          </w:p>
          <w:p w:rsidR="000462C2" w:rsidRPr="009966C6" w:rsidRDefault="000462C2" w:rsidP="00DE39C1">
            <w:r w:rsidRPr="009966C6">
              <w:t>3</w:t>
            </w:r>
          </w:p>
          <w:p w:rsidR="000462C2" w:rsidRPr="009966C6" w:rsidRDefault="000462C2" w:rsidP="00DE39C1">
            <w:r w:rsidRPr="009966C6">
              <w:t>2</w:t>
            </w:r>
          </w:p>
          <w:p w:rsidR="000462C2" w:rsidRPr="009966C6" w:rsidRDefault="000462C2" w:rsidP="00DE39C1">
            <w:pPr>
              <w:jc w:val="center"/>
            </w:pPr>
          </w:p>
          <w:p w:rsidR="000462C2" w:rsidRPr="009966C6" w:rsidRDefault="000462C2" w:rsidP="00DE39C1">
            <w:r w:rsidRPr="009966C6">
              <w:t>3</w:t>
            </w:r>
          </w:p>
          <w:p w:rsidR="000462C2" w:rsidRPr="009966C6" w:rsidRDefault="000462C2" w:rsidP="00DE39C1"/>
          <w:p w:rsidR="000462C2" w:rsidRPr="009966C6" w:rsidRDefault="000462C2" w:rsidP="00DE39C1">
            <w:pPr>
              <w:jc w:val="center"/>
            </w:pPr>
          </w:p>
          <w:p w:rsidR="000462C2" w:rsidRPr="009966C6" w:rsidRDefault="000462C2" w:rsidP="00DE39C1">
            <w:r w:rsidRPr="009966C6">
              <w:t>1</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Максимально возможное количество баллов по критерию</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20</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r w:rsidRPr="009966C6">
              <w:rPr>
                <w:rFonts w:ascii="Times New Roman" w:hAnsi="Times New Roman" w:cs="Times New Roman"/>
              </w:rPr>
              <w:t>Результативность работы с семьями воспитанников:</w:t>
            </w: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0462C2">
            <w:pPr>
              <w:numPr>
                <w:ilvl w:val="1"/>
                <w:numId w:val="30"/>
              </w:numPr>
              <w:suppressAutoHyphens/>
              <w:spacing w:after="0" w:line="240" w:lineRule="auto"/>
            </w:pPr>
            <w:r w:rsidRPr="009966C6">
              <w:t>Работа с родителями:</w:t>
            </w:r>
          </w:p>
          <w:p w:rsidR="000462C2" w:rsidRPr="009966C6" w:rsidRDefault="000462C2" w:rsidP="00DE39C1">
            <w:r w:rsidRPr="009966C6">
              <w:t>– разработка письменных консультаций;</w:t>
            </w:r>
          </w:p>
          <w:p w:rsidR="000462C2" w:rsidRPr="009966C6" w:rsidRDefault="000462C2" w:rsidP="00DE39C1">
            <w:r w:rsidRPr="009966C6">
              <w:t>-  выступление на мероприятиях</w:t>
            </w:r>
          </w:p>
          <w:p w:rsidR="000462C2" w:rsidRPr="009966C6" w:rsidRDefault="000462C2" w:rsidP="00DE39C1">
            <w:r w:rsidRPr="009966C6">
              <w:t>2. Отсутствие обоснованных жалоб  на работу педагога.</w:t>
            </w:r>
          </w:p>
          <w:p w:rsidR="000462C2" w:rsidRPr="009966C6" w:rsidRDefault="000462C2" w:rsidP="00DE39C1">
            <w:r w:rsidRPr="009966C6">
              <w:t>3. Отсутствие травматизма</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 w:rsidR="000462C2" w:rsidRPr="009966C6" w:rsidRDefault="000462C2" w:rsidP="00DE39C1">
            <w:r w:rsidRPr="009966C6">
              <w:t>0,5</w:t>
            </w:r>
          </w:p>
          <w:p w:rsidR="000462C2" w:rsidRPr="009966C6" w:rsidRDefault="000462C2" w:rsidP="00DE39C1"/>
          <w:p w:rsidR="000462C2" w:rsidRPr="009966C6" w:rsidRDefault="000462C2" w:rsidP="00DE39C1">
            <w:r w:rsidRPr="009966C6">
              <w:t>1</w:t>
            </w:r>
          </w:p>
          <w:p w:rsidR="000462C2" w:rsidRPr="009966C6" w:rsidRDefault="000462C2" w:rsidP="00DE39C1"/>
          <w:p w:rsidR="000462C2" w:rsidRPr="009966C6" w:rsidRDefault="000462C2" w:rsidP="00DE39C1">
            <w:r w:rsidRPr="009966C6">
              <w:t>1</w:t>
            </w:r>
          </w:p>
          <w:p w:rsidR="000462C2" w:rsidRPr="009966C6" w:rsidRDefault="000462C2" w:rsidP="00DE39C1">
            <w:r w:rsidRPr="009966C6">
              <w:t>1</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Максимально возможное количество баллов по критерию</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3</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r w:rsidR="000462C2" w:rsidRPr="009966C6" w:rsidTr="00DE39C1">
        <w:tc>
          <w:tcPr>
            <w:tcW w:w="2186"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pStyle w:val="TableContents"/>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jc w:val="center"/>
              <w:rPr>
                <w:b/>
              </w:rPr>
            </w:pPr>
            <w:r w:rsidRPr="009966C6">
              <w:rPr>
                <w:b/>
              </w:rPr>
              <w:t>ВСЕГО</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pPr>
              <w:rPr>
                <w:b/>
              </w:rPr>
            </w:pPr>
            <w:r w:rsidRPr="009966C6">
              <w:rPr>
                <w:b/>
              </w:rPr>
              <w:t>31,5</w:t>
            </w:r>
          </w:p>
        </w:tc>
        <w:tc>
          <w:tcPr>
            <w:tcW w:w="1133"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c>
          <w:tcPr>
            <w:tcW w:w="1275" w:type="dxa"/>
            <w:tcBorders>
              <w:top w:val="single" w:sz="4" w:space="0" w:color="auto"/>
              <w:left w:val="single" w:sz="4" w:space="0" w:color="auto"/>
              <w:bottom w:val="single" w:sz="4" w:space="0" w:color="auto"/>
              <w:right w:val="single" w:sz="4" w:space="0" w:color="auto"/>
            </w:tcBorders>
            <w:hideMark/>
          </w:tcPr>
          <w:p w:rsidR="000462C2" w:rsidRPr="009966C6" w:rsidRDefault="000462C2" w:rsidP="00DE39C1"/>
        </w:tc>
      </w:tr>
    </w:tbl>
    <w:p w:rsidR="000462C2" w:rsidRPr="009966C6" w:rsidRDefault="000462C2" w:rsidP="000462C2">
      <w:pPr>
        <w:jc w:val="center"/>
        <w:rPr>
          <w:b/>
          <w:bCs/>
        </w:rPr>
      </w:pPr>
      <w:r w:rsidRPr="009966C6">
        <w:rPr>
          <w:b/>
          <w:bCs/>
        </w:rPr>
        <w:t xml:space="preserve">Оценочный лист </w:t>
      </w:r>
      <w:r w:rsidRPr="009966C6">
        <w:rPr>
          <w:b/>
          <w:color w:val="000000"/>
        </w:rPr>
        <w:t xml:space="preserve"> выполнения утвержденных критериев и показателей</w:t>
      </w:r>
    </w:p>
    <w:p w:rsidR="000462C2" w:rsidRPr="009966C6" w:rsidRDefault="000462C2" w:rsidP="000462C2">
      <w:pPr>
        <w:jc w:val="center"/>
        <w:rPr>
          <w:b/>
          <w:color w:val="000000"/>
        </w:rPr>
      </w:pPr>
      <w:r w:rsidRPr="009966C6">
        <w:rPr>
          <w:b/>
          <w:color w:val="000000"/>
        </w:rPr>
        <w:t xml:space="preserve">эффективности  и качества выполняемой работы  </w:t>
      </w:r>
      <w:r w:rsidRPr="009966C6">
        <w:rPr>
          <w:rFonts w:eastAsia="Lucida Sans Unicode"/>
          <w:b/>
          <w:bCs/>
          <w:kern w:val="3"/>
          <w:u w:val="single"/>
        </w:rPr>
        <w:t>заведующий хозяйством</w:t>
      </w:r>
      <w:r w:rsidRPr="009966C6">
        <w:rPr>
          <w:rFonts w:eastAsia="Lucida Sans Unicode"/>
          <w:bCs/>
          <w:kern w:val="3"/>
          <w:u w:val="single"/>
        </w:rPr>
        <w:t>__</w:t>
      </w:r>
    </w:p>
    <w:tbl>
      <w:tblPr>
        <w:tblW w:w="9729" w:type="dxa"/>
        <w:tblInd w:w="-123" w:type="dxa"/>
        <w:tblLayout w:type="fixed"/>
        <w:tblCellMar>
          <w:left w:w="10" w:type="dxa"/>
          <w:right w:w="10" w:type="dxa"/>
        </w:tblCellMar>
        <w:tblLook w:val="04A0"/>
      </w:tblPr>
      <w:tblGrid>
        <w:gridCol w:w="1649"/>
        <w:gridCol w:w="3827"/>
        <w:gridCol w:w="1134"/>
        <w:gridCol w:w="1134"/>
        <w:gridCol w:w="1985"/>
      </w:tblGrid>
      <w:tr w:rsidR="000462C2" w:rsidRPr="009966C6" w:rsidTr="00DE39C1">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 xml:space="preserve">Наименование </w:t>
            </w:r>
          </w:p>
          <w:p w:rsidR="000462C2" w:rsidRPr="009966C6" w:rsidRDefault="000462C2" w:rsidP="00DE39C1">
            <w:pPr>
              <w:widowControl w:val="0"/>
              <w:autoSpaceDN w:val="0"/>
              <w:snapToGrid w:val="0"/>
              <w:jc w:val="center"/>
              <w:textAlignment w:val="baseline"/>
              <w:rPr>
                <w:rFonts w:eastAsia="Lucida Sans Unicode"/>
                <w:kern w:val="3"/>
              </w:rPr>
            </w:pPr>
            <w:r w:rsidRPr="009966C6">
              <w:rPr>
                <w:rFonts w:eastAsia="Lucida Sans Unicode"/>
                <w:b/>
                <w:kern w:val="3"/>
              </w:rPr>
              <w:t>критериев</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Показатели</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Утверждено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Оценка сотрудника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Оценка комиссии</w:t>
            </w:r>
          </w:p>
        </w:tc>
      </w:tr>
      <w:tr w:rsidR="000462C2" w:rsidRPr="009966C6" w:rsidTr="00DE39C1">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kern w:val="3"/>
              </w:rPr>
            </w:pPr>
            <w:r w:rsidRPr="009966C6">
              <w:rPr>
                <w:rFonts w:eastAsia="Lucida Sans Unicode"/>
                <w:kern w:val="3"/>
              </w:rPr>
              <w:t>Результативность профессиональной деятельности</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kern w:val="3"/>
              </w:rPr>
            </w:pPr>
            <w:r w:rsidRPr="009966C6">
              <w:rPr>
                <w:rFonts w:eastAsia="Lucida Sans Unicode"/>
                <w:kern w:val="3"/>
              </w:rPr>
              <w:t>-охрана жизни и здоровья детей</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-организация рабочего места,</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 качественное ведение документации</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-участие в общественной жизни детского сада</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-организация работ по уборке помещений, благоустройству территории учреждения</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-отсутствие замечаний со стороны проверяющих</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-отсутствие обоснованных жалоб со стороны участников образовательного процесса на санитарно-гигиеническое состояние помещений</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-выполнение заявок по устранению технических неполадок в срок</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2</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2</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kern w:val="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62C2" w:rsidRPr="009966C6" w:rsidRDefault="000462C2" w:rsidP="00DE39C1">
            <w:pPr>
              <w:widowControl w:val="0"/>
              <w:autoSpaceDN w:val="0"/>
              <w:snapToGrid w:val="0"/>
              <w:jc w:val="center"/>
              <w:textAlignment w:val="baseline"/>
              <w:rPr>
                <w:rFonts w:eastAsia="Lucida Sans Unicode"/>
                <w:kern w:val="3"/>
              </w:rPr>
            </w:pPr>
          </w:p>
        </w:tc>
      </w:tr>
      <w:tr w:rsidR="000462C2" w:rsidRPr="009966C6" w:rsidTr="00DE39C1">
        <w:tc>
          <w:tcPr>
            <w:tcW w:w="54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b/>
                <w:kern w:val="3"/>
              </w:rPr>
            </w:pPr>
            <w:r w:rsidRPr="009966C6">
              <w:rPr>
                <w:rFonts w:eastAsia="Lucida Sans Unicode"/>
                <w:b/>
                <w:kern w:val="3"/>
              </w:rPr>
              <w:t>Максимально возможное количество баллов по критерию</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kern w:val="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62C2" w:rsidRPr="009966C6" w:rsidRDefault="000462C2" w:rsidP="00DE39C1">
            <w:pPr>
              <w:widowControl w:val="0"/>
              <w:autoSpaceDN w:val="0"/>
              <w:snapToGrid w:val="0"/>
              <w:jc w:val="center"/>
              <w:textAlignment w:val="baseline"/>
              <w:rPr>
                <w:rFonts w:eastAsia="Lucida Sans Unicode"/>
                <w:kern w:val="3"/>
              </w:rPr>
            </w:pPr>
          </w:p>
        </w:tc>
      </w:tr>
      <w:tr w:rsidR="000462C2" w:rsidRPr="009966C6" w:rsidTr="00DE39C1">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kern w:val="3"/>
              </w:rPr>
            </w:pPr>
            <w:r w:rsidRPr="009966C6">
              <w:rPr>
                <w:rFonts w:eastAsia="Lucida Sans Unicode"/>
                <w:kern w:val="3"/>
              </w:rPr>
              <w:t>Пожарная и антитеррористическая безопасность в ДОУ</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kern w:val="3"/>
              </w:rPr>
            </w:pPr>
            <w:r w:rsidRPr="009966C6">
              <w:rPr>
                <w:rFonts w:eastAsia="Lucida Sans Unicode"/>
                <w:kern w:val="3"/>
              </w:rPr>
              <w:t>-обеспеченность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рабочего состояния:</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а) наличие противопожарной сигнализации</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б)наличие средств пожаротушения</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в) организац</w:t>
            </w:r>
            <w:r>
              <w:rPr>
                <w:rFonts w:eastAsia="Lucida Sans Unicode"/>
                <w:kern w:val="3"/>
              </w:rPr>
              <w:t>ия и проведение работы в течение</w:t>
            </w:r>
            <w:r w:rsidRPr="009966C6">
              <w:rPr>
                <w:rFonts w:eastAsia="Lucida Sans Unicode"/>
                <w:kern w:val="3"/>
              </w:rPr>
              <w:t xml:space="preserve"> учебного года, направленной на повышение условий безопасности в образовательном учреждении</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2</w:t>
            </w:r>
          </w:p>
          <w:p w:rsidR="000462C2" w:rsidRPr="009966C6" w:rsidRDefault="000462C2" w:rsidP="00DE39C1">
            <w:pPr>
              <w:widowControl w:val="0"/>
              <w:autoSpaceDN w:val="0"/>
              <w:textAlignment w:val="baseline"/>
              <w:rPr>
                <w:rFonts w:eastAsia="Lucida Sans Unicode"/>
                <w:kern w:val="3"/>
              </w:rPr>
            </w:pPr>
          </w:p>
          <w:p w:rsidR="000462C2" w:rsidRPr="009966C6" w:rsidRDefault="000462C2" w:rsidP="00DE39C1">
            <w:pPr>
              <w:widowControl w:val="0"/>
              <w:autoSpaceDN w:val="0"/>
              <w:textAlignment w:val="baseline"/>
              <w:rPr>
                <w:rFonts w:eastAsia="Lucida Sans Unicode"/>
                <w:kern w:val="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kern w:val="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62C2" w:rsidRPr="009966C6" w:rsidRDefault="000462C2" w:rsidP="00DE39C1">
            <w:pPr>
              <w:widowControl w:val="0"/>
              <w:autoSpaceDN w:val="0"/>
              <w:snapToGrid w:val="0"/>
              <w:jc w:val="center"/>
              <w:textAlignment w:val="baseline"/>
              <w:rPr>
                <w:rFonts w:eastAsia="Lucida Sans Unicode"/>
                <w:kern w:val="3"/>
              </w:rPr>
            </w:pPr>
          </w:p>
        </w:tc>
      </w:tr>
      <w:tr w:rsidR="000462C2" w:rsidRPr="009966C6" w:rsidTr="00DE39C1">
        <w:tc>
          <w:tcPr>
            <w:tcW w:w="54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b/>
                <w:kern w:val="3"/>
              </w:rPr>
            </w:pPr>
            <w:r w:rsidRPr="009966C6">
              <w:rPr>
                <w:rFonts w:eastAsia="Lucida Sans Unicode"/>
                <w:b/>
                <w:kern w:val="3"/>
              </w:rPr>
              <w:t>Максимально возможное количество баллов по критерию</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62C2" w:rsidRPr="009966C6" w:rsidRDefault="000462C2" w:rsidP="00DE39C1">
            <w:pPr>
              <w:widowControl w:val="0"/>
              <w:autoSpaceDN w:val="0"/>
              <w:snapToGrid w:val="0"/>
              <w:jc w:val="center"/>
              <w:textAlignment w:val="baseline"/>
              <w:rPr>
                <w:rFonts w:eastAsia="Lucida Sans Unicode"/>
                <w:b/>
                <w:kern w:val="3"/>
              </w:rPr>
            </w:pPr>
          </w:p>
        </w:tc>
      </w:tr>
      <w:tr w:rsidR="000462C2" w:rsidRPr="009966C6" w:rsidTr="00DE39C1">
        <w:tc>
          <w:tcPr>
            <w:tcW w:w="164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kern w:val="3"/>
              </w:rPr>
            </w:pPr>
            <w:r w:rsidRPr="009966C6">
              <w:rPr>
                <w:rFonts w:eastAsia="Lucida Sans Unicode"/>
                <w:kern w:val="3"/>
              </w:rPr>
              <w:t>Сохранность хозяйственного имущества и инвентаря</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-отсутствие замечаний по учету и хранению товарно-материальных ценностей</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-результаты инвентаризации товарно-материальных ценностей</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а) недостачи</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б) излишки</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в)недостач и излишек не обнаружено</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-своевременность поставки на учет материальных ценностей</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-наличие и бесперебойная работа приборов учета, теплоэнергоносителей, соблюдение установленных лимитов потребления тепоэнергоносителей</w:t>
            </w: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-своевременная сдача отчетной документации</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 xml:space="preserve">  </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2</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jc w:val="center"/>
              <w:textAlignment w:val="baseline"/>
              <w:rPr>
                <w:rFonts w:eastAsia="Lucida Sans Unicode"/>
                <w:kern w:val="3"/>
              </w:rPr>
            </w:pPr>
          </w:p>
          <w:p w:rsidR="000462C2" w:rsidRPr="009966C6" w:rsidRDefault="000462C2" w:rsidP="00DE39C1">
            <w:pPr>
              <w:widowControl w:val="0"/>
              <w:autoSpaceDN w:val="0"/>
              <w:textAlignment w:val="baseline"/>
              <w:rPr>
                <w:rFonts w:eastAsia="Lucida Sans Unicode"/>
                <w:kern w:val="3"/>
              </w:rPr>
            </w:pPr>
            <w:r w:rsidRPr="009966C6">
              <w:rPr>
                <w:rFonts w:eastAsia="Lucida Sans Unicode"/>
                <w:kern w:val="3"/>
              </w:rPr>
              <w:t xml:space="preserve">     </w:t>
            </w:r>
          </w:p>
          <w:p w:rsidR="000462C2" w:rsidRPr="009966C6" w:rsidRDefault="000462C2" w:rsidP="00DE39C1">
            <w:pPr>
              <w:widowControl w:val="0"/>
              <w:autoSpaceDN w:val="0"/>
              <w:jc w:val="center"/>
              <w:textAlignment w:val="baseline"/>
              <w:rPr>
                <w:rFonts w:eastAsia="Lucida Sans Unicode"/>
                <w:kern w:val="3"/>
              </w:rPr>
            </w:pPr>
            <w:r w:rsidRPr="009966C6">
              <w:rPr>
                <w:rFonts w:eastAsia="Lucida Sans Unicode"/>
                <w:kern w:val="3"/>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kern w:val="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62C2" w:rsidRPr="009966C6" w:rsidRDefault="000462C2" w:rsidP="00DE39C1">
            <w:pPr>
              <w:widowControl w:val="0"/>
              <w:autoSpaceDN w:val="0"/>
              <w:snapToGrid w:val="0"/>
              <w:jc w:val="center"/>
              <w:textAlignment w:val="baseline"/>
              <w:rPr>
                <w:rFonts w:eastAsia="Lucida Sans Unicode"/>
                <w:kern w:val="3"/>
              </w:rPr>
            </w:pPr>
          </w:p>
        </w:tc>
      </w:tr>
      <w:tr w:rsidR="000462C2" w:rsidRPr="009966C6" w:rsidTr="00DE39C1">
        <w:trPr>
          <w:trHeight w:val="361"/>
        </w:trPr>
        <w:tc>
          <w:tcPr>
            <w:tcW w:w="54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b/>
                <w:kern w:val="3"/>
              </w:rPr>
            </w:pPr>
            <w:r w:rsidRPr="009966C6">
              <w:rPr>
                <w:rFonts w:eastAsia="Lucida Sans Unicode"/>
                <w:b/>
                <w:kern w:val="3"/>
              </w:rPr>
              <w:t>Максимально возможное количество баллов по критерию</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62C2" w:rsidRPr="009966C6" w:rsidRDefault="000462C2" w:rsidP="00DE39C1">
            <w:pPr>
              <w:widowControl w:val="0"/>
              <w:autoSpaceDN w:val="0"/>
              <w:snapToGrid w:val="0"/>
              <w:jc w:val="center"/>
              <w:textAlignment w:val="baseline"/>
              <w:rPr>
                <w:rFonts w:eastAsia="Lucida Sans Unicode"/>
                <w:b/>
                <w:kern w:val="3"/>
              </w:rPr>
            </w:pPr>
          </w:p>
        </w:tc>
      </w:tr>
      <w:tr w:rsidR="000462C2" w:rsidRPr="009966C6" w:rsidTr="00DE39C1">
        <w:tc>
          <w:tcPr>
            <w:tcW w:w="54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textAlignment w:val="baseline"/>
              <w:rPr>
                <w:rFonts w:eastAsia="Lucida Sans Unicode"/>
                <w:b/>
                <w:kern w:val="3"/>
              </w:rPr>
            </w:pPr>
            <w:r w:rsidRPr="009966C6">
              <w:rPr>
                <w:rFonts w:eastAsia="Lucida Sans Unicode"/>
                <w:b/>
                <w:kern w:val="3"/>
              </w:rPr>
              <w:t>Всего</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r w:rsidRPr="009966C6">
              <w:rPr>
                <w:rFonts w:eastAsia="Lucida Sans Unicode"/>
                <w:b/>
                <w:kern w:val="3"/>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9966C6" w:rsidRDefault="000462C2" w:rsidP="00DE39C1">
            <w:pPr>
              <w:widowControl w:val="0"/>
              <w:autoSpaceDN w:val="0"/>
              <w:snapToGrid w:val="0"/>
              <w:jc w:val="center"/>
              <w:textAlignment w:val="baseline"/>
              <w:rPr>
                <w:rFonts w:eastAsia="Lucida Sans Unicode"/>
                <w:b/>
                <w:kern w:val="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62C2" w:rsidRPr="009966C6" w:rsidRDefault="000462C2" w:rsidP="00DE39C1">
            <w:pPr>
              <w:widowControl w:val="0"/>
              <w:autoSpaceDN w:val="0"/>
              <w:snapToGrid w:val="0"/>
              <w:jc w:val="center"/>
              <w:textAlignment w:val="baseline"/>
              <w:rPr>
                <w:rFonts w:eastAsia="Lucida Sans Unicode"/>
                <w:b/>
                <w:kern w:val="3"/>
              </w:rPr>
            </w:pPr>
          </w:p>
        </w:tc>
      </w:tr>
    </w:tbl>
    <w:p w:rsidR="000462C2" w:rsidRPr="009966C6" w:rsidRDefault="000462C2" w:rsidP="000462C2">
      <w:pPr>
        <w:rPr>
          <w:b/>
          <w:bCs/>
        </w:rPr>
      </w:pPr>
    </w:p>
    <w:p w:rsidR="000462C2" w:rsidRPr="009966C6" w:rsidRDefault="000462C2" w:rsidP="000462C2">
      <w:pPr>
        <w:jc w:val="center"/>
        <w:rPr>
          <w:b/>
          <w:bCs/>
        </w:rPr>
      </w:pPr>
      <w:r w:rsidRPr="009966C6">
        <w:rPr>
          <w:b/>
          <w:bCs/>
        </w:rPr>
        <w:t xml:space="preserve">Оценочный лист </w:t>
      </w:r>
      <w:r w:rsidRPr="009966C6">
        <w:rPr>
          <w:b/>
          <w:color w:val="000000"/>
        </w:rPr>
        <w:t>выполнения утвержденных критериев и показателей</w:t>
      </w:r>
    </w:p>
    <w:p w:rsidR="000462C2" w:rsidRPr="009966C6" w:rsidRDefault="000462C2" w:rsidP="000462C2">
      <w:pPr>
        <w:jc w:val="center"/>
        <w:rPr>
          <w:b/>
          <w:color w:val="000000"/>
        </w:rPr>
      </w:pPr>
      <w:r w:rsidRPr="009966C6">
        <w:rPr>
          <w:b/>
          <w:color w:val="000000"/>
        </w:rPr>
        <w:t xml:space="preserve">эффективности  и качества выполняемой работы  </w:t>
      </w:r>
      <w:r w:rsidRPr="009966C6">
        <w:rPr>
          <w:rFonts w:eastAsia="Lucida Sans Unicode"/>
          <w:b/>
          <w:bCs/>
          <w:kern w:val="3"/>
          <w:u w:val="single"/>
        </w:rPr>
        <w:t>помощника воспитателя__</w:t>
      </w:r>
    </w:p>
    <w:tbl>
      <w:tblPr>
        <w:tblW w:w="9782" w:type="dxa"/>
        <w:tblInd w:w="-229" w:type="dxa"/>
        <w:tblLayout w:type="fixed"/>
        <w:tblCellMar>
          <w:left w:w="10" w:type="dxa"/>
          <w:right w:w="10" w:type="dxa"/>
        </w:tblCellMar>
        <w:tblLook w:val="04A0"/>
      </w:tblPr>
      <w:tblGrid>
        <w:gridCol w:w="1702"/>
        <w:gridCol w:w="3827"/>
        <w:gridCol w:w="1134"/>
        <w:gridCol w:w="1134"/>
        <w:gridCol w:w="1985"/>
      </w:tblGrid>
      <w:tr w:rsidR="000462C2" w:rsidRPr="009966C6" w:rsidTr="00DE39C1">
        <w:tc>
          <w:tcPr>
            <w:tcW w:w="17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Наименование критериев</w:t>
            </w:r>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показатели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утверждено</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сотрудника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комиссии</w:t>
            </w:r>
          </w:p>
        </w:tc>
      </w:tr>
      <w:tr w:rsidR="000462C2" w:rsidRPr="009966C6" w:rsidTr="00DE39C1">
        <w:tc>
          <w:tcPr>
            <w:tcW w:w="170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 xml:space="preserve"> Результативность профессиональной деятельности</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 охрана жизни и здоровья детей</w:t>
            </w:r>
          </w:p>
          <w:p w:rsidR="000462C2" w:rsidRPr="009966C6" w:rsidRDefault="000462C2" w:rsidP="00DE39C1">
            <w:pPr>
              <w:widowControl w:val="0"/>
              <w:suppressLineNumbers/>
              <w:autoSpaceDN w:val="0"/>
              <w:textAlignment w:val="baseline"/>
              <w:rPr>
                <w:kern w:val="3"/>
              </w:rPr>
            </w:pPr>
            <w:r w:rsidRPr="009966C6">
              <w:rPr>
                <w:kern w:val="3"/>
              </w:rPr>
              <w:t>- организация рабочего места</w:t>
            </w:r>
          </w:p>
          <w:p w:rsidR="000462C2" w:rsidRPr="009966C6" w:rsidRDefault="000462C2" w:rsidP="00DE39C1">
            <w:pPr>
              <w:widowControl w:val="0"/>
              <w:suppressLineNumbers/>
              <w:autoSpaceDN w:val="0"/>
              <w:textAlignment w:val="baseline"/>
              <w:rPr>
                <w:kern w:val="3"/>
              </w:rPr>
            </w:pPr>
            <w:r w:rsidRPr="009966C6">
              <w:rPr>
                <w:kern w:val="3"/>
              </w:rPr>
              <w:t>- активное участие в осуществлении воспитательных функций во время  работы с детьми</w:t>
            </w:r>
          </w:p>
          <w:p w:rsidR="000462C2" w:rsidRPr="009966C6" w:rsidRDefault="000462C2" w:rsidP="00DE39C1">
            <w:pPr>
              <w:widowControl w:val="0"/>
              <w:suppressLineNumbers/>
              <w:autoSpaceDN w:val="0"/>
              <w:textAlignment w:val="baseline"/>
              <w:rPr>
                <w:kern w:val="3"/>
              </w:rPr>
            </w:pPr>
            <w:r w:rsidRPr="009966C6">
              <w:rPr>
                <w:kern w:val="3"/>
              </w:rPr>
              <w:t>- отсутствие обоснованных жалоб на обслуживание детей</w:t>
            </w:r>
          </w:p>
          <w:p w:rsidR="000462C2" w:rsidRPr="009966C6" w:rsidRDefault="000462C2" w:rsidP="00DE39C1">
            <w:pPr>
              <w:widowControl w:val="0"/>
              <w:suppressLineNumbers/>
              <w:autoSpaceDN w:val="0"/>
              <w:textAlignment w:val="baseline"/>
              <w:rPr>
                <w:kern w:val="3"/>
              </w:rPr>
            </w:pPr>
            <w:r w:rsidRPr="009966C6">
              <w:rPr>
                <w:kern w:val="3"/>
              </w:rPr>
              <w:t>-выполнение поручений, заданий связанных с выполнением основанных обязанностей сотрудника</w:t>
            </w:r>
          </w:p>
          <w:p w:rsidR="000462C2" w:rsidRPr="009966C6" w:rsidRDefault="000462C2" w:rsidP="00DE39C1">
            <w:pPr>
              <w:widowControl w:val="0"/>
              <w:suppressLineNumbers/>
              <w:autoSpaceDN w:val="0"/>
              <w:textAlignment w:val="baseline"/>
              <w:rPr>
                <w:kern w:val="3"/>
              </w:rPr>
            </w:pPr>
            <w:r w:rsidRPr="009966C6">
              <w:rPr>
                <w:kern w:val="3"/>
              </w:rPr>
              <w:t>-личное участие в проведении мероприятий</w:t>
            </w:r>
          </w:p>
          <w:p w:rsidR="000462C2" w:rsidRPr="009966C6" w:rsidRDefault="000462C2" w:rsidP="00DE39C1">
            <w:pPr>
              <w:widowControl w:val="0"/>
              <w:suppressLineNumbers/>
              <w:autoSpaceDN w:val="0"/>
              <w:textAlignment w:val="baseline"/>
              <w:rPr>
                <w:kern w:val="3"/>
              </w:rPr>
            </w:pPr>
            <w:r w:rsidRPr="009966C6">
              <w:rPr>
                <w:kern w:val="3"/>
              </w:rPr>
              <w:t>-высокий уровень этики общения с участниками  образовательного процесса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1702" w:type="dxa"/>
            <w:vMerge/>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autoSpaceDN w:val="0"/>
              <w:textAlignment w:val="baseline"/>
              <w:rPr>
                <w:rFonts w:eastAsia="Lucida Sans Unicode"/>
                <w:kern w:val="3"/>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kern w:val="3"/>
              </w:rPr>
            </w:pPr>
            <w:r w:rsidRPr="009966C6">
              <w:rPr>
                <w:b/>
                <w:kern w:val="3"/>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kern w:val="3"/>
              </w:rPr>
            </w:pPr>
            <w:r w:rsidRPr="009966C6">
              <w:rPr>
                <w:b/>
                <w:kern w:val="3"/>
              </w:rPr>
              <w:t>8</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170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 xml:space="preserve"> Соблюдение и выполнение санитарно — эпидемиологических правил и нормативов Сан ПиНа</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textAlignment w:val="baseline"/>
              <w:rPr>
                <w:kern w:val="3"/>
              </w:rPr>
            </w:pPr>
            <w:r w:rsidRPr="009966C6">
              <w:rPr>
                <w:kern w:val="3"/>
              </w:rPr>
              <w:t>-отсутствие замечаний на санитарное состояние помещений</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на несоблюдение установленных норм выдачи питания</w:t>
            </w:r>
          </w:p>
          <w:p w:rsidR="000462C2" w:rsidRPr="009966C6" w:rsidRDefault="000462C2" w:rsidP="00DE39C1">
            <w:pPr>
              <w:widowControl w:val="0"/>
              <w:suppressLineNumbers/>
              <w:autoSpaceDN w:val="0"/>
              <w:textAlignment w:val="baseline"/>
              <w:rPr>
                <w:kern w:val="3"/>
              </w:rPr>
            </w:pPr>
            <w:r w:rsidRPr="009966C6">
              <w:rPr>
                <w:kern w:val="3"/>
              </w:rPr>
              <w:t>-отсутствие случаев пищевого отравления по вине помощника воспитателя</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на несоблюдение условий содержания посуды для питания детей</w:t>
            </w:r>
          </w:p>
          <w:p w:rsidR="000462C2" w:rsidRPr="009966C6" w:rsidRDefault="000462C2" w:rsidP="00DE39C1">
            <w:pPr>
              <w:widowControl w:val="0"/>
              <w:suppressLineNumbers/>
              <w:autoSpaceDN w:val="0"/>
              <w:textAlignment w:val="baseline"/>
              <w:rPr>
                <w:kern w:val="3"/>
              </w:rPr>
            </w:pPr>
            <w:r w:rsidRPr="009966C6">
              <w:rPr>
                <w:kern w:val="3"/>
              </w:rPr>
              <w:t>-отсутствие случаев травм воспитанников во время занятий, прогулок, оздоровительных мероприятий</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по пожарной безопасности</w:t>
            </w:r>
            <w:r>
              <w:rPr>
                <w:kern w:val="3"/>
              </w:rPr>
              <w:t>, охране труда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1702" w:type="dxa"/>
            <w:vMerge/>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autoSpaceDN w:val="0"/>
              <w:textAlignment w:val="baseline"/>
              <w:rPr>
                <w:rFonts w:eastAsia="Lucida Sans Unicode"/>
                <w:kern w:val="3"/>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kern w:val="3"/>
              </w:rPr>
            </w:pPr>
            <w:r w:rsidRPr="009966C6">
              <w:rPr>
                <w:b/>
                <w:kern w:val="3"/>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kern w:val="3"/>
              </w:rPr>
            </w:pPr>
            <w:r w:rsidRPr="009966C6">
              <w:rPr>
                <w:b/>
                <w:kern w:val="3"/>
              </w:rPr>
              <w:t>7</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552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bCs/>
                <w:kern w:val="3"/>
              </w:rPr>
            </w:pPr>
            <w:r w:rsidRPr="009966C6">
              <w:rPr>
                <w:b/>
                <w:bCs/>
                <w:kern w:val="3"/>
              </w:rPr>
              <w:t>Всего: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15</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bl>
    <w:p w:rsidR="000462C2" w:rsidRPr="009966C6" w:rsidRDefault="000462C2" w:rsidP="000462C2">
      <w:pPr>
        <w:rPr>
          <w:rFonts w:eastAsia="Lucida Sans Unicode"/>
          <w:kern w:val="3"/>
        </w:rPr>
      </w:pPr>
    </w:p>
    <w:p w:rsidR="000462C2" w:rsidRPr="009966C6" w:rsidRDefault="000462C2" w:rsidP="000462C2">
      <w:pPr>
        <w:jc w:val="center"/>
        <w:rPr>
          <w:b/>
          <w:bCs/>
        </w:rPr>
      </w:pPr>
      <w:r w:rsidRPr="009966C6">
        <w:rPr>
          <w:b/>
          <w:bCs/>
        </w:rPr>
        <w:t>Оценочный лист</w:t>
      </w:r>
      <w:r w:rsidRPr="009966C6">
        <w:rPr>
          <w:b/>
          <w:color w:val="000000"/>
        </w:rPr>
        <w:t xml:space="preserve"> выполнения утвержденных критериев и показателей</w:t>
      </w:r>
    </w:p>
    <w:p w:rsidR="000462C2" w:rsidRPr="009966C6" w:rsidRDefault="000462C2" w:rsidP="000462C2">
      <w:pPr>
        <w:jc w:val="center"/>
        <w:rPr>
          <w:b/>
          <w:color w:val="000000"/>
        </w:rPr>
      </w:pPr>
      <w:r w:rsidRPr="009966C6">
        <w:rPr>
          <w:b/>
          <w:color w:val="000000"/>
        </w:rPr>
        <w:t xml:space="preserve">эффективности  и качества выполняемой работы  </w:t>
      </w:r>
      <w:r w:rsidRPr="009966C6">
        <w:rPr>
          <w:rFonts w:eastAsia="Lucida Sans Unicode"/>
          <w:b/>
          <w:bCs/>
          <w:kern w:val="3"/>
          <w:u w:val="single"/>
        </w:rPr>
        <w:t>повара</w:t>
      </w:r>
      <w:r w:rsidRPr="009966C6">
        <w:rPr>
          <w:rFonts w:eastAsia="Lucida Sans Unicode"/>
          <w:bCs/>
          <w:kern w:val="3"/>
          <w:u w:val="single"/>
        </w:rPr>
        <w:t>_</w:t>
      </w:r>
    </w:p>
    <w:tbl>
      <w:tblPr>
        <w:tblW w:w="9782" w:type="dxa"/>
        <w:tblInd w:w="-229" w:type="dxa"/>
        <w:tblLayout w:type="fixed"/>
        <w:tblCellMar>
          <w:left w:w="10" w:type="dxa"/>
          <w:right w:w="10" w:type="dxa"/>
        </w:tblCellMar>
        <w:tblLook w:val="04A0"/>
      </w:tblPr>
      <w:tblGrid>
        <w:gridCol w:w="1702"/>
        <w:gridCol w:w="3827"/>
        <w:gridCol w:w="1134"/>
        <w:gridCol w:w="1134"/>
        <w:gridCol w:w="1985"/>
      </w:tblGrid>
      <w:tr w:rsidR="000462C2" w:rsidRPr="009966C6" w:rsidTr="00DE39C1">
        <w:tc>
          <w:tcPr>
            <w:tcW w:w="17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Наименование критерия</w:t>
            </w:r>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показатели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утверждено</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сотрудника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комиссии</w:t>
            </w:r>
          </w:p>
        </w:tc>
      </w:tr>
      <w:tr w:rsidR="000462C2" w:rsidRPr="009966C6" w:rsidTr="00DE39C1">
        <w:tc>
          <w:tcPr>
            <w:tcW w:w="170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Результативность профессиональной  деятельности</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 xml:space="preserve">- охрана жизни и здоровья детей       - отсутствие замечаний </w:t>
            </w:r>
          </w:p>
          <w:p w:rsidR="000462C2" w:rsidRPr="009966C6" w:rsidRDefault="000462C2" w:rsidP="00DE39C1">
            <w:pPr>
              <w:widowControl w:val="0"/>
              <w:suppressLineNumbers/>
              <w:autoSpaceDN w:val="0"/>
              <w:snapToGrid w:val="0"/>
              <w:textAlignment w:val="baseline"/>
              <w:rPr>
                <w:kern w:val="3"/>
              </w:rPr>
            </w:pPr>
            <w:r w:rsidRPr="009966C6">
              <w:rPr>
                <w:kern w:val="3"/>
              </w:rPr>
              <w:t>по пожарной безопасности</w:t>
            </w:r>
            <w:r>
              <w:rPr>
                <w:kern w:val="3"/>
              </w:rPr>
              <w:t>, охране труда</w:t>
            </w:r>
          </w:p>
          <w:p w:rsidR="000462C2" w:rsidRPr="009966C6" w:rsidRDefault="000462C2" w:rsidP="00DE39C1">
            <w:pPr>
              <w:widowControl w:val="0"/>
              <w:suppressLineNumbers/>
              <w:autoSpaceDN w:val="0"/>
              <w:textAlignment w:val="baseline"/>
              <w:rPr>
                <w:kern w:val="3"/>
              </w:rPr>
            </w:pPr>
            <w:r w:rsidRPr="009966C6">
              <w:rPr>
                <w:kern w:val="3"/>
              </w:rPr>
              <w:t>- организация рабочего места</w:t>
            </w:r>
          </w:p>
          <w:p w:rsidR="000462C2" w:rsidRPr="009966C6" w:rsidRDefault="000462C2" w:rsidP="00DE39C1">
            <w:pPr>
              <w:widowControl w:val="0"/>
              <w:suppressLineNumbers/>
              <w:autoSpaceDN w:val="0"/>
              <w:textAlignment w:val="baseline"/>
              <w:rPr>
                <w:kern w:val="3"/>
              </w:rPr>
            </w:pPr>
            <w:r w:rsidRPr="009966C6">
              <w:rPr>
                <w:kern w:val="3"/>
              </w:rPr>
              <w:t>- отсутствие замечаний на условия приготовления пищи</w:t>
            </w:r>
          </w:p>
          <w:p w:rsidR="000462C2" w:rsidRPr="009966C6" w:rsidRDefault="000462C2" w:rsidP="00DE39C1">
            <w:pPr>
              <w:widowControl w:val="0"/>
              <w:suppressLineNumbers/>
              <w:autoSpaceDN w:val="0"/>
              <w:textAlignment w:val="baseline"/>
              <w:rPr>
                <w:kern w:val="3"/>
              </w:rPr>
            </w:pPr>
            <w:r w:rsidRPr="009966C6">
              <w:rPr>
                <w:kern w:val="3"/>
              </w:rPr>
              <w:t>- соблюдение установленных норм закладки продуктов и норм выхода</w:t>
            </w:r>
          </w:p>
          <w:p w:rsidR="000462C2" w:rsidRPr="009966C6" w:rsidRDefault="000462C2" w:rsidP="00DE39C1">
            <w:pPr>
              <w:widowControl w:val="0"/>
              <w:suppressLineNumbers/>
              <w:autoSpaceDN w:val="0"/>
              <w:textAlignment w:val="baseline"/>
              <w:rPr>
                <w:kern w:val="3"/>
              </w:rPr>
            </w:pPr>
            <w:r w:rsidRPr="009966C6">
              <w:rPr>
                <w:kern w:val="3"/>
              </w:rPr>
              <w:t>-отсутствие обоснованных жалобы на качество блюд</w:t>
            </w:r>
          </w:p>
          <w:p w:rsidR="000462C2" w:rsidRPr="009966C6" w:rsidRDefault="000462C2" w:rsidP="00DE39C1">
            <w:pPr>
              <w:widowControl w:val="0"/>
              <w:suppressLineNumbers/>
              <w:autoSpaceDN w:val="0"/>
              <w:textAlignment w:val="baseline"/>
              <w:rPr>
                <w:kern w:val="3"/>
              </w:rPr>
            </w:pPr>
            <w:r w:rsidRPr="009966C6">
              <w:rPr>
                <w:kern w:val="3"/>
              </w:rPr>
              <w:t>-отсутствие случаев пищевого отравления</w:t>
            </w:r>
          </w:p>
          <w:p w:rsidR="000462C2" w:rsidRPr="009966C6" w:rsidRDefault="000462C2" w:rsidP="00DE39C1">
            <w:pPr>
              <w:widowControl w:val="0"/>
              <w:suppressLineNumbers/>
              <w:autoSpaceDN w:val="0"/>
              <w:textAlignment w:val="baseline"/>
              <w:rPr>
                <w:kern w:val="3"/>
              </w:rPr>
            </w:pPr>
            <w:r w:rsidRPr="009966C6">
              <w:rPr>
                <w:kern w:val="3"/>
              </w:rPr>
              <w:t>- выполнение поручений, заданий связанных с выполнением основных обязанностей сотрудника</w:t>
            </w:r>
          </w:p>
          <w:p w:rsidR="000462C2" w:rsidRPr="009966C6" w:rsidRDefault="000462C2" w:rsidP="00DE39C1">
            <w:pPr>
              <w:widowControl w:val="0"/>
              <w:suppressLineNumbers/>
              <w:autoSpaceDN w:val="0"/>
              <w:textAlignment w:val="baseline"/>
              <w:rPr>
                <w:kern w:val="3"/>
              </w:rPr>
            </w:pPr>
            <w:r w:rsidRPr="009966C6">
              <w:rPr>
                <w:kern w:val="3"/>
              </w:rPr>
              <w:t>- отсутствие замечаний на санитарное состояние помещений, выполнение требований СЭС</w:t>
            </w:r>
          </w:p>
          <w:p w:rsidR="000462C2" w:rsidRPr="009966C6" w:rsidRDefault="000462C2" w:rsidP="00DE39C1">
            <w:pPr>
              <w:widowControl w:val="0"/>
              <w:suppressLineNumbers/>
              <w:autoSpaceDN w:val="0"/>
              <w:textAlignment w:val="baseline"/>
              <w:rPr>
                <w:kern w:val="3"/>
              </w:rPr>
            </w:pPr>
            <w:r w:rsidRPr="009966C6">
              <w:rPr>
                <w:kern w:val="3"/>
              </w:rPr>
              <w:t>- отсутствие замечаний на несоблюдение установленных норм выдачи питания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jc w:val="center"/>
              <w:textAlignment w:val="baseline"/>
              <w:rPr>
                <w:kern w:val="3"/>
              </w:rPr>
            </w:pPr>
            <w:r w:rsidRPr="009966C6">
              <w:rPr>
                <w:kern w:val="3"/>
              </w:rPr>
              <w:t>1</w:t>
            </w: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r w:rsidRPr="009966C6">
              <w:rPr>
                <w:kern w:val="3"/>
              </w:rPr>
              <w:t>1</w:t>
            </w:r>
          </w:p>
          <w:p w:rsidR="000462C2" w:rsidRPr="009966C6" w:rsidRDefault="000462C2" w:rsidP="00DE39C1">
            <w:pPr>
              <w:widowControl w:val="0"/>
              <w:suppressLineNumbers/>
              <w:autoSpaceDN w:val="0"/>
              <w:jc w:val="center"/>
              <w:textAlignment w:val="baseline"/>
              <w:rPr>
                <w:kern w:val="3"/>
              </w:rPr>
            </w:pPr>
            <w:r w:rsidRPr="009966C6">
              <w:rPr>
                <w:kern w:val="3"/>
              </w:rPr>
              <w:t>1</w:t>
            </w: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r w:rsidRPr="009966C6">
              <w:rPr>
                <w:kern w:val="3"/>
              </w:rPr>
              <w:t>1</w:t>
            </w: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r w:rsidRPr="009966C6">
              <w:rPr>
                <w:kern w:val="3"/>
              </w:rPr>
              <w:t>1</w:t>
            </w: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r w:rsidRPr="009966C6">
              <w:rPr>
                <w:kern w:val="3"/>
              </w:rPr>
              <w:t>1</w:t>
            </w:r>
          </w:p>
          <w:p w:rsidR="000462C2" w:rsidRPr="009966C6" w:rsidRDefault="000462C2" w:rsidP="00DE39C1">
            <w:pPr>
              <w:widowControl w:val="0"/>
              <w:suppressLineNumbers/>
              <w:autoSpaceDN w:val="0"/>
              <w:textAlignment w:val="baseline"/>
              <w:rPr>
                <w:kern w:val="3"/>
              </w:rPr>
            </w:pPr>
          </w:p>
          <w:p w:rsidR="000462C2" w:rsidRPr="009966C6" w:rsidRDefault="000462C2" w:rsidP="00DE39C1">
            <w:pPr>
              <w:widowControl w:val="0"/>
              <w:suppressLineNumbers/>
              <w:autoSpaceDN w:val="0"/>
              <w:jc w:val="center"/>
              <w:textAlignment w:val="baseline"/>
              <w:rPr>
                <w:kern w:val="3"/>
              </w:rPr>
            </w:pPr>
            <w:r w:rsidRPr="009966C6">
              <w:rPr>
                <w:kern w:val="3"/>
              </w:rPr>
              <w:t>2</w:t>
            </w:r>
          </w:p>
          <w:p w:rsidR="000462C2" w:rsidRPr="009966C6" w:rsidRDefault="000462C2" w:rsidP="00DE39C1">
            <w:pPr>
              <w:widowControl w:val="0"/>
              <w:suppressLineNumbers/>
              <w:autoSpaceDN w:val="0"/>
              <w:textAlignment w:val="baseline"/>
              <w:rPr>
                <w:kern w:val="3"/>
              </w:rPr>
            </w:pPr>
          </w:p>
          <w:p w:rsidR="000462C2" w:rsidRPr="009966C6" w:rsidRDefault="000462C2" w:rsidP="00DE39C1">
            <w:pPr>
              <w:widowControl w:val="0"/>
              <w:suppressLineNumbers/>
              <w:autoSpaceDN w:val="0"/>
              <w:jc w:val="center"/>
              <w:textAlignment w:val="baseline"/>
              <w:rPr>
                <w:kern w:val="3"/>
              </w:rPr>
            </w:pPr>
            <w:r w:rsidRPr="009966C6">
              <w:rPr>
                <w:kern w:val="3"/>
              </w:rPr>
              <w:t>1</w:t>
            </w: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r w:rsidRPr="009966C6">
              <w:rPr>
                <w:kern w:val="3"/>
              </w:rPr>
              <w:t>2</w:t>
            </w: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p>
          <w:p w:rsidR="000462C2" w:rsidRPr="009966C6" w:rsidRDefault="000462C2" w:rsidP="00DE39C1">
            <w:pPr>
              <w:widowControl w:val="0"/>
              <w:suppressLineNumbers/>
              <w:autoSpaceDN w:val="0"/>
              <w:jc w:val="center"/>
              <w:textAlignment w:val="baseline"/>
              <w:rPr>
                <w:kern w:val="3"/>
              </w:rPr>
            </w:pPr>
            <w:r w:rsidRPr="009966C6">
              <w:rPr>
                <w:kern w:val="3"/>
              </w:rPr>
              <w:t>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1702" w:type="dxa"/>
            <w:vMerge/>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autoSpaceDN w:val="0"/>
              <w:textAlignment w:val="baseline"/>
              <w:rPr>
                <w:rFonts w:eastAsia="Lucida Sans Unicode"/>
                <w:kern w:val="3"/>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kern w:val="3"/>
              </w:rPr>
            </w:pPr>
            <w:r w:rsidRPr="009966C6">
              <w:rPr>
                <w:b/>
                <w:kern w:val="3"/>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kern w:val="3"/>
              </w:rPr>
            </w:pPr>
            <w:r w:rsidRPr="009966C6">
              <w:rPr>
                <w:b/>
                <w:kern w:val="3"/>
              </w:rPr>
              <w:t>12</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552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bCs/>
                <w:kern w:val="3"/>
              </w:rPr>
            </w:pPr>
            <w:r w:rsidRPr="009966C6">
              <w:rPr>
                <w:b/>
                <w:bCs/>
                <w:kern w:val="3"/>
              </w:rPr>
              <w:t>Всего: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12</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bl>
    <w:p w:rsidR="000462C2" w:rsidRPr="009966C6" w:rsidRDefault="000462C2" w:rsidP="000462C2">
      <w:pPr>
        <w:rPr>
          <w:rFonts w:eastAsia="Lucida Sans Unicode"/>
          <w:kern w:val="3"/>
        </w:rPr>
      </w:pPr>
    </w:p>
    <w:p w:rsidR="000462C2" w:rsidRPr="009966C6" w:rsidRDefault="000462C2" w:rsidP="000462C2">
      <w:pPr>
        <w:jc w:val="center"/>
        <w:rPr>
          <w:b/>
          <w:bCs/>
        </w:rPr>
      </w:pPr>
      <w:r w:rsidRPr="009966C6">
        <w:rPr>
          <w:b/>
          <w:bCs/>
        </w:rPr>
        <w:t>Оценочный лист</w:t>
      </w:r>
      <w:r w:rsidRPr="009966C6">
        <w:rPr>
          <w:b/>
        </w:rPr>
        <w:t xml:space="preserve"> выполнения утвержденных критериев и показателей</w:t>
      </w:r>
      <w:r w:rsidRPr="009966C6">
        <w:rPr>
          <w:b/>
          <w:bCs/>
        </w:rPr>
        <w:t xml:space="preserve"> </w:t>
      </w:r>
      <w:r w:rsidRPr="009966C6">
        <w:rPr>
          <w:b/>
        </w:rPr>
        <w:t xml:space="preserve">эффективности  и качества выполняемой работы  </w:t>
      </w:r>
      <w:r w:rsidRPr="009966C6">
        <w:rPr>
          <w:rFonts w:eastAsia="Lucida Sans Unicode"/>
          <w:b/>
          <w:bCs/>
          <w:kern w:val="3"/>
        </w:rPr>
        <w:t>помощника повара</w:t>
      </w:r>
    </w:p>
    <w:tbl>
      <w:tblPr>
        <w:tblW w:w="9782" w:type="dxa"/>
        <w:tblInd w:w="-229" w:type="dxa"/>
        <w:tblLayout w:type="fixed"/>
        <w:tblCellMar>
          <w:left w:w="10" w:type="dxa"/>
          <w:right w:w="10" w:type="dxa"/>
        </w:tblCellMar>
        <w:tblLook w:val="04A0"/>
      </w:tblPr>
      <w:tblGrid>
        <w:gridCol w:w="1702"/>
        <w:gridCol w:w="3827"/>
        <w:gridCol w:w="1134"/>
        <w:gridCol w:w="1134"/>
        <w:gridCol w:w="1985"/>
      </w:tblGrid>
      <w:tr w:rsidR="000462C2" w:rsidRPr="009966C6" w:rsidTr="00DE39C1">
        <w:tc>
          <w:tcPr>
            <w:tcW w:w="17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Наименование критерия</w:t>
            </w:r>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показатели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утверждено</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сотрудника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комиссии</w:t>
            </w:r>
          </w:p>
        </w:tc>
      </w:tr>
      <w:tr w:rsidR="000462C2" w:rsidRPr="009966C6" w:rsidTr="00DE39C1">
        <w:tc>
          <w:tcPr>
            <w:tcW w:w="1702" w:type="dxa"/>
            <w:vMerge w:val="restart"/>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Результативность профессиональной  деятельности</w:t>
            </w:r>
          </w:p>
        </w:tc>
        <w:tc>
          <w:tcPr>
            <w:tcW w:w="3827" w:type="dxa"/>
            <w:tcBorders>
              <w:left w:val="single" w:sz="4"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 охрана жизни и здоровья детей</w:t>
            </w:r>
          </w:p>
          <w:p w:rsidR="000462C2" w:rsidRPr="009966C6" w:rsidRDefault="000462C2" w:rsidP="00DE39C1">
            <w:pPr>
              <w:widowControl w:val="0"/>
              <w:suppressLineNumbers/>
              <w:autoSpaceDN w:val="0"/>
              <w:snapToGrid w:val="0"/>
              <w:textAlignment w:val="baseline"/>
              <w:rPr>
                <w:kern w:val="3"/>
              </w:rPr>
            </w:pPr>
            <w:r w:rsidRPr="009966C6">
              <w:rPr>
                <w:kern w:val="3"/>
              </w:rPr>
              <w:t>-отсутствие замечаний по пожарной безопасности</w:t>
            </w:r>
            <w:r>
              <w:rPr>
                <w:kern w:val="3"/>
              </w:rPr>
              <w:t>, охране труда</w:t>
            </w:r>
          </w:p>
          <w:p w:rsidR="000462C2" w:rsidRPr="009966C6" w:rsidRDefault="000462C2" w:rsidP="00DE39C1">
            <w:pPr>
              <w:widowControl w:val="0"/>
              <w:suppressLineNumbers/>
              <w:autoSpaceDN w:val="0"/>
              <w:textAlignment w:val="baseline"/>
              <w:rPr>
                <w:kern w:val="3"/>
              </w:rPr>
            </w:pPr>
            <w:r w:rsidRPr="009966C6">
              <w:rPr>
                <w:kern w:val="3"/>
              </w:rPr>
              <w:t>- организация рабочего места</w:t>
            </w:r>
          </w:p>
          <w:p w:rsidR="000462C2" w:rsidRPr="009966C6" w:rsidRDefault="000462C2" w:rsidP="00DE39C1">
            <w:pPr>
              <w:widowControl w:val="0"/>
              <w:suppressLineNumbers/>
              <w:autoSpaceDN w:val="0"/>
              <w:textAlignment w:val="baseline"/>
              <w:rPr>
                <w:kern w:val="3"/>
              </w:rPr>
            </w:pPr>
            <w:r w:rsidRPr="009966C6">
              <w:rPr>
                <w:kern w:val="3"/>
              </w:rPr>
              <w:t>- отсутствие замечаний на условия приготовления пищи</w:t>
            </w:r>
          </w:p>
          <w:p w:rsidR="000462C2" w:rsidRPr="009966C6" w:rsidRDefault="000462C2" w:rsidP="00DE39C1">
            <w:pPr>
              <w:widowControl w:val="0"/>
              <w:suppressLineNumbers/>
              <w:autoSpaceDN w:val="0"/>
              <w:textAlignment w:val="baseline"/>
              <w:rPr>
                <w:kern w:val="3"/>
              </w:rPr>
            </w:pPr>
            <w:r w:rsidRPr="009966C6">
              <w:rPr>
                <w:kern w:val="3"/>
              </w:rPr>
              <w:t>- соблюдение установленных норм закладки продуктов и норм выхода</w:t>
            </w:r>
          </w:p>
          <w:p w:rsidR="000462C2" w:rsidRPr="009966C6" w:rsidRDefault="000462C2" w:rsidP="00DE39C1">
            <w:pPr>
              <w:widowControl w:val="0"/>
              <w:suppressLineNumbers/>
              <w:autoSpaceDN w:val="0"/>
              <w:textAlignment w:val="baseline"/>
              <w:rPr>
                <w:kern w:val="3"/>
              </w:rPr>
            </w:pPr>
            <w:r w:rsidRPr="009966C6">
              <w:rPr>
                <w:kern w:val="3"/>
              </w:rPr>
              <w:t>-отсутствие обоснованных жалобы на качество блюд</w:t>
            </w:r>
          </w:p>
          <w:p w:rsidR="000462C2" w:rsidRPr="009966C6" w:rsidRDefault="000462C2" w:rsidP="00DE39C1">
            <w:pPr>
              <w:widowControl w:val="0"/>
              <w:suppressLineNumbers/>
              <w:autoSpaceDN w:val="0"/>
              <w:textAlignment w:val="baseline"/>
              <w:rPr>
                <w:kern w:val="3"/>
              </w:rPr>
            </w:pPr>
            <w:r w:rsidRPr="009966C6">
              <w:rPr>
                <w:kern w:val="3"/>
              </w:rPr>
              <w:t>-отсутствие случаев пищевого отравления</w:t>
            </w:r>
          </w:p>
          <w:p w:rsidR="000462C2" w:rsidRPr="009966C6" w:rsidRDefault="000462C2" w:rsidP="00DE39C1">
            <w:pPr>
              <w:widowControl w:val="0"/>
              <w:suppressLineNumbers/>
              <w:autoSpaceDN w:val="0"/>
              <w:textAlignment w:val="baseline"/>
              <w:rPr>
                <w:kern w:val="3"/>
              </w:rPr>
            </w:pPr>
            <w:r w:rsidRPr="009966C6">
              <w:rPr>
                <w:kern w:val="3"/>
              </w:rPr>
              <w:t>- выполнение поручений, заданий связанных с выполнением основных обязанностей сотрудника</w:t>
            </w:r>
          </w:p>
          <w:p w:rsidR="000462C2" w:rsidRPr="009966C6" w:rsidRDefault="000462C2" w:rsidP="00DE39C1">
            <w:pPr>
              <w:widowControl w:val="0"/>
              <w:suppressLineNumbers/>
              <w:autoSpaceDN w:val="0"/>
              <w:textAlignment w:val="baseline"/>
              <w:rPr>
                <w:kern w:val="3"/>
              </w:rPr>
            </w:pPr>
            <w:r w:rsidRPr="009966C6">
              <w:rPr>
                <w:kern w:val="3"/>
              </w:rPr>
              <w:t>- отсутствие замечаний на санитарное состояние помещений, выполнение требований СЭС</w:t>
            </w:r>
          </w:p>
          <w:p w:rsidR="000462C2" w:rsidRPr="009966C6" w:rsidRDefault="000462C2" w:rsidP="00DE39C1">
            <w:pPr>
              <w:widowControl w:val="0"/>
              <w:suppressLineNumbers/>
              <w:autoSpaceDN w:val="0"/>
              <w:textAlignment w:val="baseline"/>
              <w:rPr>
                <w:kern w:val="3"/>
              </w:rPr>
            </w:pPr>
            <w:r w:rsidRPr="009966C6">
              <w:rPr>
                <w:kern w:val="3"/>
              </w:rPr>
              <w:t>- отсутствие замечаний на нормы выдачи питания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textAlignment w:val="baseline"/>
              <w:rPr>
                <w:kern w:val="3"/>
              </w:rPr>
            </w:pPr>
            <w:r w:rsidRPr="009966C6">
              <w:rPr>
                <w:kern w:val="3"/>
              </w:rPr>
              <w:t xml:space="preserve">     </w:t>
            </w: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r w:rsidRPr="009966C6">
              <w:rPr>
                <w:kern w:val="3"/>
              </w:rPr>
              <w:t xml:space="preserve">        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1702" w:type="dxa"/>
            <w:vMerge/>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0462C2" w:rsidRPr="009966C6" w:rsidRDefault="000462C2" w:rsidP="00DE39C1">
            <w:pPr>
              <w:widowControl w:val="0"/>
              <w:autoSpaceDN w:val="0"/>
              <w:textAlignment w:val="baseline"/>
              <w:rPr>
                <w:rFonts w:eastAsia="Lucida Sans Unicode"/>
                <w:kern w:val="3"/>
              </w:rPr>
            </w:pPr>
          </w:p>
        </w:tc>
        <w:tc>
          <w:tcPr>
            <w:tcW w:w="3827" w:type="dxa"/>
            <w:tcBorders>
              <w:left w:val="single" w:sz="4"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kern w:val="3"/>
              </w:rPr>
            </w:pPr>
            <w:r w:rsidRPr="009966C6">
              <w:rPr>
                <w:b/>
                <w:kern w:val="3"/>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kern w:val="3"/>
              </w:rPr>
            </w:pPr>
            <w:r w:rsidRPr="009966C6">
              <w:rPr>
                <w:b/>
                <w:kern w:val="3"/>
              </w:rPr>
              <w:t>10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552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bCs/>
                <w:kern w:val="3"/>
              </w:rPr>
            </w:pPr>
            <w:r w:rsidRPr="009966C6">
              <w:rPr>
                <w:b/>
                <w:bCs/>
                <w:kern w:val="3"/>
              </w:rPr>
              <w:t>Всего: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10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bl>
    <w:p w:rsidR="000462C2" w:rsidRPr="009966C6" w:rsidRDefault="000462C2" w:rsidP="000462C2">
      <w:pPr>
        <w:rPr>
          <w:b/>
          <w:bCs/>
        </w:rPr>
      </w:pPr>
    </w:p>
    <w:p w:rsidR="000462C2" w:rsidRPr="009966C6" w:rsidRDefault="000462C2" w:rsidP="000462C2">
      <w:pPr>
        <w:jc w:val="center"/>
        <w:rPr>
          <w:b/>
          <w:bCs/>
        </w:rPr>
      </w:pPr>
      <w:r w:rsidRPr="009966C6">
        <w:rPr>
          <w:b/>
          <w:bCs/>
        </w:rPr>
        <w:t>Оценочный лист</w:t>
      </w:r>
      <w:r w:rsidRPr="009966C6">
        <w:rPr>
          <w:b/>
          <w:color w:val="000000"/>
        </w:rPr>
        <w:t xml:space="preserve"> выполнения утвержденных критериев и показателей</w:t>
      </w:r>
    </w:p>
    <w:p w:rsidR="000462C2" w:rsidRPr="009966C6" w:rsidRDefault="000462C2" w:rsidP="000462C2">
      <w:pPr>
        <w:rPr>
          <w:b/>
          <w:color w:val="000000"/>
        </w:rPr>
      </w:pPr>
      <w:r w:rsidRPr="009966C6">
        <w:rPr>
          <w:b/>
          <w:color w:val="000000"/>
        </w:rPr>
        <w:t xml:space="preserve">эффективности  и качества выполняемой работы  </w:t>
      </w:r>
      <w:r w:rsidRPr="009966C6">
        <w:rPr>
          <w:rFonts w:eastAsia="Lucida Sans Unicode"/>
          <w:b/>
          <w:bCs/>
          <w:kern w:val="3"/>
          <w:u w:val="single"/>
        </w:rPr>
        <w:t>рабочий по стирке белья</w:t>
      </w:r>
    </w:p>
    <w:tbl>
      <w:tblPr>
        <w:tblW w:w="9782" w:type="dxa"/>
        <w:tblInd w:w="-229" w:type="dxa"/>
        <w:tblLayout w:type="fixed"/>
        <w:tblCellMar>
          <w:left w:w="10" w:type="dxa"/>
          <w:right w:w="10" w:type="dxa"/>
        </w:tblCellMar>
        <w:tblLook w:val="04A0"/>
      </w:tblPr>
      <w:tblGrid>
        <w:gridCol w:w="1702"/>
        <w:gridCol w:w="3827"/>
        <w:gridCol w:w="1134"/>
        <w:gridCol w:w="1134"/>
        <w:gridCol w:w="1985"/>
      </w:tblGrid>
      <w:tr w:rsidR="000462C2" w:rsidRPr="009966C6" w:rsidTr="00DE39C1">
        <w:tc>
          <w:tcPr>
            <w:tcW w:w="17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Наименование критерия</w:t>
            </w:r>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показатели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утверждено</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сотрудника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комиссии</w:t>
            </w:r>
          </w:p>
        </w:tc>
      </w:tr>
      <w:tr w:rsidR="000462C2" w:rsidRPr="009966C6" w:rsidTr="00DE39C1">
        <w:tc>
          <w:tcPr>
            <w:tcW w:w="1702" w:type="dxa"/>
            <w:vMerge w:val="restart"/>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Результативность профессиональной деятельности</w:t>
            </w:r>
          </w:p>
        </w:tc>
        <w:tc>
          <w:tcPr>
            <w:tcW w:w="3827" w:type="dxa"/>
            <w:tcBorders>
              <w:left w:val="single" w:sz="4"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textAlignment w:val="baseline"/>
              <w:rPr>
                <w:kern w:val="3"/>
              </w:rPr>
            </w:pPr>
            <w:r w:rsidRPr="009966C6">
              <w:rPr>
                <w:kern w:val="3"/>
              </w:rPr>
              <w:t>-отсутствие замечаний на санитарное состояние помещений, выполнение требований СЭС</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по пожарной безопасности</w:t>
            </w:r>
            <w:r>
              <w:rPr>
                <w:kern w:val="3"/>
              </w:rPr>
              <w:t>, охране труда</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по графику стирки</w:t>
            </w:r>
          </w:p>
          <w:p w:rsidR="000462C2" w:rsidRPr="009966C6" w:rsidRDefault="000462C2" w:rsidP="00DE39C1">
            <w:pPr>
              <w:widowControl w:val="0"/>
              <w:suppressLineNumbers/>
              <w:autoSpaceDN w:val="0"/>
              <w:textAlignment w:val="baseline"/>
              <w:rPr>
                <w:kern w:val="3"/>
              </w:rPr>
            </w:pPr>
            <w:r w:rsidRPr="009966C6">
              <w:rPr>
                <w:kern w:val="3"/>
              </w:rPr>
              <w:t>-своевременная выдача мягкого инвентаря</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по учету и хранению товарно-материальных ценностей, ведение отчетной документации</w:t>
            </w:r>
          </w:p>
          <w:p w:rsidR="000462C2" w:rsidRPr="009966C6" w:rsidRDefault="000462C2" w:rsidP="00DE39C1">
            <w:pPr>
              <w:widowControl w:val="0"/>
              <w:suppressLineNumbers/>
              <w:autoSpaceDN w:val="0"/>
              <w:textAlignment w:val="baseline"/>
              <w:rPr>
                <w:kern w:val="3"/>
              </w:rPr>
            </w:pPr>
            <w:r w:rsidRPr="009966C6">
              <w:rPr>
                <w:kern w:val="3"/>
              </w:rPr>
              <w:t>-устранение поломки на рабочем месте без привлечения администрации</w:t>
            </w:r>
          </w:p>
          <w:p w:rsidR="000462C2" w:rsidRPr="009966C6" w:rsidRDefault="000462C2" w:rsidP="00DE39C1">
            <w:pPr>
              <w:widowControl w:val="0"/>
              <w:suppressLineNumbers/>
              <w:autoSpaceDN w:val="0"/>
              <w:textAlignment w:val="baseline"/>
              <w:rPr>
                <w:kern w:val="3"/>
              </w:rPr>
            </w:pPr>
            <w:r w:rsidRPr="009966C6">
              <w:rPr>
                <w:kern w:val="3"/>
              </w:rPr>
              <w:t>-отсутствие порчи имущества в здании и на территории детского сада</w:t>
            </w:r>
          </w:p>
          <w:p w:rsidR="000462C2" w:rsidRPr="009966C6" w:rsidRDefault="000462C2" w:rsidP="00DE39C1">
            <w:pPr>
              <w:widowControl w:val="0"/>
              <w:suppressLineNumbers/>
              <w:autoSpaceDN w:val="0"/>
              <w:textAlignment w:val="baseline"/>
              <w:rPr>
                <w:kern w:val="3"/>
              </w:rPr>
            </w:pPr>
            <w:r w:rsidRPr="009966C6">
              <w:rPr>
                <w:kern w:val="3"/>
              </w:rPr>
              <w:t>- выполнение поручений, заданий связанных с выполнением основных обязанностей сотрудника</w:t>
            </w:r>
          </w:p>
          <w:p w:rsidR="000462C2" w:rsidRPr="009966C6" w:rsidRDefault="000462C2" w:rsidP="00DE39C1">
            <w:pPr>
              <w:widowControl w:val="0"/>
              <w:suppressLineNumbers/>
              <w:autoSpaceDN w:val="0"/>
              <w:textAlignment w:val="baseline"/>
              <w:rPr>
                <w:kern w:val="3"/>
              </w:rPr>
            </w:pPr>
            <w:r w:rsidRPr="009966C6">
              <w:rPr>
                <w:kern w:val="3"/>
              </w:rPr>
              <w:t>-личное участие в   мероприятиях с детьми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textAlignment w:val="baseline"/>
              <w:rPr>
                <w:kern w:val="3"/>
              </w:rPr>
            </w:pPr>
            <w:r w:rsidRPr="009966C6">
              <w:rPr>
                <w:kern w:val="3"/>
              </w:rPr>
              <w:t xml:space="preserve">      </w:t>
            </w: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1702" w:type="dxa"/>
            <w:vMerge/>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0462C2" w:rsidRPr="009966C6" w:rsidRDefault="000462C2" w:rsidP="00DE39C1">
            <w:pPr>
              <w:widowControl w:val="0"/>
              <w:autoSpaceDN w:val="0"/>
              <w:textAlignment w:val="baseline"/>
              <w:rPr>
                <w:rFonts w:eastAsia="Lucida Sans Unicode"/>
                <w:kern w:val="3"/>
              </w:rPr>
            </w:pPr>
          </w:p>
        </w:tc>
        <w:tc>
          <w:tcPr>
            <w:tcW w:w="3827" w:type="dxa"/>
            <w:tcBorders>
              <w:left w:val="single" w:sz="4"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kern w:val="3"/>
              </w:rPr>
            </w:pPr>
            <w:r w:rsidRPr="009966C6">
              <w:rPr>
                <w:b/>
                <w:kern w:val="3"/>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kern w:val="3"/>
              </w:rPr>
            </w:pPr>
            <w:r w:rsidRPr="009966C6">
              <w:rPr>
                <w:b/>
                <w:kern w:val="3"/>
              </w:rPr>
              <w:t>10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552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bCs/>
                <w:kern w:val="3"/>
              </w:rPr>
            </w:pPr>
            <w:r w:rsidRPr="009966C6">
              <w:rPr>
                <w:b/>
                <w:bCs/>
                <w:kern w:val="3"/>
              </w:rPr>
              <w:t>Всего: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10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bl>
    <w:p w:rsidR="000462C2" w:rsidRPr="009966C6" w:rsidRDefault="000462C2" w:rsidP="000462C2">
      <w:pPr>
        <w:rPr>
          <w:b/>
          <w:bCs/>
        </w:rPr>
      </w:pPr>
    </w:p>
    <w:p w:rsidR="000462C2" w:rsidRPr="009966C6" w:rsidRDefault="000462C2" w:rsidP="000462C2">
      <w:pPr>
        <w:jc w:val="center"/>
        <w:rPr>
          <w:b/>
          <w:bCs/>
        </w:rPr>
      </w:pPr>
      <w:r w:rsidRPr="009966C6">
        <w:rPr>
          <w:b/>
          <w:bCs/>
        </w:rPr>
        <w:t>Оценочный лист</w:t>
      </w:r>
      <w:r w:rsidRPr="009966C6">
        <w:rPr>
          <w:b/>
          <w:color w:val="000000"/>
        </w:rPr>
        <w:t xml:space="preserve"> выполнения утвержденных критериев и показателей</w:t>
      </w:r>
    </w:p>
    <w:p w:rsidR="000462C2" w:rsidRPr="009966C6" w:rsidRDefault="000462C2" w:rsidP="000462C2">
      <w:pPr>
        <w:jc w:val="center"/>
        <w:rPr>
          <w:b/>
          <w:color w:val="000000"/>
        </w:rPr>
      </w:pPr>
      <w:r w:rsidRPr="009966C6">
        <w:rPr>
          <w:b/>
          <w:color w:val="000000"/>
        </w:rPr>
        <w:t xml:space="preserve">эффективности  и качества выполняемой работы  </w:t>
      </w:r>
      <w:r w:rsidRPr="009966C6">
        <w:rPr>
          <w:rFonts w:eastAsia="Lucida Sans Unicode"/>
          <w:b/>
          <w:bCs/>
          <w:kern w:val="3"/>
          <w:u w:val="single"/>
        </w:rPr>
        <w:t>дворника</w:t>
      </w:r>
    </w:p>
    <w:tbl>
      <w:tblPr>
        <w:tblW w:w="9782" w:type="dxa"/>
        <w:tblInd w:w="-229" w:type="dxa"/>
        <w:tblLayout w:type="fixed"/>
        <w:tblCellMar>
          <w:left w:w="10" w:type="dxa"/>
          <w:right w:w="10" w:type="dxa"/>
        </w:tblCellMar>
        <w:tblLook w:val="04A0"/>
      </w:tblPr>
      <w:tblGrid>
        <w:gridCol w:w="1560"/>
        <w:gridCol w:w="3969"/>
        <w:gridCol w:w="1134"/>
        <w:gridCol w:w="1134"/>
        <w:gridCol w:w="1985"/>
      </w:tblGrid>
      <w:tr w:rsidR="000462C2" w:rsidRPr="009966C6" w:rsidTr="00DE39C1">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Наименование критериев</w:t>
            </w: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показатели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утверждено</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сотрудника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комиссии</w:t>
            </w:r>
          </w:p>
        </w:tc>
      </w:tr>
      <w:tr w:rsidR="000462C2" w:rsidRPr="009966C6" w:rsidTr="00DE39C1">
        <w:tc>
          <w:tcPr>
            <w:tcW w:w="1560" w:type="dxa"/>
            <w:vMerge w:val="restart"/>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Результативность профессиональной деятельности</w:t>
            </w:r>
          </w:p>
        </w:tc>
        <w:tc>
          <w:tcPr>
            <w:tcW w:w="3969" w:type="dxa"/>
            <w:tcBorders>
              <w:left w:val="single" w:sz="4"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textAlignment w:val="baseline"/>
              <w:rPr>
                <w:kern w:val="3"/>
              </w:rPr>
            </w:pPr>
            <w:r w:rsidRPr="009966C6">
              <w:rPr>
                <w:kern w:val="3"/>
              </w:rPr>
              <w:t>-отсутствие замечаний на санитарно-техническое состояние территории</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по пожарной безопасности</w:t>
            </w:r>
            <w:r>
              <w:rPr>
                <w:kern w:val="3"/>
              </w:rPr>
              <w:t>, охране труда</w:t>
            </w:r>
          </w:p>
          <w:p w:rsidR="000462C2" w:rsidRPr="009966C6" w:rsidRDefault="000462C2" w:rsidP="00DE39C1">
            <w:pPr>
              <w:widowControl w:val="0"/>
              <w:suppressLineNumbers/>
              <w:autoSpaceDN w:val="0"/>
              <w:textAlignment w:val="baseline"/>
              <w:rPr>
                <w:kern w:val="3"/>
              </w:rPr>
            </w:pPr>
            <w:r w:rsidRPr="009966C6">
              <w:rPr>
                <w:kern w:val="3"/>
              </w:rPr>
              <w:t>-отсутствие обоснованных жалоб на работу дворника</w:t>
            </w:r>
          </w:p>
          <w:p w:rsidR="000462C2" w:rsidRPr="009966C6" w:rsidRDefault="000462C2" w:rsidP="00DE39C1">
            <w:pPr>
              <w:widowControl w:val="0"/>
              <w:suppressLineNumbers/>
              <w:autoSpaceDN w:val="0"/>
              <w:textAlignment w:val="baseline"/>
              <w:rPr>
                <w:kern w:val="3"/>
              </w:rPr>
            </w:pPr>
            <w:r w:rsidRPr="009966C6">
              <w:rPr>
                <w:kern w:val="3"/>
              </w:rPr>
              <w:t>-уборка территории ДОУ в установленное время, очистка от снега и льда тротуаров, посыпка их песком</w:t>
            </w:r>
          </w:p>
          <w:p w:rsidR="000462C2" w:rsidRPr="009966C6" w:rsidRDefault="000462C2" w:rsidP="00DE39C1">
            <w:pPr>
              <w:widowControl w:val="0"/>
              <w:suppressLineNumbers/>
              <w:autoSpaceDN w:val="0"/>
              <w:textAlignment w:val="baseline"/>
              <w:rPr>
                <w:kern w:val="3"/>
              </w:rPr>
            </w:pPr>
            <w:r w:rsidRPr="009966C6">
              <w:rPr>
                <w:kern w:val="3"/>
              </w:rPr>
              <w:t>-отсутствие случаев получения травм вследствие содержания территории в надлежащем состоянии</w:t>
            </w:r>
          </w:p>
          <w:p w:rsidR="000462C2" w:rsidRPr="009966C6" w:rsidRDefault="000462C2" w:rsidP="00DE39C1">
            <w:pPr>
              <w:widowControl w:val="0"/>
              <w:suppressLineNumbers/>
              <w:autoSpaceDN w:val="0"/>
              <w:textAlignment w:val="baseline"/>
              <w:rPr>
                <w:kern w:val="3"/>
              </w:rPr>
            </w:pPr>
            <w:r w:rsidRPr="009966C6">
              <w:rPr>
                <w:kern w:val="3"/>
              </w:rPr>
              <w:t>-участие в проведении ремонтных работ</w:t>
            </w:r>
          </w:p>
          <w:p w:rsidR="000462C2" w:rsidRPr="009966C6" w:rsidRDefault="000462C2" w:rsidP="00DE39C1">
            <w:pPr>
              <w:widowControl w:val="0"/>
              <w:suppressLineNumbers/>
              <w:autoSpaceDN w:val="0"/>
              <w:textAlignment w:val="baseline"/>
              <w:rPr>
                <w:kern w:val="3"/>
              </w:rPr>
            </w:pPr>
            <w:r w:rsidRPr="009966C6">
              <w:rPr>
                <w:kern w:val="3"/>
              </w:rPr>
              <w:t xml:space="preserve">-ответственное отношение к сохранности инвентаря </w:t>
            </w:r>
          </w:p>
          <w:p w:rsidR="000462C2" w:rsidRPr="009966C6" w:rsidRDefault="000462C2" w:rsidP="00DE39C1">
            <w:pPr>
              <w:widowControl w:val="0"/>
              <w:suppressLineNumbers/>
              <w:autoSpaceDN w:val="0"/>
              <w:textAlignment w:val="baseline"/>
              <w:rPr>
                <w:kern w:val="3"/>
              </w:rPr>
            </w:pPr>
            <w:r w:rsidRPr="009966C6">
              <w:rPr>
                <w:kern w:val="3"/>
              </w:rPr>
              <w:t>- выполнение поручений, заданий связанных с выполнением  основных обязанностей сотрудника( большой объем снега, листьев)</w:t>
            </w:r>
          </w:p>
          <w:p w:rsidR="000462C2" w:rsidRPr="009966C6" w:rsidRDefault="000462C2" w:rsidP="00DE39C1">
            <w:pPr>
              <w:widowControl w:val="0"/>
              <w:suppressLineNumbers/>
              <w:autoSpaceDN w:val="0"/>
              <w:textAlignment w:val="baseline"/>
              <w:rPr>
                <w:kern w:val="3"/>
              </w:rPr>
            </w:pPr>
            <w:r w:rsidRPr="009966C6">
              <w:rPr>
                <w:kern w:val="3"/>
              </w:rPr>
              <w:t>-своевременное реагирование  на возникшее ЧС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textAlignment w:val="baseline"/>
              <w:rPr>
                <w:kern w:val="3"/>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1560" w:type="dxa"/>
            <w:vMerge/>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0462C2" w:rsidRPr="009966C6" w:rsidRDefault="000462C2" w:rsidP="00DE39C1">
            <w:pPr>
              <w:widowControl w:val="0"/>
              <w:autoSpaceDN w:val="0"/>
              <w:textAlignment w:val="baseline"/>
              <w:rPr>
                <w:rFonts w:eastAsia="Lucida Sans Unicode"/>
                <w:kern w:val="3"/>
              </w:rPr>
            </w:pPr>
          </w:p>
        </w:tc>
        <w:tc>
          <w:tcPr>
            <w:tcW w:w="3969" w:type="dxa"/>
            <w:tcBorders>
              <w:left w:val="single" w:sz="4"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kern w:val="3"/>
              </w:rPr>
            </w:pPr>
            <w:r w:rsidRPr="009966C6">
              <w:rPr>
                <w:b/>
                <w:kern w:val="3"/>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kern w:val="3"/>
              </w:rPr>
            </w:pPr>
            <w:r w:rsidRPr="009966C6">
              <w:rPr>
                <w:b/>
                <w:kern w:val="3"/>
              </w:rPr>
              <w:t>10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552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bCs/>
                <w:kern w:val="3"/>
              </w:rPr>
            </w:pPr>
            <w:r w:rsidRPr="009966C6">
              <w:rPr>
                <w:b/>
                <w:bCs/>
                <w:kern w:val="3"/>
              </w:rPr>
              <w:t>Всего: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10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bl>
    <w:p w:rsidR="000462C2" w:rsidRPr="009966C6" w:rsidRDefault="000462C2" w:rsidP="000462C2">
      <w:pPr>
        <w:rPr>
          <w:rFonts w:eastAsia="Lucida Sans Unicode"/>
          <w:b/>
          <w:bCs/>
          <w:kern w:val="3"/>
        </w:rPr>
      </w:pPr>
      <w:r w:rsidRPr="009966C6">
        <w:rPr>
          <w:rFonts w:eastAsia="Lucida Sans Unicode"/>
          <w:b/>
          <w:bCs/>
          <w:kern w:val="3"/>
        </w:rPr>
        <w:t xml:space="preserve">                                                                   </w:t>
      </w:r>
    </w:p>
    <w:p w:rsidR="000462C2" w:rsidRPr="009966C6" w:rsidRDefault="000462C2" w:rsidP="000462C2">
      <w:pPr>
        <w:jc w:val="center"/>
        <w:rPr>
          <w:b/>
          <w:bCs/>
        </w:rPr>
      </w:pPr>
      <w:r w:rsidRPr="009966C6">
        <w:rPr>
          <w:b/>
          <w:bCs/>
        </w:rPr>
        <w:t>Оценочный лист</w:t>
      </w:r>
      <w:r>
        <w:rPr>
          <w:b/>
          <w:bCs/>
        </w:rPr>
        <w:t xml:space="preserve"> </w:t>
      </w:r>
      <w:r w:rsidRPr="009966C6">
        <w:rPr>
          <w:b/>
          <w:color w:val="000000"/>
        </w:rPr>
        <w:t>выполнения утвержденных критериев и показателей</w:t>
      </w:r>
    </w:p>
    <w:p w:rsidR="000462C2" w:rsidRPr="009966C6" w:rsidRDefault="000462C2" w:rsidP="000462C2">
      <w:pPr>
        <w:jc w:val="center"/>
        <w:rPr>
          <w:b/>
          <w:color w:val="000000"/>
        </w:rPr>
      </w:pPr>
      <w:r w:rsidRPr="009966C6">
        <w:rPr>
          <w:b/>
          <w:color w:val="000000"/>
        </w:rPr>
        <w:t xml:space="preserve">эффективности  и качества выполняемой работы  </w:t>
      </w:r>
      <w:r w:rsidRPr="009966C6">
        <w:rPr>
          <w:rFonts w:eastAsia="Lucida Sans Unicode"/>
          <w:b/>
          <w:bCs/>
          <w:kern w:val="3"/>
          <w:u w:val="single"/>
        </w:rPr>
        <w:t>сторожа_</w:t>
      </w:r>
    </w:p>
    <w:tbl>
      <w:tblPr>
        <w:tblW w:w="9782" w:type="dxa"/>
        <w:tblInd w:w="-229" w:type="dxa"/>
        <w:tblLayout w:type="fixed"/>
        <w:tblCellMar>
          <w:left w:w="10" w:type="dxa"/>
          <w:right w:w="10" w:type="dxa"/>
        </w:tblCellMar>
        <w:tblLook w:val="04A0"/>
      </w:tblPr>
      <w:tblGrid>
        <w:gridCol w:w="1560"/>
        <w:gridCol w:w="3969"/>
        <w:gridCol w:w="1134"/>
        <w:gridCol w:w="1276"/>
        <w:gridCol w:w="1843"/>
      </w:tblGrid>
      <w:tr w:rsidR="000462C2" w:rsidRPr="009966C6" w:rsidTr="00DE39C1">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Наименование критерия</w:t>
            </w: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показатели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утверждено</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сотрудника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комиссии</w:t>
            </w:r>
          </w:p>
        </w:tc>
      </w:tr>
      <w:tr w:rsidR="000462C2" w:rsidRPr="009966C6" w:rsidTr="00DE39C1">
        <w:tc>
          <w:tcPr>
            <w:tcW w:w="156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Результативность профессиональной деятельности</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textAlignment w:val="baseline"/>
              <w:rPr>
                <w:kern w:val="3"/>
              </w:rPr>
            </w:pPr>
            <w:r w:rsidRPr="009966C6">
              <w:rPr>
                <w:kern w:val="3"/>
              </w:rPr>
              <w:t>-отсутствие замечаний по пожарной безопасности</w:t>
            </w:r>
            <w:r>
              <w:rPr>
                <w:kern w:val="3"/>
              </w:rPr>
              <w:t>, охране труда</w:t>
            </w:r>
          </w:p>
          <w:p w:rsidR="000462C2" w:rsidRPr="009966C6" w:rsidRDefault="000462C2" w:rsidP="00DE39C1">
            <w:pPr>
              <w:widowControl w:val="0"/>
              <w:suppressLineNumbers/>
              <w:autoSpaceDN w:val="0"/>
              <w:textAlignment w:val="baseline"/>
              <w:rPr>
                <w:kern w:val="3"/>
              </w:rPr>
            </w:pPr>
            <w:r w:rsidRPr="009966C6">
              <w:rPr>
                <w:kern w:val="3"/>
              </w:rPr>
              <w:t>-отсутствие обоснованных жалоб на работу сторожа</w:t>
            </w:r>
          </w:p>
          <w:p w:rsidR="000462C2" w:rsidRPr="009966C6" w:rsidRDefault="000462C2" w:rsidP="00DE39C1">
            <w:pPr>
              <w:widowControl w:val="0"/>
              <w:suppressLineNumbers/>
              <w:autoSpaceDN w:val="0"/>
              <w:textAlignment w:val="baseline"/>
              <w:rPr>
                <w:kern w:val="3"/>
              </w:rPr>
            </w:pPr>
            <w:r w:rsidRPr="009966C6">
              <w:rPr>
                <w:kern w:val="3"/>
              </w:rPr>
              <w:t>- отсутствие случаев кражи по вине сторожа</w:t>
            </w:r>
          </w:p>
          <w:p w:rsidR="000462C2" w:rsidRPr="009966C6" w:rsidRDefault="000462C2" w:rsidP="00DE39C1">
            <w:pPr>
              <w:widowControl w:val="0"/>
              <w:suppressLineNumbers/>
              <w:autoSpaceDN w:val="0"/>
              <w:textAlignment w:val="baseline"/>
              <w:rPr>
                <w:kern w:val="3"/>
              </w:rPr>
            </w:pPr>
            <w:r w:rsidRPr="009966C6">
              <w:rPr>
                <w:kern w:val="3"/>
              </w:rPr>
              <w:t>-отсутствие случаев порчи имущества в здании и на территории детского сада</w:t>
            </w:r>
          </w:p>
          <w:p w:rsidR="000462C2" w:rsidRPr="009966C6" w:rsidRDefault="000462C2" w:rsidP="00DE39C1">
            <w:pPr>
              <w:widowControl w:val="0"/>
              <w:suppressLineNumbers/>
              <w:autoSpaceDN w:val="0"/>
              <w:textAlignment w:val="baseline"/>
              <w:rPr>
                <w:kern w:val="3"/>
              </w:rPr>
            </w:pPr>
            <w:r w:rsidRPr="009966C6">
              <w:rPr>
                <w:kern w:val="3"/>
              </w:rPr>
              <w:t>- выполнение поручений, заданий связанных с выполнением основных обязанностей сотрудника (расчистка крыльца от снега, подготовка учреждения к новому учебному году и т.д.)</w:t>
            </w:r>
          </w:p>
          <w:p w:rsidR="000462C2" w:rsidRPr="009966C6" w:rsidRDefault="000462C2" w:rsidP="00DE39C1">
            <w:pPr>
              <w:widowControl w:val="0"/>
              <w:suppressLineNumbers/>
              <w:autoSpaceDN w:val="0"/>
              <w:textAlignment w:val="baseline"/>
              <w:rPr>
                <w:kern w:val="3"/>
              </w:rPr>
            </w:pPr>
            <w:r w:rsidRPr="009966C6">
              <w:rPr>
                <w:kern w:val="3"/>
              </w:rPr>
              <w:t>-активное участие в общественной жизни детского сада</w:t>
            </w:r>
          </w:p>
          <w:p w:rsidR="000462C2" w:rsidRPr="009966C6" w:rsidRDefault="000462C2" w:rsidP="00DE39C1">
            <w:pPr>
              <w:widowControl w:val="0"/>
              <w:suppressLineNumbers/>
              <w:autoSpaceDN w:val="0"/>
              <w:textAlignment w:val="baseline"/>
              <w:rPr>
                <w:kern w:val="3"/>
              </w:rPr>
            </w:pPr>
            <w:r w:rsidRPr="009966C6">
              <w:rPr>
                <w:kern w:val="3"/>
              </w:rPr>
              <w:t>-своевременное реагирование на возникшие ЧС</w:t>
            </w:r>
          </w:p>
          <w:p w:rsidR="000462C2" w:rsidRPr="009966C6" w:rsidRDefault="000462C2" w:rsidP="00DE39C1">
            <w:pPr>
              <w:widowControl w:val="0"/>
              <w:suppressLineNumbers/>
              <w:autoSpaceDN w:val="0"/>
              <w:textAlignment w:val="baseline"/>
              <w:rPr>
                <w:kern w:val="3"/>
              </w:rPr>
            </w:pPr>
            <w:r w:rsidRPr="009966C6">
              <w:rPr>
                <w:kern w:val="3"/>
              </w:rPr>
              <w:t>-работа по поддержанию   чистоты и порядка на территории и в помещениях д\с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r w:rsidRPr="009966C6">
              <w:rPr>
                <w:kern w:val="3"/>
              </w:rPr>
              <w:t xml:space="preserve">       </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textAlignment w:val="baseline"/>
              <w:rPr>
                <w:kern w:val="3"/>
              </w:rPr>
            </w:pPr>
            <w:r w:rsidRPr="009966C6">
              <w:rPr>
                <w:kern w:val="3"/>
              </w:rPr>
              <w:t xml:space="preserve">       </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textAlignment w:val="baseline"/>
              <w:rPr>
                <w:kern w:val="3"/>
              </w:rPr>
            </w:pPr>
            <w:r w:rsidRPr="009966C6">
              <w:rPr>
                <w:kern w:val="3"/>
              </w:rPr>
              <w:t xml:space="preserve">        1</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1560" w:type="dxa"/>
            <w:vMerge/>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autoSpaceDN w:val="0"/>
              <w:textAlignment w:val="baseline"/>
              <w:rPr>
                <w:rFonts w:eastAsia="Lucida Sans Unicode"/>
                <w:kern w:val="3"/>
              </w:rPr>
            </w:pP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kern w:val="3"/>
              </w:rPr>
            </w:pPr>
            <w:r w:rsidRPr="009966C6">
              <w:rPr>
                <w:b/>
                <w:kern w:val="3"/>
              </w:rPr>
              <w:t>Максимально возможное количество баллов по критерию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kern w:val="3"/>
              </w:rPr>
            </w:pPr>
            <w:r w:rsidRPr="009966C6">
              <w:rPr>
                <w:b/>
                <w:kern w:val="3"/>
              </w:rPr>
              <w:t>10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552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bCs/>
                <w:kern w:val="3"/>
              </w:rPr>
            </w:pPr>
            <w:r w:rsidRPr="009966C6">
              <w:rPr>
                <w:b/>
                <w:bCs/>
                <w:kern w:val="3"/>
              </w:rPr>
              <w:t>Всего: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10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bl>
    <w:p w:rsidR="000462C2" w:rsidRPr="009966C6" w:rsidRDefault="000462C2" w:rsidP="000462C2">
      <w:pPr>
        <w:widowControl w:val="0"/>
        <w:autoSpaceDN w:val="0"/>
        <w:textAlignment w:val="baseline"/>
        <w:rPr>
          <w:rFonts w:eastAsia="Lucida Sans Unicode"/>
          <w:kern w:val="3"/>
        </w:rPr>
      </w:pPr>
    </w:p>
    <w:p w:rsidR="000462C2" w:rsidRPr="009966C6" w:rsidRDefault="000462C2" w:rsidP="000462C2">
      <w:pPr>
        <w:jc w:val="center"/>
        <w:rPr>
          <w:b/>
          <w:bCs/>
        </w:rPr>
      </w:pPr>
      <w:r w:rsidRPr="009966C6">
        <w:rPr>
          <w:b/>
          <w:bCs/>
        </w:rPr>
        <w:t>Оценочный лист</w:t>
      </w:r>
      <w:r w:rsidRPr="009966C6">
        <w:rPr>
          <w:b/>
          <w:color w:val="000000"/>
        </w:rPr>
        <w:t xml:space="preserve"> выполнения утвержденных критериев и показателей</w:t>
      </w:r>
      <w:r w:rsidRPr="009966C6">
        <w:rPr>
          <w:b/>
          <w:bCs/>
        </w:rPr>
        <w:t xml:space="preserve"> </w:t>
      </w:r>
      <w:r w:rsidRPr="009966C6">
        <w:rPr>
          <w:b/>
          <w:color w:val="000000"/>
        </w:rPr>
        <w:t xml:space="preserve">эффективности  и качества выполняемой работы  </w:t>
      </w:r>
      <w:r w:rsidRPr="009966C6">
        <w:rPr>
          <w:rFonts w:eastAsia="Lucida Sans Unicode"/>
          <w:b/>
          <w:bCs/>
          <w:kern w:val="3"/>
          <w:u w:val="single"/>
        </w:rPr>
        <w:t>оператора котельной</w:t>
      </w:r>
      <w:r w:rsidRPr="009966C6">
        <w:rPr>
          <w:rFonts w:eastAsia="Lucida Sans Unicode"/>
          <w:bCs/>
          <w:kern w:val="3"/>
          <w:u w:val="single"/>
        </w:rPr>
        <w:t xml:space="preserve"> </w:t>
      </w:r>
    </w:p>
    <w:tbl>
      <w:tblPr>
        <w:tblW w:w="9782" w:type="dxa"/>
        <w:tblInd w:w="-229" w:type="dxa"/>
        <w:tblLayout w:type="fixed"/>
        <w:tblCellMar>
          <w:left w:w="10" w:type="dxa"/>
          <w:right w:w="10" w:type="dxa"/>
        </w:tblCellMar>
        <w:tblLook w:val="04A0"/>
      </w:tblPr>
      <w:tblGrid>
        <w:gridCol w:w="1560"/>
        <w:gridCol w:w="3969"/>
        <w:gridCol w:w="1134"/>
        <w:gridCol w:w="1134"/>
        <w:gridCol w:w="1985"/>
      </w:tblGrid>
      <w:tr w:rsidR="000462C2" w:rsidRPr="009966C6" w:rsidTr="00DE39C1">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Наименование критерия</w:t>
            </w:r>
          </w:p>
        </w:tc>
        <w:tc>
          <w:tcPr>
            <w:tcW w:w="3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показатели</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утверждено</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сотрудника</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Оценка комиссии</w:t>
            </w:r>
          </w:p>
        </w:tc>
      </w:tr>
      <w:tr w:rsidR="000462C2" w:rsidRPr="009966C6" w:rsidTr="00DE39C1">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kern w:val="3"/>
              </w:rPr>
            </w:pPr>
            <w:r w:rsidRPr="009966C6">
              <w:rPr>
                <w:kern w:val="3"/>
              </w:rPr>
              <w:t>Результативность профессиональной деятельности</w:t>
            </w:r>
          </w:p>
        </w:tc>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textAlignment w:val="baseline"/>
              <w:rPr>
                <w:kern w:val="3"/>
              </w:rPr>
            </w:pPr>
            <w:r w:rsidRPr="009966C6">
              <w:rPr>
                <w:kern w:val="3"/>
              </w:rPr>
              <w:t>-отсутствие обоснованных жалоб на работника котельной</w:t>
            </w:r>
          </w:p>
          <w:p w:rsidR="000462C2" w:rsidRPr="009966C6" w:rsidRDefault="000462C2" w:rsidP="00DE39C1">
            <w:pPr>
              <w:widowControl w:val="0"/>
              <w:suppressLineNumbers/>
              <w:autoSpaceDN w:val="0"/>
              <w:textAlignment w:val="baseline"/>
              <w:rPr>
                <w:kern w:val="3"/>
              </w:rPr>
            </w:pPr>
            <w:r w:rsidRPr="009966C6">
              <w:rPr>
                <w:kern w:val="3"/>
              </w:rPr>
              <w:t>- отсутствие замечаний на санитарно-техническое состояние помещений</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по пожарной безопасности</w:t>
            </w:r>
            <w:r>
              <w:rPr>
                <w:kern w:val="3"/>
              </w:rPr>
              <w:t>, охране труда</w:t>
            </w:r>
          </w:p>
          <w:p w:rsidR="000462C2" w:rsidRPr="009966C6" w:rsidRDefault="000462C2" w:rsidP="00DE39C1">
            <w:pPr>
              <w:widowControl w:val="0"/>
              <w:suppressLineNumbers/>
              <w:autoSpaceDN w:val="0"/>
              <w:textAlignment w:val="baseline"/>
              <w:rPr>
                <w:kern w:val="3"/>
              </w:rPr>
            </w:pPr>
            <w:r w:rsidRPr="009966C6">
              <w:rPr>
                <w:kern w:val="3"/>
              </w:rPr>
              <w:t>-отсутствие замечаний на обеспечение температурного режима помещений</w:t>
            </w:r>
          </w:p>
          <w:p w:rsidR="000462C2" w:rsidRPr="009966C6" w:rsidRDefault="000462C2" w:rsidP="00DE39C1">
            <w:pPr>
              <w:widowControl w:val="0"/>
              <w:suppressLineNumbers/>
              <w:autoSpaceDN w:val="0"/>
              <w:textAlignment w:val="baseline"/>
              <w:rPr>
                <w:kern w:val="3"/>
              </w:rPr>
            </w:pPr>
            <w:r w:rsidRPr="009966C6">
              <w:rPr>
                <w:kern w:val="3"/>
              </w:rPr>
              <w:t>- выполнение поручений, заданий связанных с выполнением основных обязанностей сотрудника</w:t>
            </w:r>
          </w:p>
          <w:p w:rsidR="000462C2" w:rsidRPr="009966C6" w:rsidRDefault="000462C2" w:rsidP="00DE39C1">
            <w:pPr>
              <w:widowControl w:val="0"/>
              <w:suppressLineNumbers/>
              <w:autoSpaceDN w:val="0"/>
              <w:textAlignment w:val="baseline"/>
              <w:rPr>
                <w:kern w:val="3"/>
              </w:rPr>
            </w:pPr>
            <w:r w:rsidRPr="009966C6">
              <w:rPr>
                <w:kern w:val="3"/>
              </w:rPr>
              <w:t>-активное участие в общественной жизни детского сада</w:t>
            </w:r>
          </w:p>
          <w:p w:rsidR="000462C2" w:rsidRPr="009966C6" w:rsidRDefault="000462C2" w:rsidP="00DE39C1">
            <w:pPr>
              <w:widowControl w:val="0"/>
              <w:suppressLineNumbers/>
              <w:autoSpaceDN w:val="0"/>
              <w:textAlignment w:val="baseline"/>
              <w:rPr>
                <w:kern w:val="3"/>
              </w:rPr>
            </w:pPr>
            <w:r w:rsidRPr="009966C6">
              <w:rPr>
                <w:kern w:val="3"/>
              </w:rPr>
              <w:t>-своевременное реагирование на возникшие ЧС</w:t>
            </w:r>
          </w:p>
          <w:p w:rsidR="000462C2" w:rsidRPr="009966C6" w:rsidRDefault="000462C2" w:rsidP="00DE39C1">
            <w:pPr>
              <w:widowControl w:val="0"/>
              <w:suppressLineNumbers/>
              <w:autoSpaceDN w:val="0"/>
              <w:textAlignment w:val="baseline"/>
              <w:rPr>
                <w:kern w:val="3"/>
              </w:rPr>
            </w:pPr>
            <w:r w:rsidRPr="009966C6">
              <w:rPr>
                <w:kern w:val="3"/>
              </w:rPr>
              <w:t>-отсутствие случаев остановки работы котлов, счетчиков учета теплоэнергоносителей по вине оператора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r w:rsidRPr="009966C6">
              <w:rPr>
                <w:kern w:val="3"/>
              </w:rPr>
              <w:t xml:space="preserve">        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2</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p>
          <w:p w:rsidR="000462C2" w:rsidRPr="009966C6" w:rsidRDefault="000462C2" w:rsidP="00DE39C1">
            <w:pPr>
              <w:widowControl w:val="0"/>
              <w:suppressLineNumbers/>
              <w:autoSpaceDN w:val="0"/>
              <w:snapToGrid w:val="0"/>
              <w:jc w:val="center"/>
              <w:textAlignment w:val="baseline"/>
              <w:rPr>
                <w:kern w:val="3"/>
              </w:rPr>
            </w:pPr>
            <w:r w:rsidRPr="009966C6">
              <w:rPr>
                <w:kern w:val="3"/>
              </w:rPr>
              <w:t>1</w:t>
            </w:r>
          </w:p>
          <w:p w:rsidR="000462C2" w:rsidRPr="009966C6" w:rsidRDefault="000462C2" w:rsidP="00DE39C1">
            <w:pPr>
              <w:widowControl w:val="0"/>
              <w:suppressLineNumbers/>
              <w:autoSpaceDN w:val="0"/>
              <w:snapToGrid w:val="0"/>
              <w:jc w:val="center"/>
              <w:textAlignment w:val="baseline"/>
              <w:rPr>
                <w:kern w:val="3"/>
              </w:rPr>
            </w:pPr>
          </w:p>
          <w:p w:rsidR="000462C2" w:rsidRPr="009966C6" w:rsidRDefault="000462C2" w:rsidP="00DE39C1">
            <w:pPr>
              <w:widowControl w:val="0"/>
              <w:suppressLineNumbers/>
              <w:autoSpaceDN w:val="0"/>
              <w:snapToGrid w:val="0"/>
              <w:textAlignment w:val="baseline"/>
              <w:rPr>
                <w:kern w:val="3"/>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r w:rsidR="000462C2" w:rsidRPr="009966C6" w:rsidTr="00DE39C1">
        <w:tc>
          <w:tcPr>
            <w:tcW w:w="552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textAlignment w:val="baseline"/>
              <w:rPr>
                <w:b/>
                <w:bCs/>
                <w:kern w:val="3"/>
              </w:rPr>
            </w:pPr>
            <w:r w:rsidRPr="009966C6">
              <w:rPr>
                <w:b/>
                <w:bCs/>
                <w:kern w:val="3"/>
              </w:rPr>
              <w:t>Всего:</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b/>
                <w:bCs/>
                <w:kern w:val="3"/>
              </w:rPr>
            </w:pPr>
            <w:r w:rsidRPr="009966C6">
              <w:rPr>
                <w:b/>
                <w:bCs/>
                <w:kern w:val="3"/>
              </w:rPr>
              <w:t>10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62C2" w:rsidRPr="009966C6" w:rsidRDefault="000462C2" w:rsidP="00DE39C1">
            <w:pPr>
              <w:widowControl w:val="0"/>
              <w:suppressLineNumbers/>
              <w:autoSpaceDN w:val="0"/>
              <w:snapToGrid w:val="0"/>
              <w:jc w:val="center"/>
              <w:textAlignment w:val="baseline"/>
              <w:rPr>
                <w:kern w:val="3"/>
              </w:rPr>
            </w:pP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462C2" w:rsidRPr="009966C6" w:rsidRDefault="000462C2" w:rsidP="00DE39C1">
            <w:pPr>
              <w:widowControl w:val="0"/>
              <w:suppressLineNumbers/>
              <w:autoSpaceDN w:val="0"/>
              <w:snapToGrid w:val="0"/>
              <w:textAlignment w:val="baseline"/>
              <w:rPr>
                <w:kern w:val="3"/>
              </w:rPr>
            </w:pPr>
          </w:p>
        </w:tc>
      </w:tr>
    </w:tbl>
    <w:p w:rsidR="000462C2" w:rsidRPr="009966C6" w:rsidRDefault="000462C2" w:rsidP="000462C2">
      <w:pPr>
        <w:rPr>
          <w:rFonts w:eastAsia="Lucida Sans Unicode"/>
          <w:kern w:val="3"/>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0462C2" w:rsidRDefault="000462C2" w:rsidP="000462C2">
      <w:pPr>
        <w:pStyle w:val="Standard"/>
        <w:jc w:val="right"/>
        <w:rPr>
          <w:rFonts w:ascii="Times New Roman" w:hAnsi="Times New Roman" w:cs="Times New Roman"/>
          <w:sz w:val="26"/>
          <w:szCs w:val="26"/>
        </w:rPr>
      </w:pPr>
    </w:p>
    <w:p w:rsidR="00DE39C1" w:rsidRDefault="00DE39C1" w:rsidP="00664DF6">
      <w:pPr>
        <w:pStyle w:val="Standard"/>
        <w:rPr>
          <w:rFonts w:ascii="Times New Roman" w:hAnsi="Times New Roman" w:cs="Times New Roman"/>
          <w:sz w:val="26"/>
          <w:szCs w:val="26"/>
        </w:rPr>
      </w:pPr>
    </w:p>
    <w:p w:rsidR="00DE39C1" w:rsidRDefault="00DE39C1" w:rsidP="000462C2">
      <w:pPr>
        <w:pStyle w:val="Standard"/>
        <w:jc w:val="right"/>
        <w:rPr>
          <w:rFonts w:ascii="Times New Roman" w:hAnsi="Times New Roman" w:cs="Times New Roman"/>
          <w:sz w:val="26"/>
          <w:szCs w:val="26"/>
        </w:rPr>
      </w:pPr>
    </w:p>
    <w:p w:rsidR="00DE39C1" w:rsidRDefault="00DE39C1" w:rsidP="000462C2">
      <w:pPr>
        <w:pStyle w:val="Standard"/>
        <w:jc w:val="right"/>
        <w:rPr>
          <w:rFonts w:ascii="Times New Roman" w:hAnsi="Times New Roman" w:cs="Times New Roman"/>
          <w:sz w:val="26"/>
          <w:szCs w:val="26"/>
        </w:rPr>
      </w:pP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Приложение № 2 </w:t>
      </w: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к Порядку распределения </w:t>
      </w: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стимулирующей части фонда оплаты труда </w:t>
      </w: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работников МКДОУ </w:t>
      </w:r>
    </w:p>
    <w:p w:rsidR="000462C2" w:rsidRPr="00664DF6" w:rsidRDefault="000462C2" w:rsidP="00DE39C1">
      <w:pPr>
        <w:widowControl w:val="0"/>
        <w:autoSpaceDN w:val="0"/>
        <w:jc w:val="right"/>
        <w:textAlignment w:val="baseline"/>
        <w:rPr>
          <w:rFonts w:ascii="Times New Roman" w:eastAsia="Lucida Sans Unicode" w:hAnsi="Times New Roman" w:cs="Times New Roman"/>
          <w:kern w:val="3"/>
          <w:sz w:val="24"/>
          <w:szCs w:val="24"/>
        </w:rPr>
      </w:pPr>
      <w:r w:rsidRPr="00664DF6">
        <w:rPr>
          <w:rFonts w:ascii="Times New Roman" w:hAnsi="Times New Roman" w:cs="Times New Roman"/>
          <w:sz w:val="24"/>
          <w:szCs w:val="24"/>
        </w:rPr>
        <w:t>«Детский сад № 7 «Искорка»»</w:t>
      </w:r>
    </w:p>
    <w:p w:rsidR="000462C2" w:rsidRPr="00664DF6" w:rsidRDefault="000462C2" w:rsidP="000462C2">
      <w:pPr>
        <w:keepNext/>
        <w:widowControl w:val="0"/>
        <w:autoSpaceDE w:val="0"/>
        <w:autoSpaceDN w:val="0"/>
        <w:ind w:left="576" w:hanging="576"/>
        <w:jc w:val="center"/>
        <w:textAlignment w:val="baseline"/>
        <w:outlineLvl w:val="1"/>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СВОДНЫЙ ОЦЕНОЧНЫЙ ЛИСТ</w:t>
      </w:r>
    </w:p>
    <w:p w:rsidR="000462C2" w:rsidRPr="00664DF6" w:rsidRDefault="000462C2" w:rsidP="000462C2">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оценки выполнения утвержденных критериев и показателей  эффективности и качества выполняемой работы  сотрудников _</w:t>
      </w:r>
      <w:r w:rsidRPr="00664DF6">
        <w:rPr>
          <w:rFonts w:ascii="Times New Roman" w:eastAsia="Lucida Sans Unicode" w:hAnsi="Times New Roman" w:cs="Times New Roman"/>
          <w:kern w:val="3"/>
          <w:sz w:val="24"/>
          <w:szCs w:val="24"/>
          <w:u w:val="single"/>
        </w:rPr>
        <w:t xml:space="preserve">МКДОУ </w:t>
      </w:r>
      <w:r w:rsidRPr="00664DF6">
        <w:rPr>
          <w:rFonts w:ascii="Times New Roman" w:hAnsi="Times New Roman" w:cs="Times New Roman"/>
          <w:sz w:val="24"/>
          <w:szCs w:val="24"/>
        </w:rPr>
        <w:t>«Детский сад № 7 «Искорка»»</w:t>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t>(указывается наименование образовательного учреждения)на выплату поощрительных выплат из стимулирующей части фонда оплаты труда за период работы с___________________________________________</w:t>
      </w:r>
    </w:p>
    <w:p w:rsidR="000462C2" w:rsidRPr="00664DF6" w:rsidRDefault="000462C2" w:rsidP="000462C2">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t xml:space="preserve">                 (указывается период работы)</w:t>
      </w:r>
    </w:p>
    <w:tbl>
      <w:tblPr>
        <w:tblW w:w="10206" w:type="dxa"/>
        <w:tblLayout w:type="fixed"/>
        <w:tblCellMar>
          <w:left w:w="10" w:type="dxa"/>
          <w:right w:w="10" w:type="dxa"/>
        </w:tblCellMar>
        <w:tblLook w:val="0000"/>
      </w:tblPr>
      <w:tblGrid>
        <w:gridCol w:w="567"/>
        <w:gridCol w:w="1702"/>
        <w:gridCol w:w="708"/>
        <w:gridCol w:w="851"/>
        <w:gridCol w:w="709"/>
        <w:gridCol w:w="992"/>
        <w:gridCol w:w="709"/>
        <w:gridCol w:w="850"/>
        <w:gridCol w:w="851"/>
        <w:gridCol w:w="708"/>
        <w:gridCol w:w="779"/>
        <w:gridCol w:w="780"/>
      </w:tblGrid>
      <w:tr w:rsidR="000462C2" w:rsidRPr="00664DF6" w:rsidTr="00DE39C1">
        <w:trPr>
          <w:cantSplit/>
        </w:trPr>
        <w:tc>
          <w:tcPr>
            <w:tcW w:w="5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w:t>
            </w:r>
          </w:p>
          <w:p w:rsidR="000462C2" w:rsidRPr="00664DF6" w:rsidRDefault="000462C2" w:rsidP="00DE39C1">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п/п</w:t>
            </w:r>
          </w:p>
        </w:tc>
        <w:tc>
          <w:tcPr>
            <w:tcW w:w="17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Должность, фамилия, имя, отчество работника</w:t>
            </w:r>
          </w:p>
        </w:tc>
        <w:tc>
          <w:tcPr>
            <w:tcW w:w="155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Сумма баллов по критерию 1</w:t>
            </w:r>
          </w:p>
        </w:tc>
        <w:tc>
          <w:tcPr>
            <w:tcW w:w="17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Сумма баллов по критерию 2</w:t>
            </w:r>
          </w:p>
        </w:tc>
        <w:tc>
          <w:tcPr>
            <w:tcW w:w="155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Сумма баллов по критерию 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Сумма баллов по критерию 4</w:t>
            </w:r>
          </w:p>
        </w:tc>
        <w:tc>
          <w:tcPr>
            <w:tcW w:w="1559" w:type="dxa"/>
            <w:gridSpan w:val="2"/>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Общая сумма баллов</w:t>
            </w:r>
          </w:p>
        </w:tc>
      </w:tr>
      <w:tr w:rsidR="000462C2" w:rsidRPr="00664DF6" w:rsidTr="00DE39C1">
        <w:trPr>
          <w:cantSplit/>
        </w:trPr>
        <w:tc>
          <w:tcPr>
            <w:tcW w:w="5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textAlignment w:val="baseline"/>
              <w:rPr>
                <w:rFonts w:ascii="Times New Roman" w:eastAsia="Lucida Sans Unicode" w:hAnsi="Times New Roman" w:cs="Times New Roman"/>
                <w:kern w:val="3"/>
                <w:sz w:val="24"/>
                <w:szCs w:val="24"/>
              </w:rPr>
            </w:pPr>
          </w:p>
        </w:tc>
        <w:tc>
          <w:tcPr>
            <w:tcW w:w="17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textAlignment w:val="baseline"/>
              <w:rPr>
                <w:rFonts w:ascii="Times New Roman" w:eastAsia="Lucida Sans Unicode" w:hAnsi="Times New Roman" w:cs="Times New Roman"/>
                <w:kern w:val="3"/>
                <w:sz w:val="24"/>
                <w:szCs w:val="24"/>
              </w:rPr>
            </w:pPr>
          </w:p>
        </w:tc>
        <w:tc>
          <w:tcPr>
            <w:tcW w:w="708" w:type="dxa"/>
            <w:tcBorders>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утверждено</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выпол-</w:t>
            </w:r>
          </w:p>
          <w:p w:rsidR="000462C2" w:rsidRPr="00664DF6" w:rsidRDefault="000462C2" w:rsidP="00DE39C1">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нено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утверждено</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выпол-</w:t>
            </w:r>
          </w:p>
          <w:p w:rsidR="000462C2" w:rsidRPr="00664DF6" w:rsidRDefault="000462C2" w:rsidP="00DE39C1">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нено</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утверждено</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выпол-</w:t>
            </w:r>
          </w:p>
          <w:p w:rsidR="000462C2" w:rsidRPr="00664DF6" w:rsidRDefault="000462C2" w:rsidP="00DE39C1">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нено</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утверждено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выпол-</w:t>
            </w:r>
          </w:p>
          <w:p w:rsidR="000462C2" w:rsidRPr="00664DF6" w:rsidRDefault="000462C2" w:rsidP="00DE39C1">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нено</w:t>
            </w:r>
          </w:p>
        </w:tc>
        <w:tc>
          <w:tcPr>
            <w:tcW w:w="779"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утверждено</w:t>
            </w:r>
          </w:p>
        </w:tc>
        <w:tc>
          <w:tcPr>
            <w:tcW w:w="780"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выпол-</w:t>
            </w:r>
          </w:p>
          <w:p w:rsidR="000462C2" w:rsidRPr="00664DF6" w:rsidRDefault="000462C2" w:rsidP="00DE39C1">
            <w:pPr>
              <w:widowControl w:val="0"/>
              <w:autoSpaceDN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нено</w:t>
            </w:r>
          </w:p>
        </w:tc>
      </w:tr>
      <w:tr w:rsidR="000462C2" w:rsidRPr="00664DF6" w:rsidTr="00DE39C1">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1.</w:t>
            </w:r>
          </w:p>
        </w:tc>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Воспитатель</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1,5</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20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79"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34</w:t>
            </w:r>
          </w:p>
        </w:tc>
        <w:tc>
          <w:tcPr>
            <w:tcW w:w="780"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r>
      <w:tr w:rsidR="000462C2" w:rsidRPr="00664DF6" w:rsidTr="00DE39C1">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2.</w:t>
            </w:r>
          </w:p>
        </w:tc>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Муз.руководитель</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1,5</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20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79"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31,5</w:t>
            </w:r>
          </w:p>
        </w:tc>
        <w:tc>
          <w:tcPr>
            <w:tcW w:w="780"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r>
      <w:tr w:rsidR="000462C2" w:rsidRPr="00664DF6" w:rsidTr="00DE39C1">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3.</w:t>
            </w:r>
          </w:p>
        </w:tc>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Инструктор по физ культуре</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1,5</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7</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20</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c>
          <w:tcPr>
            <w:tcW w:w="779"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31,5</w:t>
            </w:r>
          </w:p>
        </w:tc>
        <w:tc>
          <w:tcPr>
            <w:tcW w:w="780" w:type="dxa"/>
            <w:tcBorders>
              <w:top w:val="single" w:sz="4" w:space="0" w:color="000000"/>
              <w:left w:val="single" w:sz="4" w:space="0" w:color="000000"/>
              <w:bottom w:val="single" w:sz="4" w:space="0" w:color="000000"/>
              <w:right w:val="single" w:sz="4" w:space="0" w:color="000000"/>
            </w:tcBorders>
          </w:tcPr>
          <w:p w:rsidR="000462C2" w:rsidRPr="00664DF6" w:rsidRDefault="000462C2" w:rsidP="00DE39C1">
            <w:pPr>
              <w:widowControl w:val="0"/>
              <w:autoSpaceDN w:val="0"/>
              <w:snapToGrid w:val="0"/>
              <w:jc w:val="both"/>
              <w:textAlignment w:val="baseline"/>
              <w:rPr>
                <w:rFonts w:ascii="Times New Roman" w:eastAsia="Lucida Sans Unicode" w:hAnsi="Times New Roman" w:cs="Times New Roman"/>
                <w:kern w:val="3"/>
                <w:sz w:val="24"/>
                <w:szCs w:val="24"/>
              </w:rPr>
            </w:pPr>
          </w:p>
        </w:tc>
      </w:tr>
    </w:tbl>
    <w:p w:rsidR="000462C2" w:rsidRPr="00664DF6" w:rsidRDefault="000462C2" w:rsidP="00DE39C1">
      <w:pPr>
        <w:widowControl w:val="0"/>
        <w:autoSpaceDN w:val="0"/>
        <w:spacing w:after="0" w:line="240" w:lineRule="auto"/>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Настоящий сводный оценочный лист составлен в одном экземпляре.</w:t>
      </w:r>
    </w:p>
    <w:p w:rsidR="000462C2" w:rsidRPr="00664DF6" w:rsidRDefault="000462C2" w:rsidP="00DE39C1">
      <w:pPr>
        <w:widowControl w:val="0"/>
        <w:autoSpaceDN w:val="0"/>
        <w:spacing w:after="0" w:line="240" w:lineRule="auto"/>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Председатель рабочей</w:t>
      </w:r>
    </w:p>
    <w:p w:rsidR="000462C2" w:rsidRPr="00664DF6" w:rsidRDefault="000462C2" w:rsidP="00DE39C1">
      <w:pPr>
        <w:widowControl w:val="0"/>
        <w:autoSpaceDN w:val="0"/>
        <w:spacing w:after="0" w:line="240" w:lineRule="auto"/>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 xml:space="preserve">комиссии </w:t>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t>(Ф.И.О.)</w:t>
      </w:r>
    </w:p>
    <w:p w:rsidR="000462C2" w:rsidRPr="00664DF6" w:rsidRDefault="000462C2" w:rsidP="00DE39C1">
      <w:pPr>
        <w:widowControl w:val="0"/>
        <w:autoSpaceDN w:val="0"/>
        <w:spacing w:after="0" w:line="240" w:lineRule="auto"/>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t xml:space="preserve">       (подпись)</w:t>
      </w:r>
    </w:p>
    <w:p w:rsidR="00DE39C1" w:rsidRPr="00664DF6" w:rsidRDefault="000462C2" w:rsidP="00DE39C1">
      <w:pPr>
        <w:widowControl w:val="0"/>
        <w:autoSpaceDN w:val="0"/>
        <w:spacing w:after="0" w:line="240" w:lineRule="auto"/>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Члены рабочей комиссии:</w:t>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r>
      <w:r w:rsidRPr="00664DF6">
        <w:rPr>
          <w:rFonts w:ascii="Times New Roman" w:eastAsia="Lucida Sans Unicode" w:hAnsi="Times New Roman" w:cs="Times New Roman"/>
          <w:kern w:val="3"/>
          <w:sz w:val="24"/>
          <w:szCs w:val="24"/>
        </w:rPr>
        <w:tab/>
        <w:t>(Ф.И.О.)</w:t>
      </w:r>
    </w:p>
    <w:p w:rsidR="000462C2" w:rsidRPr="00664DF6" w:rsidRDefault="000462C2" w:rsidP="00DE39C1">
      <w:pPr>
        <w:widowControl w:val="0"/>
        <w:autoSpaceDN w:val="0"/>
        <w:spacing w:after="0" w:line="240" w:lineRule="auto"/>
        <w:jc w:val="both"/>
        <w:textAlignment w:val="baseline"/>
        <w:rPr>
          <w:rFonts w:ascii="Times New Roman" w:eastAsia="Lucida Sans Unicode" w:hAnsi="Times New Roman" w:cs="Times New Roman"/>
          <w:kern w:val="3"/>
          <w:sz w:val="24"/>
          <w:szCs w:val="24"/>
        </w:rPr>
      </w:pPr>
      <w:r w:rsidRPr="00664DF6">
        <w:rPr>
          <w:rFonts w:ascii="Times New Roman" w:eastAsia="Lucida Sans Unicode" w:hAnsi="Times New Roman" w:cs="Times New Roman"/>
          <w:kern w:val="3"/>
          <w:sz w:val="24"/>
          <w:szCs w:val="24"/>
        </w:rPr>
        <w:t>«_____»__________ 20   г.</w:t>
      </w:r>
    </w:p>
    <w:p w:rsidR="000462C2" w:rsidRPr="00664DF6" w:rsidRDefault="000462C2" w:rsidP="000462C2">
      <w:pPr>
        <w:pStyle w:val="Standard"/>
        <w:jc w:val="right"/>
        <w:rPr>
          <w:rFonts w:ascii="Times New Roman" w:hAnsi="Times New Roman" w:cs="Times New Roman"/>
          <w:sz w:val="24"/>
        </w:rPr>
      </w:pPr>
    </w:p>
    <w:p w:rsidR="00DE39C1" w:rsidRDefault="00DE39C1" w:rsidP="000462C2">
      <w:pPr>
        <w:pStyle w:val="Standard"/>
        <w:jc w:val="right"/>
        <w:rPr>
          <w:rFonts w:ascii="Times New Roman" w:hAnsi="Times New Roman" w:cs="Times New Roman"/>
          <w:sz w:val="24"/>
        </w:rPr>
      </w:pPr>
    </w:p>
    <w:p w:rsidR="00664DF6" w:rsidRDefault="00664DF6" w:rsidP="000462C2">
      <w:pPr>
        <w:pStyle w:val="Standard"/>
        <w:jc w:val="right"/>
        <w:rPr>
          <w:rFonts w:ascii="Times New Roman" w:hAnsi="Times New Roman" w:cs="Times New Roman"/>
          <w:sz w:val="24"/>
        </w:rPr>
      </w:pPr>
    </w:p>
    <w:p w:rsidR="00664DF6" w:rsidRDefault="00664DF6" w:rsidP="000462C2">
      <w:pPr>
        <w:pStyle w:val="Standard"/>
        <w:jc w:val="right"/>
        <w:rPr>
          <w:rFonts w:ascii="Times New Roman" w:hAnsi="Times New Roman" w:cs="Times New Roman"/>
          <w:sz w:val="24"/>
        </w:rPr>
      </w:pPr>
    </w:p>
    <w:p w:rsidR="00664DF6" w:rsidRDefault="00664DF6" w:rsidP="000462C2">
      <w:pPr>
        <w:pStyle w:val="Standard"/>
        <w:jc w:val="right"/>
        <w:rPr>
          <w:rFonts w:ascii="Times New Roman" w:hAnsi="Times New Roman" w:cs="Times New Roman"/>
          <w:sz w:val="24"/>
        </w:rPr>
      </w:pPr>
    </w:p>
    <w:p w:rsidR="00664DF6" w:rsidRDefault="00664DF6" w:rsidP="000462C2">
      <w:pPr>
        <w:pStyle w:val="Standard"/>
        <w:jc w:val="right"/>
        <w:rPr>
          <w:rFonts w:ascii="Times New Roman" w:hAnsi="Times New Roman" w:cs="Times New Roman"/>
          <w:sz w:val="24"/>
        </w:rPr>
      </w:pPr>
    </w:p>
    <w:p w:rsidR="00664DF6" w:rsidRDefault="00664DF6" w:rsidP="000462C2">
      <w:pPr>
        <w:pStyle w:val="Standard"/>
        <w:jc w:val="right"/>
        <w:rPr>
          <w:rFonts w:ascii="Times New Roman" w:hAnsi="Times New Roman" w:cs="Times New Roman"/>
          <w:sz w:val="24"/>
        </w:rPr>
      </w:pPr>
    </w:p>
    <w:p w:rsidR="00664DF6" w:rsidRDefault="00664DF6" w:rsidP="000462C2">
      <w:pPr>
        <w:pStyle w:val="Standard"/>
        <w:jc w:val="right"/>
        <w:rPr>
          <w:rFonts w:ascii="Times New Roman" w:hAnsi="Times New Roman" w:cs="Times New Roman"/>
          <w:sz w:val="24"/>
        </w:rPr>
      </w:pPr>
    </w:p>
    <w:p w:rsidR="00664DF6" w:rsidRDefault="00664DF6" w:rsidP="000462C2">
      <w:pPr>
        <w:pStyle w:val="Standard"/>
        <w:jc w:val="right"/>
        <w:rPr>
          <w:rFonts w:ascii="Times New Roman" w:hAnsi="Times New Roman" w:cs="Times New Roman"/>
          <w:sz w:val="24"/>
        </w:rPr>
      </w:pPr>
    </w:p>
    <w:p w:rsidR="00664DF6" w:rsidRDefault="00664DF6" w:rsidP="000462C2">
      <w:pPr>
        <w:pStyle w:val="Standard"/>
        <w:jc w:val="right"/>
        <w:rPr>
          <w:rFonts w:ascii="Times New Roman" w:hAnsi="Times New Roman" w:cs="Times New Roman"/>
          <w:sz w:val="24"/>
        </w:rPr>
      </w:pPr>
    </w:p>
    <w:p w:rsidR="00664DF6" w:rsidRPr="00664DF6" w:rsidRDefault="00664DF6" w:rsidP="000462C2">
      <w:pPr>
        <w:pStyle w:val="Standard"/>
        <w:jc w:val="right"/>
        <w:rPr>
          <w:rFonts w:ascii="Times New Roman" w:hAnsi="Times New Roman" w:cs="Times New Roman"/>
          <w:sz w:val="24"/>
        </w:rPr>
      </w:pPr>
    </w:p>
    <w:p w:rsidR="00DE39C1" w:rsidRPr="00664DF6" w:rsidRDefault="00DE39C1" w:rsidP="000462C2">
      <w:pPr>
        <w:pStyle w:val="Standard"/>
        <w:jc w:val="right"/>
        <w:rPr>
          <w:rFonts w:ascii="Times New Roman" w:hAnsi="Times New Roman" w:cs="Times New Roman"/>
          <w:sz w:val="24"/>
        </w:rPr>
      </w:pP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Приложение № 3 </w:t>
      </w: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к Порядку распределения </w:t>
      </w: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стимулирующей части фонда оплаты труда </w:t>
      </w: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работников МКДОУ </w:t>
      </w:r>
    </w:p>
    <w:p w:rsidR="000462C2" w:rsidRPr="00664DF6" w:rsidRDefault="000462C2" w:rsidP="000462C2">
      <w:pPr>
        <w:pStyle w:val="Standard"/>
        <w:jc w:val="right"/>
        <w:rPr>
          <w:rFonts w:ascii="Times New Roman" w:hAnsi="Times New Roman" w:cs="Times New Roman"/>
          <w:color w:val="000000"/>
          <w:sz w:val="24"/>
        </w:rPr>
      </w:pPr>
      <w:r w:rsidRPr="00664DF6">
        <w:rPr>
          <w:rFonts w:ascii="Times New Roman" w:hAnsi="Times New Roman" w:cs="Times New Roman"/>
          <w:sz w:val="24"/>
        </w:rPr>
        <w:t>«Детский сад № 7 «Искорка»»</w:t>
      </w:r>
    </w:p>
    <w:p w:rsidR="000462C2" w:rsidRPr="00664DF6" w:rsidRDefault="000462C2" w:rsidP="000462C2">
      <w:pPr>
        <w:keepNext/>
        <w:widowControl w:val="0"/>
        <w:autoSpaceDE w:val="0"/>
        <w:autoSpaceDN w:val="0"/>
        <w:jc w:val="center"/>
        <w:textAlignment w:val="baseline"/>
        <w:outlineLvl w:val="2"/>
        <w:rPr>
          <w:rFonts w:eastAsia="Lucida Sans Unicode"/>
          <w:b/>
          <w:bCs/>
          <w:kern w:val="3"/>
          <w:sz w:val="24"/>
          <w:szCs w:val="24"/>
        </w:rPr>
      </w:pPr>
    </w:p>
    <w:p w:rsidR="000462C2" w:rsidRPr="00664DF6" w:rsidRDefault="000462C2" w:rsidP="000462C2">
      <w:pPr>
        <w:keepNext/>
        <w:widowControl w:val="0"/>
        <w:autoSpaceDE w:val="0"/>
        <w:autoSpaceDN w:val="0"/>
        <w:ind w:left="576" w:hanging="576"/>
        <w:jc w:val="center"/>
        <w:textAlignment w:val="baseline"/>
        <w:outlineLvl w:val="1"/>
        <w:rPr>
          <w:rFonts w:eastAsia="Lucida Sans Unicode"/>
          <w:kern w:val="3"/>
          <w:sz w:val="24"/>
          <w:szCs w:val="24"/>
        </w:rPr>
      </w:pPr>
    </w:p>
    <w:p w:rsidR="000462C2" w:rsidRPr="00664DF6" w:rsidRDefault="000462C2" w:rsidP="000462C2">
      <w:pPr>
        <w:keepNext/>
        <w:widowControl w:val="0"/>
        <w:autoSpaceDE w:val="0"/>
        <w:autoSpaceDN w:val="0"/>
        <w:ind w:left="576" w:hanging="576"/>
        <w:jc w:val="center"/>
        <w:textAlignment w:val="baseline"/>
        <w:outlineLvl w:val="1"/>
        <w:rPr>
          <w:rFonts w:eastAsia="Lucida Sans Unicode"/>
          <w:b/>
          <w:kern w:val="3"/>
          <w:sz w:val="24"/>
          <w:szCs w:val="24"/>
        </w:rPr>
      </w:pPr>
      <w:r w:rsidRPr="00664DF6">
        <w:rPr>
          <w:rFonts w:eastAsia="Lucida Sans Unicode"/>
          <w:b/>
          <w:kern w:val="3"/>
          <w:sz w:val="24"/>
          <w:szCs w:val="24"/>
        </w:rPr>
        <w:t>ПРОТОКОЛ</w:t>
      </w:r>
    </w:p>
    <w:p w:rsidR="000462C2" w:rsidRPr="00664DF6" w:rsidRDefault="000462C2" w:rsidP="000462C2">
      <w:pPr>
        <w:widowControl w:val="0"/>
        <w:autoSpaceDN w:val="0"/>
        <w:jc w:val="both"/>
        <w:textAlignment w:val="baseline"/>
        <w:rPr>
          <w:rFonts w:eastAsia="Lucida Sans Unicode"/>
          <w:kern w:val="3"/>
          <w:sz w:val="24"/>
          <w:szCs w:val="24"/>
        </w:rPr>
      </w:pPr>
    </w:p>
    <w:p w:rsidR="000462C2" w:rsidRPr="00664DF6" w:rsidRDefault="000462C2" w:rsidP="000462C2">
      <w:pPr>
        <w:widowControl w:val="0"/>
        <w:autoSpaceDN w:val="0"/>
        <w:spacing w:after="120"/>
        <w:jc w:val="both"/>
        <w:textAlignment w:val="baseline"/>
        <w:rPr>
          <w:rFonts w:eastAsia="Lucida Sans Unicode"/>
          <w:kern w:val="3"/>
          <w:sz w:val="24"/>
          <w:szCs w:val="24"/>
        </w:rPr>
      </w:pPr>
      <w:r w:rsidRPr="00664DF6">
        <w:rPr>
          <w:rFonts w:eastAsia="Lucida Sans Unicode"/>
          <w:kern w:val="3"/>
          <w:sz w:val="24"/>
          <w:szCs w:val="24"/>
        </w:rPr>
        <w:t>утверждения сводного оценочного листа оценки выполнения утвержденных критериев и показателей эффективности и качества выполняемой работы сотрудников  _____________________________________________________________</w:t>
      </w:r>
    </w:p>
    <w:p w:rsidR="000462C2" w:rsidRPr="00664DF6" w:rsidRDefault="000462C2" w:rsidP="000462C2">
      <w:pPr>
        <w:widowControl w:val="0"/>
        <w:autoSpaceDN w:val="0"/>
        <w:spacing w:after="120"/>
        <w:jc w:val="center"/>
        <w:textAlignment w:val="baseline"/>
        <w:rPr>
          <w:rFonts w:eastAsia="Lucida Sans Unicode"/>
          <w:kern w:val="3"/>
          <w:sz w:val="24"/>
          <w:szCs w:val="24"/>
        </w:rPr>
      </w:pPr>
      <w:r w:rsidRPr="00664DF6">
        <w:rPr>
          <w:rFonts w:eastAsia="Lucida Sans Unicode"/>
          <w:kern w:val="3"/>
          <w:sz w:val="24"/>
          <w:szCs w:val="24"/>
        </w:rPr>
        <w:t>(наименование образовательного учреждения)</w:t>
      </w:r>
    </w:p>
    <w:p w:rsidR="000462C2" w:rsidRPr="00664DF6" w:rsidRDefault="000462C2" w:rsidP="000462C2">
      <w:pPr>
        <w:widowControl w:val="0"/>
        <w:autoSpaceDN w:val="0"/>
        <w:spacing w:after="120"/>
        <w:jc w:val="both"/>
        <w:textAlignment w:val="baseline"/>
        <w:rPr>
          <w:rFonts w:eastAsia="Lucida Sans Unicode"/>
          <w:kern w:val="3"/>
          <w:sz w:val="24"/>
          <w:szCs w:val="24"/>
        </w:rPr>
      </w:pPr>
      <w:r w:rsidRPr="00664DF6">
        <w:rPr>
          <w:rFonts w:eastAsia="Lucida Sans Unicode"/>
          <w:kern w:val="3"/>
          <w:sz w:val="24"/>
          <w:szCs w:val="24"/>
        </w:rPr>
        <w:t>на выплату поощрительных выплат из стимулирующей части фонда оплаты труда за период работы с ___________________________ 20___ г.</w:t>
      </w:r>
    </w:p>
    <w:p w:rsidR="000462C2" w:rsidRPr="00664DF6" w:rsidRDefault="000462C2" w:rsidP="000462C2">
      <w:pPr>
        <w:widowControl w:val="0"/>
        <w:autoSpaceDN w:val="0"/>
        <w:jc w:val="both"/>
        <w:textAlignment w:val="baseline"/>
        <w:rPr>
          <w:rFonts w:eastAsia="Lucida Sans Unicode"/>
          <w:kern w:val="3"/>
          <w:sz w:val="24"/>
          <w:szCs w:val="24"/>
        </w:rPr>
      </w:pPr>
    </w:p>
    <w:p w:rsidR="000462C2" w:rsidRPr="00664DF6" w:rsidRDefault="000462C2" w:rsidP="000462C2">
      <w:pPr>
        <w:widowControl w:val="0"/>
        <w:autoSpaceDN w:val="0"/>
        <w:jc w:val="both"/>
        <w:textAlignment w:val="baseline"/>
        <w:rPr>
          <w:rFonts w:eastAsia="Lucida Sans Unicode"/>
          <w:kern w:val="3"/>
          <w:sz w:val="24"/>
          <w:szCs w:val="24"/>
        </w:rPr>
      </w:pPr>
    </w:p>
    <w:p w:rsidR="000462C2" w:rsidRPr="00664DF6" w:rsidRDefault="000462C2" w:rsidP="00DE39C1">
      <w:pPr>
        <w:widowControl w:val="0"/>
        <w:autoSpaceDN w:val="0"/>
        <w:spacing w:after="120"/>
        <w:jc w:val="both"/>
        <w:textAlignment w:val="baseline"/>
        <w:rPr>
          <w:rFonts w:eastAsia="Lucida Sans Unicode"/>
          <w:kern w:val="3"/>
          <w:sz w:val="24"/>
          <w:szCs w:val="24"/>
        </w:rPr>
      </w:pPr>
      <w:r w:rsidRPr="00664DF6">
        <w:rPr>
          <w:rFonts w:eastAsia="Lucida Sans Unicode"/>
          <w:kern w:val="3"/>
          <w:sz w:val="24"/>
          <w:szCs w:val="24"/>
        </w:rPr>
        <w:tab/>
        <w:t>Нами, членами рабочей комиссии по оценке выполнения утвержденных критериев и показателей эффективности  качества выполняемой работы сотрудников …………………………………………………………………………….. на выплату поощрительных выплат из стимулирующей части фонда оплаты труда за период работы с ___________________________ 20___ г., осуществлена работа по оценке деятельности работников за период работы</w:t>
      </w:r>
    </w:p>
    <w:p w:rsidR="000462C2" w:rsidRPr="00664DF6" w:rsidRDefault="000462C2" w:rsidP="000462C2">
      <w:pPr>
        <w:widowControl w:val="0"/>
        <w:autoSpaceDN w:val="0"/>
        <w:jc w:val="both"/>
        <w:textAlignment w:val="baseline"/>
        <w:rPr>
          <w:rFonts w:eastAsia="Lucida Sans Unicode"/>
          <w:kern w:val="3"/>
          <w:sz w:val="24"/>
          <w:szCs w:val="24"/>
        </w:rPr>
      </w:pPr>
      <w:r w:rsidRPr="00664DF6">
        <w:rPr>
          <w:rFonts w:eastAsia="Lucida Sans Unicode"/>
          <w:kern w:val="3"/>
          <w:sz w:val="24"/>
          <w:szCs w:val="24"/>
        </w:rPr>
        <w:t>Настоящий протокол составлен в одном экземпляре.</w:t>
      </w:r>
    </w:p>
    <w:p w:rsidR="000462C2" w:rsidRPr="00664DF6" w:rsidRDefault="000462C2" w:rsidP="00DE39C1">
      <w:pPr>
        <w:widowControl w:val="0"/>
        <w:autoSpaceDN w:val="0"/>
        <w:spacing w:after="0" w:line="240" w:lineRule="auto"/>
        <w:jc w:val="both"/>
        <w:textAlignment w:val="baseline"/>
        <w:rPr>
          <w:rFonts w:eastAsia="Lucida Sans Unicode"/>
          <w:kern w:val="3"/>
          <w:sz w:val="24"/>
          <w:szCs w:val="24"/>
        </w:rPr>
      </w:pPr>
      <w:r w:rsidRPr="00664DF6">
        <w:rPr>
          <w:rFonts w:eastAsia="Lucida Sans Unicode"/>
          <w:kern w:val="3"/>
          <w:sz w:val="24"/>
          <w:szCs w:val="24"/>
        </w:rPr>
        <w:t>Председатель рабочей</w:t>
      </w:r>
    </w:p>
    <w:p w:rsidR="000462C2" w:rsidRPr="00664DF6" w:rsidRDefault="000462C2" w:rsidP="00DE39C1">
      <w:pPr>
        <w:widowControl w:val="0"/>
        <w:autoSpaceDN w:val="0"/>
        <w:spacing w:after="0" w:line="240" w:lineRule="auto"/>
        <w:jc w:val="both"/>
        <w:textAlignment w:val="baseline"/>
        <w:rPr>
          <w:rFonts w:eastAsia="Lucida Sans Unicode"/>
          <w:kern w:val="3"/>
          <w:sz w:val="24"/>
          <w:szCs w:val="24"/>
        </w:rPr>
      </w:pPr>
      <w:r w:rsidRPr="00664DF6">
        <w:rPr>
          <w:rFonts w:eastAsia="Lucida Sans Unicode"/>
          <w:kern w:val="3"/>
          <w:sz w:val="24"/>
          <w:szCs w:val="24"/>
        </w:rPr>
        <w:t xml:space="preserve">комиссии </w:t>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t>(Ф.И.О.)</w:t>
      </w:r>
    </w:p>
    <w:p w:rsidR="000462C2" w:rsidRPr="00664DF6" w:rsidRDefault="000462C2" w:rsidP="00DE39C1">
      <w:pPr>
        <w:widowControl w:val="0"/>
        <w:autoSpaceDN w:val="0"/>
        <w:spacing w:after="0" w:line="240" w:lineRule="auto"/>
        <w:jc w:val="both"/>
        <w:textAlignment w:val="baseline"/>
        <w:rPr>
          <w:rFonts w:eastAsia="Lucida Sans Unicode"/>
          <w:kern w:val="3"/>
          <w:sz w:val="24"/>
          <w:szCs w:val="24"/>
        </w:rPr>
      </w:pP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t xml:space="preserve">           (подпись)</w:t>
      </w:r>
    </w:p>
    <w:p w:rsidR="000462C2" w:rsidRPr="00664DF6" w:rsidRDefault="000462C2" w:rsidP="00DE39C1">
      <w:pPr>
        <w:widowControl w:val="0"/>
        <w:autoSpaceDN w:val="0"/>
        <w:spacing w:after="0" w:line="240" w:lineRule="auto"/>
        <w:jc w:val="both"/>
        <w:textAlignment w:val="baseline"/>
        <w:rPr>
          <w:rFonts w:eastAsia="Lucida Sans Unicode"/>
          <w:kern w:val="3"/>
          <w:sz w:val="24"/>
          <w:szCs w:val="24"/>
        </w:rPr>
      </w:pPr>
    </w:p>
    <w:p w:rsidR="000462C2" w:rsidRPr="00664DF6" w:rsidRDefault="000462C2" w:rsidP="00DE39C1">
      <w:pPr>
        <w:widowControl w:val="0"/>
        <w:autoSpaceDN w:val="0"/>
        <w:spacing w:after="0" w:line="240" w:lineRule="auto"/>
        <w:jc w:val="both"/>
        <w:textAlignment w:val="baseline"/>
        <w:rPr>
          <w:rFonts w:eastAsia="Lucida Sans Unicode"/>
          <w:kern w:val="3"/>
          <w:sz w:val="24"/>
          <w:szCs w:val="24"/>
        </w:rPr>
      </w:pPr>
      <w:r w:rsidRPr="00664DF6">
        <w:rPr>
          <w:rFonts w:eastAsia="Lucida Sans Unicode"/>
          <w:kern w:val="3"/>
          <w:sz w:val="24"/>
          <w:szCs w:val="24"/>
        </w:rPr>
        <w:t>Члены рабочей комиссии:</w:t>
      </w:r>
      <w:r w:rsidRPr="00664DF6">
        <w:rPr>
          <w:rFonts w:eastAsia="Lucida Sans Unicode"/>
          <w:kern w:val="3"/>
          <w:sz w:val="24"/>
          <w:szCs w:val="24"/>
        </w:rPr>
        <w:tab/>
      </w:r>
      <w:r w:rsidRPr="00664DF6">
        <w:rPr>
          <w:rFonts w:eastAsia="Lucida Sans Unicode"/>
          <w:kern w:val="3"/>
          <w:sz w:val="24"/>
          <w:szCs w:val="24"/>
        </w:rPr>
        <w:tab/>
        <w:t>(подписи)</w:t>
      </w:r>
      <w:r w:rsidRPr="00664DF6">
        <w:rPr>
          <w:rFonts w:eastAsia="Lucida Sans Unicode"/>
          <w:kern w:val="3"/>
          <w:sz w:val="24"/>
          <w:szCs w:val="24"/>
        </w:rPr>
        <w:tab/>
      </w:r>
      <w:r w:rsidRPr="00664DF6">
        <w:rPr>
          <w:rFonts w:eastAsia="Lucida Sans Unicode"/>
          <w:kern w:val="3"/>
          <w:sz w:val="24"/>
          <w:szCs w:val="24"/>
        </w:rPr>
        <w:tab/>
        <w:t>(Ф.И.О.)</w:t>
      </w:r>
    </w:p>
    <w:p w:rsidR="000462C2" w:rsidRPr="00664DF6" w:rsidRDefault="000462C2" w:rsidP="00DE39C1">
      <w:pPr>
        <w:widowControl w:val="0"/>
        <w:autoSpaceDN w:val="0"/>
        <w:spacing w:after="0" w:line="240" w:lineRule="auto"/>
        <w:jc w:val="both"/>
        <w:textAlignment w:val="baseline"/>
        <w:rPr>
          <w:rFonts w:eastAsia="Lucida Sans Unicode"/>
          <w:kern w:val="3"/>
          <w:sz w:val="24"/>
          <w:szCs w:val="24"/>
        </w:rPr>
      </w:pPr>
    </w:p>
    <w:p w:rsidR="000462C2" w:rsidRPr="00664DF6" w:rsidRDefault="000462C2" w:rsidP="00DE39C1">
      <w:pPr>
        <w:widowControl w:val="0"/>
        <w:autoSpaceDN w:val="0"/>
        <w:spacing w:after="0" w:line="240" w:lineRule="auto"/>
        <w:jc w:val="both"/>
        <w:textAlignment w:val="baseline"/>
        <w:rPr>
          <w:rFonts w:eastAsia="Lucida Sans Unicode"/>
          <w:kern w:val="3"/>
          <w:sz w:val="24"/>
          <w:szCs w:val="24"/>
        </w:rPr>
      </w:pPr>
      <w:r w:rsidRPr="00664DF6">
        <w:rPr>
          <w:rFonts w:eastAsia="Lucida Sans Unicode"/>
          <w:kern w:val="3"/>
          <w:sz w:val="24"/>
          <w:szCs w:val="24"/>
        </w:rPr>
        <w:t>«_____»__________ 20   г.</w:t>
      </w:r>
    </w:p>
    <w:p w:rsidR="00DE39C1" w:rsidRPr="0099510C" w:rsidRDefault="00DE39C1" w:rsidP="00DE39C1">
      <w:pPr>
        <w:widowControl w:val="0"/>
        <w:autoSpaceDN w:val="0"/>
        <w:spacing w:after="0" w:line="240" w:lineRule="auto"/>
        <w:jc w:val="both"/>
        <w:textAlignment w:val="baseline"/>
        <w:rPr>
          <w:rFonts w:eastAsia="Lucida Sans Unicode"/>
          <w:kern w:val="3"/>
          <w:sz w:val="26"/>
          <w:szCs w:val="26"/>
        </w:rPr>
      </w:pPr>
    </w:p>
    <w:p w:rsidR="000462C2" w:rsidRPr="0099510C" w:rsidRDefault="000462C2" w:rsidP="000462C2">
      <w:pPr>
        <w:pStyle w:val="Standard"/>
        <w:rPr>
          <w:rFonts w:ascii="Times New Roman" w:hAnsi="Times New Roman" w:cs="Times New Roman"/>
          <w:sz w:val="26"/>
          <w:szCs w:val="26"/>
        </w:rPr>
      </w:pPr>
    </w:p>
    <w:p w:rsidR="00DE39C1" w:rsidRDefault="00DE39C1" w:rsidP="000462C2">
      <w:pPr>
        <w:pStyle w:val="Standard"/>
        <w:jc w:val="right"/>
        <w:rPr>
          <w:rFonts w:ascii="Times New Roman" w:hAnsi="Times New Roman" w:cs="Times New Roman"/>
          <w:sz w:val="26"/>
          <w:szCs w:val="26"/>
        </w:rPr>
      </w:pPr>
    </w:p>
    <w:p w:rsidR="00664DF6" w:rsidRDefault="00664DF6" w:rsidP="000462C2">
      <w:pPr>
        <w:pStyle w:val="Standard"/>
        <w:jc w:val="right"/>
        <w:rPr>
          <w:rFonts w:ascii="Times New Roman" w:hAnsi="Times New Roman" w:cs="Times New Roman"/>
          <w:sz w:val="26"/>
          <w:szCs w:val="26"/>
        </w:rPr>
      </w:pP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Приложение № 4 </w:t>
      </w: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к Порядку распределения </w:t>
      </w:r>
    </w:p>
    <w:p w:rsidR="000462C2" w:rsidRPr="00664DF6" w:rsidRDefault="000462C2" w:rsidP="000462C2">
      <w:pPr>
        <w:pStyle w:val="Standard"/>
        <w:jc w:val="right"/>
        <w:rPr>
          <w:rFonts w:ascii="Times New Roman" w:hAnsi="Times New Roman" w:cs="Times New Roman"/>
          <w:sz w:val="24"/>
        </w:rPr>
      </w:pPr>
      <w:r w:rsidRPr="00664DF6">
        <w:rPr>
          <w:rFonts w:ascii="Times New Roman" w:hAnsi="Times New Roman" w:cs="Times New Roman"/>
          <w:sz w:val="24"/>
        </w:rPr>
        <w:t xml:space="preserve">стимулирующей части фонда оплаты труда </w:t>
      </w:r>
    </w:p>
    <w:p w:rsidR="000462C2" w:rsidRPr="00664DF6" w:rsidRDefault="000462C2" w:rsidP="000462C2">
      <w:pPr>
        <w:pStyle w:val="Standard"/>
        <w:jc w:val="right"/>
        <w:rPr>
          <w:rFonts w:ascii="Times New Roman" w:hAnsi="Times New Roman" w:cs="Times New Roman"/>
          <w:color w:val="000000"/>
          <w:sz w:val="24"/>
        </w:rPr>
      </w:pPr>
      <w:r w:rsidRPr="00664DF6">
        <w:rPr>
          <w:rFonts w:ascii="Times New Roman" w:hAnsi="Times New Roman" w:cs="Times New Roman"/>
          <w:sz w:val="24"/>
        </w:rPr>
        <w:t>работников МКДОУ «Детский сад № 7 «Искорка»»</w:t>
      </w:r>
    </w:p>
    <w:p w:rsidR="000462C2" w:rsidRPr="00664DF6" w:rsidRDefault="000462C2" w:rsidP="000462C2">
      <w:pPr>
        <w:keepNext/>
        <w:widowControl w:val="0"/>
        <w:autoSpaceDE w:val="0"/>
        <w:autoSpaceDN w:val="0"/>
        <w:jc w:val="center"/>
        <w:textAlignment w:val="baseline"/>
        <w:outlineLvl w:val="2"/>
        <w:rPr>
          <w:rFonts w:eastAsia="Lucida Sans Unicode"/>
          <w:b/>
          <w:bCs/>
          <w:kern w:val="3"/>
          <w:sz w:val="24"/>
          <w:szCs w:val="24"/>
        </w:rPr>
      </w:pPr>
    </w:p>
    <w:p w:rsidR="000462C2" w:rsidRPr="00664DF6" w:rsidRDefault="000462C2" w:rsidP="000462C2">
      <w:pPr>
        <w:keepNext/>
        <w:widowControl w:val="0"/>
        <w:autoSpaceDE w:val="0"/>
        <w:autoSpaceDN w:val="0"/>
        <w:jc w:val="center"/>
        <w:textAlignment w:val="baseline"/>
        <w:outlineLvl w:val="2"/>
        <w:rPr>
          <w:rFonts w:eastAsia="Lucida Sans Unicode"/>
          <w:b/>
          <w:bCs/>
          <w:kern w:val="3"/>
          <w:sz w:val="24"/>
          <w:szCs w:val="24"/>
        </w:rPr>
      </w:pPr>
    </w:p>
    <w:p w:rsidR="000462C2" w:rsidRPr="00664DF6" w:rsidRDefault="000462C2" w:rsidP="000462C2">
      <w:pPr>
        <w:keepNext/>
        <w:widowControl w:val="0"/>
        <w:autoSpaceDE w:val="0"/>
        <w:autoSpaceDN w:val="0"/>
        <w:jc w:val="center"/>
        <w:textAlignment w:val="baseline"/>
        <w:outlineLvl w:val="2"/>
        <w:rPr>
          <w:rFonts w:eastAsia="Lucida Sans Unicode"/>
          <w:b/>
          <w:bCs/>
          <w:kern w:val="3"/>
          <w:sz w:val="24"/>
          <w:szCs w:val="24"/>
        </w:rPr>
      </w:pPr>
    </w:p>
    <w:p w:rsidR="000462C2" w:rsidRPr="00664DF6" w:rsidRDefault="000462C2" w:rsidP="000462C2">
      <w:pPr>
        <w:keepNext/>
        <w:widowControl w:val="0"/>
        <w:autoSpaceDE w:val="0"/>
        <w:autoSpaceDN w:val="0"/>
        <w:jc w:val="center"/>
        <w:textAlignment w:val="baseline"/>
        <w:outlineLvl w:val="2"/>
        <w:rPr>
          <w:rFonts w:eastAsia="Lucida Sans Unicode"/>
          <w:b/>
          <w:bCs/>
          <w:kern w:val="3"/>
          <w:sz w:val="24"/>
          <w:szCs w:val="24"/>
        </w:rPr>
      </w:pPr>
      <w:r w:rsidRPr="00664DF6">
        <w:rPr>
          <w:rFonts w:eastAsia="Lucida Sans Unicode"/>
          <w:b/>
          <w:bCs/>
          <w:kern w:val="3"/>
          <w:sz w:val="24"/>
          <w:szCs w:val="24"/>
        </w:rPr>
        <w:t>ЛИСТ  СОГЛАСОВАНИЯ</w:t>
      </w:r>
    </w:p>
    <w:p w:rsidR="000462C2" w:rsidRPr="00664DF6" w:rsidRDefault="000462C2" w:rsidP="000462C2">
      <w:pPr>
        <w:widowControl w:val="0"/>
        <w:autoSpaceDN w:val="0"/>
        <w:jc w:val="both"/>
        <w:textAlignment w:val="baseline"/>
        <w:rPr>
          <w:rFonts w:eastAsia="Lucida Sans Unicode"/>
          <w:kern w:val="3"/>
          <w:sz w:val="24"/>
          <w:szCs w:val="24"/>
        </w:rPr>
      </w:pPr>
    </w:p>
    <w:p w:rsidR="000462C2" w:rsidRPr="00664DF6" w:rsidRDefault="000462C2" w:rsidP="000462C2">
      <w:pPr>
        <w:widowControl w:val="0"/>
        <w:autoSpaceDN w:val="0"/>
        <w:spacing w:after="120"/>
        <w:textAlignment w:val="baseline"/>
        <w:rPr>
          <w:rFonts w:eastAsia="Lucida Sans Unicode"/>
          <w:kern w:val="3"/>
          <w:sz w:val="24"/>
          <w:szCs w:val="24"/>
        </w:rPr>
      </w:pPr>
      <w:r w:rsidRPr="00664DF6">
        <w:rPr>
          <w:rFonts w:eastAsia="Lucida Sans Unicode"/>
          <w:kern w:val="3"/>
          <w:sz w:val="24"/>
          <w:szCs w:val="24"/>
        </w:rPr>
        <w:t>протокола утверждения сводного оценочного листа оценки выполнения утвержденных критериев и показателей эффективности и качества выполняемой  работы сотрудников ___________________________________________________</w:t>
      </w:r>
    </w:p>
    <w:p w:rsidR="000462C2" w:rsidRPr="00664DF6" w:rsidRDefault="000462C2" w:rsidP="000462C2">
      <w:pPr>
        <w:widowControl w:val="0"/>
        <w:autoSpaceDN w:val="0"/>
        <w:spacing w:after="120"/>
        <w:jc w:val="center"/>
        <w:textAlignment w:val="baseline"/>
        <w:rPr>
          <w:rFonts w:eastAsia="Lucida Sans Unicode"/>
          <w:kern w:val="3"/>
          <w:sz w:val="24"/>
          <w:szCs w:val="24"/>
        </w:rPr>
      </w:pPr>
      <w:r w:rsidRPr="00664DF6">
        <w:rPr>
          <w:rFonts w:eastAsia="Lucida Sans Unicode"/>
          <w:kern w:val="3"/>
          <w:sz w:val="24"/>
          <w:szCs w:val="24"/>
        </w:rPr>
        <w:t>(наименование образовательного учреждения)</w:t>
      </w:r>
    </w:p>
    <w:p w:rsidR="000462C2" w:rsidRPr="00664DF6" w:rsidRDefault="000462C2" w:rsidP="00DE39C1">
      <w:pPr>
        <w:widowControl w:val="0"/>
        <w:autoSpaceDN w:val="0"/>
        <w:spacing w:after="120"/>
        <w:textAlignment w:val="baseline"/>
        <w:rPr>
          <w:rFonts w:eastAsia="Lucida Sans Unicode"/>
          <w:kern w:val="3"/>
          <w:sz w:val="24"/>
          <w:szCs w:val="24"/>
        </w:rPr>
      </w:pPr>
      <w:r w:rsidRPr="00664DF6">
        <w:rPr>
          <w:rFonts w:eastAsia="Lucida Sans Unicode"/>
          <w:kern w:val="3"/>
          <w:sz w:val="24"/>
          <w:szCs w:val="24"/>
        </w:rPr>
        <w:t>на выплату поощрительных выплат из стимулирующей части фонда оплаты труда за период работы с ___________________________ 20___ г.</w:t>
      </w:r>
    </w:p>
    <w:p w:rsidR="000462C2" w:rsidRPr="00664DF6" w:rsidRDefault="000462C2" w:rsidP="000462C2">
      <w:pPr>
        <w:widowControl w:val="0"/>
        <w:autoSpaceDN w:val="0"/>
        <w:jc w:val="both"/>
        <w:textAlignment w:val="baseline"/>
        <w:rPr>
          <w:rFonts w:eastAsia="Lucida Sans Unicode"/>
          <w:kern w:val="3"/>
          <w:sz w:val="24"/>
          <w:szCs w:val="24"/>
        </w:rPr>
      </w:pPr>
      <w:r w:rsidRPr="00664DF6">
        <w:rPr>
          <w:rFonts w:eastAsia="Lucida Sans Unicode"/>
          <w:kern w:val="3"/>
          <w:sz w:val="24"/>
          <w:szCs w:val="24"/>
        </w:rPr>
        <w:t>заведующий ДОУ</w:t>
      </w:r>
    </w:p>
    <w:p w:rsidR="000462C2" w:rsidRPr="00664DF6" w:rsidRDefault="000462C2" w:rsidP="000462C2">
      <w:pPr>
        <w:widowControl w:val="0"/>
        <w:autoSpaceDN w:val="0"/>
        <w:jc w:val="both"/>
        <w:textAlignment w:val="baseline"/>
        <w:rPr>
          <w:rFonts w:eastAsia="Lucida Sans Unicode"/>
          <w:kern w:val="3"/>
          <w:sz w:val="24"/>
          <w:szCs w:val="24"/>
        </w:rPr>
      </w:pP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t xml:space="preserve">  (подпись)                                      (Ф.И.О.)</w:t>
      </w:r>
    </w:p>
    <w:p w:rsidR="000462C2" w:rsidRPr="00664DF6" w:rsidRDefault="000462C2" w:rsidP="000462C2">
      <w:pPr>
        <w:widowControl w:val="0"/>
        <w:autoSpaceDN w:val="0"/>
        <w:jc w:val="both"/>
        <w:textAlignment w:val="baseline"/>
        <w:rPr>
          <w:rFonts w:eastAsia="Lucida Sans Unicode"/>
          <w:kern w:val="3"/>
          <w:sz w:val="24"/>
          <w:szCs w:val="24"/>
        </w:rPr>
      </w:pPr>
      <w:r w:rsidRPr="00664DF6">
        <w:rPr>
          <w:rFonts w:eastAsia="Lucida Sans Unicode"/>
          <w:kern w:val="3"/>
          <w:sz w:val="24"/>
          <w:szCs w:val="24"/>
        </w:rPr>
        <w:t>Протокол согласован:</w:t>
      </w:r>
    </w:p>
    <w:tbl>
      <w:tblPr>
        <w:tblW w:w="9356" w:type="dxa"/>
        <w:tblInd w:w="108" w:type="dxa"/>
        <w:tblLayout w:type="fixed"/>
        <w:tblCellMar>
          <w:left w:w="10" w:type="dxa"/>
          <w:right w:w="10" w:type="dxa"/>
        </w:tblCellMar>
        <w:tblLook w:val="0000"/>
      </w:tblPr>
      <w:tblGrid>
        <w:gridCol w:w="3822"/>
        <w:gridCol w:w="1799"/>
        <w:gridCol w:w="1809"/>
        <w:gridCol w:w="1926"/>
      </w:tblGrid>
      <w:tr w:rsidR="000462C2" w:rsidRPr="00664DF6" w:rsidTr="00DE39C1">
        <w:tc>
          <w:tcPr>
            <w:tcW w:w="3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r w:rsidRPr="00664DF6">
              <w:rPr>
                <w:rFonts w:eastAsia="Lucida Sans Unicode"/>
                <w:kern w:val="3"/>
                <w:sz w:val="24"/>
                <w:szCs w:val="24"/>
              </w:rPr>
              <w:t>Наименование органа государственно-общественного самоуправления, профсоюзной организации</w:t>
            </w:r>
          </w:p>
        </w:tc>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r w:rsidRPr="00664DF6">
              <w:rPr>
                <w:rFonts w:eastAsia="Lucida Sans Unicode"/>
                <w:kern w:val="3"/>
                <w:sz w:val="24"/>
                <w:szCs w:val="24"/>
              </w:rPr>
              <w:t>Дата получения</w:t>
            </w:r>
          </w:p>
        </w:tc>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r w:rsidRPr="00664DF6">
              <w:rPr>
                <w:rFonts w:eastAsia="Lucida Sans Unicode"/>
                <w:kern w:val="3"/>
                <w:sz w:val="24"/>
                <w:szCs w:val="24"/>
              </w:rPr>
              <w:t>Дата согласования</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keepNext/>
              <w:widowControl w:val="0"/>
              <w:autoSpaceDE w:val="0"/>
              <w:autoSpaceDN w:val="0"/>
              <w:snapToGrid w:val="0"/>
              <w:jc w:val="center"/>
              <w:textAlignment w:val="baseline"/>
              <w:outlineLvl w:val="2"/>
              <w:rPr>
                <w:rFonts w:eastAsia="Lucida Sans Unicode"/>
                <w:kern w:val="3"/>
                <w:sz w:val="24"/>
                <w:szCs w:val="24"/>
              </w:rPr>
            </w:pPr>
            <w:r w:rsidRPr="00664DF6">
              <w:rPr>
                <w:rFonts w:eastAsia="Lucida Sans Unicode"/>
                <w:kern w:val="3"/>
                <w:sz w:val="24"/>
                <w:szCs w:val="24"/>
              </w:rPr>
              <w:t>Подпись</w:t>
            </w:r>
          </w:p>
        </w:tc>
      </w:tr>
      <w:tr w:rsidR="000462C2" w:rsidRPr="00664DF6" w:rsidTr="00DE39C1">
        <w:tc>
          <w:tcPr>
            <w:tcW w:w="3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r>
      <w:tr w:rsidR="000462C2" w:rsidRPr="00664DF6" w:rsidTr="00DE39C1">
        <w:tc>
          <w:tcPr>
            <w:tcW w:w="3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r>
      <w:tr w:rsidR="000462C2" w:rsidRPr="00664DF6" w:rsidTr="00DE39C1">
        <w:tc>
          <w:tcPr>
            <w:tcW w:w="3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r>
      <w:tr w:rsidR="000462C2" w:rsidRPr="00664DF6" w:rsidTr="00DE39C1">
        <w:tc>
          <w:tcPr>
            <w:tcW w:w="3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8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62C2" w:rsidRPr="00664DF6" w:rsidRDefault="000462C2" w:rsidP="00DE39C1">
            <w:pPr>
              <w:widowControl w:val="0"/>
              <w:autoSpaceDN w:val="0"/>
              <w:snapToGrid w:val="0"/>
              <w:jc w:val="both"/>
              <w:textAlignment w:val="baseline"/>
              <w:rPr>
                <w:rFonts w:eastAsia="Lucida Sans Unicode"/>
                <w:kern w:val="3"/>
                <w:sz w:val="24"/>
                <w:szCs w:val="24"/>
              </w:rPr>
            </w:pPr>
          </w:p>
        </w:tc>
      </w:tr>
    </w:tbl>
    <w:p w:rsidR="000462C2" w:rsidRPr="00664DF6" w:rsidRDefault="000462C2" w:rsidP="000462C2">
      <w:pPr>
        <w:widowControl w:val="0"/>
        <w:autoSpaceDN w:val="0"/>
        <w:jc w:val="both"/>
        <w:textAlignment w:val="baseline"/>
        <w:rPr>
          <w:rFonts w:eastAsia="Lucida Sans Unicode"/>
          <w:kern w:val="3"/>
          <w:sz w:val="24"/>
          <w:szCs w:val="24"/>
        </w:rPr>
      </w:pPr>
      <w:r w:rsidRPr="00664DF6">
        <w:rPr>
          <w:rFonts w:eastAsia="Lucida Sans Unicode"/>
          <w:kern w:val="3"/>
          <w:sz w:val="24"/>
          <w:szCs w:val="24"/>
        </w:rPr>
        <w:t>Дата получения протокола образовательным учреждением после согласования</w:t>
      </w:r>
    </w:p>
    <w:p w:rsidR="000462C2" w:rsidRPr="00664DF6" w:rsidRDefault="000462C2" w:rsidP="000462C2">
      <w:pPr>
        <w:widowControl w:val="0"/>
        <w:autoSpaceDN w:val="0"/>
        <w:jc w:val="both"/>
        <w:textAlignment w:val="baseline"/>
        <w:rPr>
          <w:rFonts w:eastAsia="Lucida Sans Unicode"/>
          <w:kern w:val="3"/>
          <w:sz w:val="24"/>
          <w:szCs w:val="24"/>
        </w:rPr>
      </w:pPr>
      <w:r w:rsidRPr="00664DF6">
        <w:rPr>
          <w:rFonts w:eastAsia="Lucida Sans Unicode"/>
          <w:kern w:val="3"/>
          <w:sz w:val="24"/>
          <w:szCs w:val="24"/>
        </w:rPr>
        <w:t xml:space="preserve">«____»__________20__ г. </w:t>
      </w:r>
      <w:r w:rsidRPr="00664DF6">
        <w:rPr>
          <w:rFonts w:eastAsia="Lucida Sans Unicode"/>
          <w:kern w:val="3"/>
          <w:sz w:val="24"/>
          <w:szCs w:val="24"/>
        </w:rPr>
        <w:tab/>
      </w:r>
      <w:r w:rsidRPr="00664DF6">
        <w:rPr>
          <w:rFonts w:eastAsia="Lucida Sans Unicode"/>
          <w:kern w:val="3"/>
          <w:sz w:val="24"/>
          <w:szCs w:val="24"/>
        </w:rPr>
        <w:tab/>
        <w:t>_____________________       (Ф.И.О.)</w:t>
      </w:r>
    </w:p>
    <w:p w:rsidR="000462C2" w:rsidRPr="00664DF6" w:rsidRDefault="000462C2" w:rsidP="00664DF6">
      <w:pPr>
        <w:widowControl w:val="0"/>
        <w:autoSpaceDN w:val="0"/>
        <w:jc w:val="both"/>
        <w:textAlignment w:val="baseline"/>
        <w:rPr>
          <w:rFonts w:eastAsia="Lucida Sans Unicode"/>
          <w:kern w:val="3"/>
          <w:sz w:val="24"/>
          <w:szCs w:val="24"/>
        </w:rPr>
      </w:pP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r>
      <w:r w:rsidRPr="00664DF6">
        <w:rPr>
          <w:rFonts w:eastAsia="Lucida Sans Unicode"/>
          <w:kern w:val="3"/>
          <w:sz w:val="24"/>
          <w:szCs w:val="24"/>
        </w:rPr>
        <w:tab/>
        <w:t xml:space="preserve">                        (подпись)</w:t>
      </w:r>
    </w:p>
    <w:p w:rsidR="000462C2" w:rsidRDefault="000462C2" w:rsidP="00586228">
      <w:pPr>
        <w:spacing w:after="0" w:line="240" w:lineRule="auto"/>
        <w:rPr>
          <w:rFonts w:ascii="Times New Roman" w:hAnsi="Times New Roman" w:cs="Times New Roman"/>
          <w:sz w:val="24"/>
          <w:szCs w:val="24"/>
        </w:rPr>
      </w:pPr>
    </w:p>
    <w:p w:rsidR="000462C2" w:rsidRPr="00465E76" w:rsidRDefault="000462C2" w:rsidP="00586228">
      <w:pPr>
        <w:spacing w:after="0" w:line="240" w:lineRule="auto"/>
        <w:rPr>
          <w:rFonts w:ascii="Times New Roman" w:hAnsi="Times New Roman" w:cs="Times New Roman"/>
          <w:sz w:val="24"/>
          <w:szCs w:val="24"/>
        </w:rPr>
      </w:pPr>
    </w:p>
    <w:sectPr w:rsidR="000462C2" w:rsidRPr="00465E76" w:rsidSect="00C47CE4">
      <w:pgSz w:w="11907" w:h="16840" w:code="9"/>
      <w:pgMar w:top="1134" w:right="1134" w:bottom="1134" w:left="1418" w:header="709" w:footer="709" w:gutter="0"/>
      <w:cols w:space="709"/>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43" w:rsidRDefault="009D1043" w:rsidP="00FD095D">
      <w:pPr>
        <w:spacing w:after="0" w:line="240" w:lineRule="auto"/>
      </w:pPr>
      <w:r>
        <w:separator/>
      </w:r>
    </w:p>
  </w:endnote>
  <w:endnote w:type="continuationSeparator" w:id="1">
    <w:p w:rsidR="009D1043" w:rsidRDefault="009D1043" w:rsidP="00FD0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5" w:rsidRDefault="009C7115" w:rsidP="00041DBC">
    <w:pPr>
      <w:pStyle w:val="a9"/>
      <w:tabs>
        <w:tab w:val="left" w:pos="240"/>
        <w:tab w:val="right" w:pos="9071"/>
      </w:tabs>
    </w:pPr>
  </w:p>
  <w:p w:rsidR="009C7115" w:rsidRDefault="009C7115" w:rsidP="00041DBC">
    <w:pPr>
      <w:pStyle w:val="a9"/>
      <w:tabs>
        <w:tab w:val="left" w:pos="240"/>
        <w:tab w:val="right" w:pos="9071"/>
      </w:tabs>
    </w:pPr>
  </w:p>
  <w:p w:rsidR="009C7115" w:rsidRPr="00815FBE" w:rsidRDefault="009C7115" w:rsidP="00041DBC">
    <w:pPr>
      <w:pStyle w:val="a9"/>
      <w:tabs>
        <w:tab w:val="left" w:pos="240"/>
        <w:tab w:val="right" w:pos="9071"/>
      </w:tabs>
    </w:pPr>
    <w:r>
      <w:tab/>
    </w:r>
  </w:p>
  <w:p w:rsidR="009C7115" w:rsidRPr="00FE7F47" w:rsidRDefault="009C7115" w:rsidP="009D3375">
    <w:pPr>
      <w:pStyle w:val="a9"/>
      <w:rPr>
        <w:b/>
        <w:color w:val="1F497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43" w:rsidRDefault="009D1043" w:rsidP="00FD095D">
      <w:pPr>
        <w:spacing w:after="0" w:line="240" w:lineRule="auto"/>
      </w:pPr>
      <w:r>
        <w:separator/>
      </w:r>
    </w:p>
  </w:footnote>
  <w:footnote w:type="continuationSeparator" w:id="1">
    <w:p w:rsidR="009D1043" w:rsidRDefault="009D1043" w:rsidP="00FD0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1CB084"/>
    <w:lvl w:ilvl="0">
      <w:numFmt w:val="bullet"/>
      <w:lvlText w:val="*"/>
      <w:lvlJc w:val="left"/>
    </w:lvl>
  </w:abstractNum>
  <w:abstractNum w:abstractNumId="1">
    <w:nsid w:val="00240468"/>
    <w:multiLevelType w:val="hybridMultilevel"/>
    <w:tmpl w:val="3814C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0B2CC4"/>
    <w:multiLevelType w:val="multilevel"/>
    <w:tmpl w:val="3918B10C"/>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37F4CB5"/>
    <w:multiLevelType w:val="multilevel"/>
    <w:tmpl w:val="21786374"/>
    <w:styleLink w:val="WW8Num5"/>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5A366FA"/>
    <w:multiLevelType w:val="multilevel"/>
    <w:tmpl w:val="3DA2D7D0"/>
    <w:lvl w:ilvl="0">
      <w:start w:val="6"/>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694143A"/>
    <w:multiLevelType w:val="hybridMultilevel"/>
    <w:tmpl w:val="267243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84C0235"/>
    <w:multiLevelType w:val="multilevel"/>
    <w:tmpl w:val="D5CA2904"/>
    <w:lvl w:ilvl="0">
      <w:start w:val="6"/>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842261"/>
    <w:multiLevelType w:val="multilevel"/>
    <w:tmpl w:val="4D261F7A"/>
    <w:styleLink w:val="WW8Num4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C1418CA"/>
    <w:multiLevelType w:val="singleLevel"/>
    <w:tmpl w:val="718C9DC8"/>
    <w:lvl w:ilvl="0">
      <w:start w:val="2"/>
      <w:numFmt w:val="bullet"/>
      <w:lvlText w:val="-"/>
      <w:lvlJc w:val="left"/>
      <w:pPr>
        <w:tabs>
          <w:tab w:val="num" w:pos="360"/>
        </w:tabs>
        <w:ind w:left="360" w:hanging="360"/>
      </w:pPr>
    </w:lvl>
  </w:abstractNum>
  <w:abstractNum w:abstractNumId="9">
    <w:nsid w:val="119B20FA"/>
    <w:multiLevelType w:val="multilevel"/>
    <w:tmpl w:val="B7B400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44F5610"/>
    <w:multiLevelType w:val="hybridMultilevel"/>
    <w:tmpl w:val="59440046"/>
    <w:lvl w:ilvl="0" w:tplc="05B2C21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1A9F0738"/>
    <w:multiLevelType w:val="multilevel"/>
    <w:tmpl w:val="B994D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D2C49D2"/>
    <w:multiLevelType w:val="hybridMultilevel"/>
    <w:tmpl w:val="BE72D492"/>
    <w:lvl w:ilvl="0" w:tplc="CA5CB0B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1D464E05"/>
    <w:multiLevelType w:val="hybridMultilevel"/>
    <w:tmpl w:val="371ECB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070348"/>
    <w:multiLevelType w:val="hybridMultilevel"/>
    <w:tmpl w:val="FE721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B2ACA"/>
    <w:multiLevelType w:val="multilevel"/>
    <w:tmpl w:val="A8CE62F4"/>
    <w:lvl w:ilvl="0">
      <w:start w:val="6"/>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977732"/>
    <w:multiLevelType w:val="multilevel"/>
    <w:tmpl w:val="1D58FEF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2A6118E9"/>
    <w:multiLevelType w:val="hybridMultilevel"/>
    <w:tmpl w:val="A5927A7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2EFC3015"/>
    <w:multiLevelType w:val="multilevel"/>
    <w:tmpl w:val="445AA5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87520CA"/>
    <w:multiLevelType w:val="hybridMultilevel"/>
    <w:tmpl w:val="9DBE2E12"/>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EF378B"/>
    <w:multiLevelType w:val="hybridMultilevel"/>
    <w:tmpl w:val="C026EC0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D04346"/>
    <w:multiLevelType w:val="hybridMultilevel"/>
    <w:tmpl w:val="445AA5C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A0E5250"/>
    <w:multiLevelType w:val="hybridMultilevel"/>
    <w:tmpl w:val="350C98D0"/>
    <w:lvl w:ilvl="0" w:tplc="7D7A2A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1A90798"/>
    <w:multiLevelType w:val="multilevel"/>
    <w:tmpl w:val="F166944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1FE36F9"/>
    <w:multiLevelType w:val="hybridMultilevel"/>
    <w:tmpl w:val="56F21BC8"/>
    <w:lvl w:ilvl="0" w:tplc="CA5CB0B0">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E345F"/>
    <w:multiLevelType w:val="hybridMultilevel"/>
    <w:tmpl w:val="B4F81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F2979"/>
    <w:multiLevelType w:val="hybridMultilevel"/>
    <w:tmpl w:val="A6360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B372E"/>
    <w:multiLevelType w:val="multilevel"/>
    <w:tmpl w:val="313E794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A97934"/>
    <w:multiLevelType w:val="hybridMultilevel"/>
    <w:tmpl w:val="1166FE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E61C42"/>
    <w:multiLevelType w:val="hybridMultilevel"/>
    <w:tmpl w:val="68B2FD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09B6768"/>
    <w:multiLevelType w:val="multilevel"/>
    <w:tmpl w:val="19481EC6"/>
    <w:lvl w:ilvl="0">
      <w:start w:val="6"/>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251142"/>
    <w:multiLevelType w:val="multilevel"/>
    <w:tmpl w:val="76C4D5F0"/>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nsid w:val="661A399A"/>
    <w:multiLevelType w:val="multilevel"/>
    <w:tmpl w:val="FBC417EA"/>
    <w:styleLink w:val="WW8Num2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3">
    <w:nsid w:val="692168E8"/>
    <w:multiLevelType w:val="multilevel"/>
    <w:tmpl w:val="90FA432E"/>
    <w:styleLink w:val="WW8Num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nsid w:val="720D3028"/>
    <w:multiLevelType w:val="hybridMultilevel"/>
    <w:tmpl w:val="34946B9E"/>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216006F"/>
    <w:multiLevelType w:val="multilevel"/>
    <w:tmpl w:val="FE105074"/>
    <w:lvl w:ilvl="0">
      <w:start w:val="6"/>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CE1D63"/>
    <w:multiLevelType w:val="hybridMultilevel"/>
    <w:tmpl w:val="333842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EEA248C"/>
    <w:multiLevelType w:val="hybridMultilevel"/>
    <w:tmpl w:val="8EAA74B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1"/>
  </w:num>
  <w:num w:numId="2">
    <w:abstractNumId w:val="37"/>
  </w:num>
  <w:num w:numId="3">
    <w:abstractNumId w:val="34"/>
  </w:num>
  <w:num w:numId="4">
    <w:abstractNumId w:val="18"/>
  </w:num>
  <w:num w:numId="5">
    <w:abstractNumId w:val="23"/>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20"/>
  </w:num>
  <w:num w:numId="11">
    <w:abstractNumId w:val="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7"/>
  </w:num>
  <w:num w:numId="14">
    <w:abstractNumId w:val="36"/>
  </w:num>
  <w:num w:numId="15">
    <w:abstractNumId w:val="35"/>
  </w:num>
  <w:num w:numId="16">
    <w:abstractNumId w:val="28"/>
  </w:num>
  <w:num w:numId="17">
    <w:abstractNumId w:val="5"/>
  </w:num>
  <w:num w:numId="18">
    <w:abstractNumId w:val="15"/>
  </w:num>
  <w:num w:numId="19">
    <w:abstractNumId w:val="4"/>
  </w:num>
  <w:num w:numId="20">
    <w:abstractNumId w:val="30"/>
  </w:num>
  <w:num w:numId="21">
    <w:abstractNumId w:val="6"/>
  </w:num>
  <w:num w:numId="22">
    <w:abstractNumId w:val="22"/>
  </w:num>
  <w:num w:numId="23">
    <w:abstractNumId w:val="14"/>
  </w:num>
  <w:num w:numId="24">
    <w:abstractNumId w:val="29"/>
  </w:num>
  <w:num w:numId="25">
    <w:abstractNumId w:val="12"/>
  </w:num>
  <w:num w:numId="26">
    <w:abstractNumId w:val="24"/>
  </w:num>
  <w:num w:numId="2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7"/>
  </w:num>
  <w:num w:numId="37">
    <w:abstractNumId w:val="31"/>
  </w:num>
  <w:num w:numId="38">
    <w:abstractNumId w:val="32"/>
  </w:num>
  <w:num w:numId="39">
    <w:abstractNumId w:val="11"/>
  </w:num>
  <w:num w:numId="40">
    <w:abstractNumId w:val="17"/>
  </w:num>
  <w:num w:numId="41">
    <w:abstractNumId w:val="2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useFELayout/>
  </w:compat>
  <w:rsids>
    <w:rsidRoot w:val="00A82C4C"/>
    <w:rsid w:val="00006ACB"/>
    <w:rsid w:val="00022CCB"/>
    <w:rsid w:val="000359E5"/>
    <w:rsid w:val="00041DBC"/>
    <w:rsid w:val="0004510A"/>
    <w:rsid w:val="000462C2"/>
    <w:rsid w:val="0005635D"/>
    <w:rsid w:val="00066A08"/>
    <w:rsid w:val="00070970"/>
    <w:rsid w:val="000758F3"/>
    <w:rsid w:val="000818AB"/>
    <w:rsid w:val="00091452"/>
    <w:rsid w:val="0009747D"/>
    <w:rsid w:val="000A27AB"/>
    <w:rsid w:val="000A55DF"/>
    <w:rsid w:val="000B1F92"/>
    <w:rsid w:val="000B5D0E"/>
    <w:rsid w:val="000F68D7"/>
    <w:rsid w:val="0010255C"/>
    <w:rsid w:val="0010604E"/>
    <w:rsid w:val="001329D1"/>
    <w:rsid w:val="001A47AB"/>
    <w:rsid w:val="001B7FB8"/>
    <w:rsid w:val="001C7204"/>
    <w:rsid w:val="00241AAD"/>
    <w:rsid w:val="00246236"/>
    <w:rsid w:val="0025712D"/>
    <w:rsid w:val="00287B2A"/>
    <w:rsid w:val="00291A42"/>
    <w:rsid w:val="00293614"/>
    <w:rsid w:val="002A7BBB"/>
    <w:rsid w:val="002E39B8"/>
    <w:rsid w:val="002E6C71"/>
    <w:rsid w:val="00315A3F"/>
    <w:rsid w:val="00347006"/>
    <w:rsid w:val="00356A49"/>
    <w:rsid w:val="003741F3"/>
    <w:rsid w:val="003910DF"/>
    <w:rsid w:val="003A453E"/>
    <w:rsid w:val="003F20C2"/>
    <w:rsid w:val="00452EFF"/>
    <w:rsid w:val="00461631"/>
    <w:rsid w:val="00465E76"/>
    <w:rsid w:val="004873D7"/>
    <w:rsid w:val="004B3800"/>
    <w:rsid w:val="004C2CDE"/>
    <w:rsid w:val="004C4CF6"/>
    <w:rsid w:val="004D5F3D"/>
    <w:rsid w:val="004E1B58"/>
    <w:rsid w:val="004F112A"/>
    <w:rsid w:val="00511598"/>
    <w:rsid w:val="00561004"/>
    <w:rsid w:val="00564E98"/>
    <w:rsid w:val="00586228"/>
    <w:rsid w:val="005A3EBF"/>
    <w:rsid w:val="005C4CA9"/>
    <w:rsid w:val="005D5680"/>
    <w:rsid w:val="005F434F"/>
    <w:rsid w:val="00664DF6"/>
    <w:rsid w:val="006C1A18"/>
    <w:rsid w:val="006C5CE5"/>
    <w:rsid w:val="006C5FC6"/>
    <w:rsid w:val="00767BCD"/>
    <w:rsid w:val="007A56F1"/>
    <w:rsid w:val="007C6F84"/>
    <w:rsid w:val="007D3852"/>
    <w:rsid w:val="007E6408"/>
    <w:rsid w:val="007F05F1"/>
    <w:rsid w:val="007F0B13"/>
    <w:rsid w:val="007F7901"/>
    <w:rsid w:val="00813762"/>
    <w:rsid w:val="00853302"/>
    <w:rsid w:val="0088616C"/>
    <w:rsid w:val="00894F53"/>
    <w:rsid w:val="008C7C0F"/>
    <w:rsid w:val="008F03E7"/>
    <w:rsid w:val="008F1A3A"/>
    <w:rsid w:val="008F2FD6"/>
    <w:rsid w:val="00952A4A"/>
    <w:rsid w:val="0095774F"/>
    <w:rsid w:val="00977239"/>
    <w:rsid w:val="009811CA"/>
    <w:rsid w:val="009A0D59"/>
    <w:rsid w:val="009C5C23"/>
    <w:rsid w:val="009C7115"/>
    <w:rsid w:val="009D1043"/>
    <w:rsid w:val="009D3375"/>
    <w:rsid w:val="009D5AC4"/>
    <w:rsid w:val="009E1176"/>
    <w:rsid w:val="00A03C2C"/>
    <w:rsid w:val="00A059DB"/>
    <w:rsid w:val="00A11B1D"/>
    <w:rsid w:val="00A71E01"/>
    <w:rsid w:val="00A74711"/>
    <w:rsid w:val="00A82C4C"/>
    <w:rsid w:val="00A879C1"/>
    <w:rsid w:val="00A95639"/>
    <w:rsid w:val="00AA69E6"/>
    <w:rsid w:val="00AA6DF1"/>
    <w:rsid w:val="00AB36E2"/>
    <w:rsid w:val="00AB3E66"/>
    <w:rsid w:val="00AC2E63"/>
    <w:rsid w:val="00AD6644"/>
    <w:rsid w:val="00AE1F58"/>
    <w:rsid w:val="00AF43A2"/>
    <w:rsid w:val="00AF52E0"/>
    <w:rsid w:val="00B302F0"/>
    <w:rsid w:val="00B306AA"/>
    <w:rsid w:val="00B3231A"/>
    <w:rsid w:val="00B533F3"/>
    <w:rsid w:val="00B575F4"/>
    <w:rsid w:val="00B741D5"/>
    <w:rsid w:val="00BA5BDE"/>
    <w:rsid w:val="00BA6A70"/>
    <w:rsid w:val="00BC3391"/>
    <w:rsid w:val="00BD41B3"/>
    <w:rsid w:val="00BE50C3"/>
    <w:rsid w:val="00C22A8C"/>
    <w:rsid w:val="00C42EFF"/>
    <w:rsid w:val="00C47CE4"/>
    <w:rsid w:val="00C5754A"/>
    <w:rsid w:val="00C919C4"/>
    <w:rsid w:val="00D051F9"/>
    <w:rsid w:val="00D12AAB"/>
    <w:rsid w:val="00D20999"/>
    <w:rsid w:val="00D749F2"/>
    <w:rsid w:val="00D86E36"/>
    <w:rsid w:val="00D93AF7"/>
    <w:rsid w:val="00DB61EF"/>
    <w:rsid w:val="00DE340A"/>
    <w:rsid w:val="00DE39C1"/>
    <w:rsid w:val="00E00D87"/>
    <w:rsid w:val="00E12469"/>
    <w:rsid w:val="00E3412D"/>
    <w:rsid w:val="00E53253"/>
    <w:rsid w:val="00EA3D40"/>
    <w:rsid w:val="00EB2325"/>
    <w:rsid w:val="00EE1EAF"/>
    <w:rsid w:val="00F44110"/>
    <w:rsid w:val="00F60FEB"/>
    <w:rsid w:val="00F7001C"/>
    <w:rsid w:val="00F87B7A"/>
    <w:rsid w:val="00F926F5"/>
    <w:rsid w:val="00F96C29"/>
    <w:rsid w:val="00FD095D"/>
    <w:rsid w:val="00FD7463"/>
    <w:rsid w:val="00FE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5D"/>
  </w:style>
  <w:style w:type="paragraph" w:styleId="1">
    <w:name w:val="heading 1"/>
    <w:basedOn w:val="a"/>
    <w:next w:val="a"/>
    <w:link w:val="10"/>
    <w:qFormat/>
    <w:rsid w:val="000462C2"/>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A82C4C"/>
    <w:pPr>
      <w:keepNext/>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A82C4C"/>
    <w:pPr>
      <w:keepNext/>
      <w:spacing w:after="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semiHidden/>
    <w:unhideWhenUsed/>
    <w:qFormat/>
    <w:rsid w:val="000462C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C4C"/>
    <w:rPr>
      <w:rFonts w:ascii="Times New Roman" w:eastAsia="Times New Roman" w:hAnsi="Times New Roman" w:cs="Times New Roman"/>
      <w:sz w:val="28"/>
      <w:szCs w:val="28"/>
    </w:rPr>
  </w:style>
  <w:style w:type="character" w:customStyle="1" w:styleId="30">
    <w:name w:val="Заголовок 3 Знак"/>
    <w:basedOn w:val="a0"/>
    <w:link w:val="3"/>
    <w:rsid w:val="00A82C4C"/>
    <w:rPr>
      <w:rFonts w:ascii="Times New Roman" w:eastAsia="Times New Roman" w:hAnsi="Times New Roman" w:cs="Times New Roman"/>
      <w:b/>
      <w:bCs/>
      <w:sz w:val="28"/>
      <w:szCs w:val="28"/>
    </w:rPr>
  </w:style>
  <w:style w:type="paragraph" w:styleId="a3">
    <w:name w:val="Title"/>
    <w:basedOn w:val="a"/>
    <w:link w:val="a4"/>
    <w:qFormat/>
    <w:rsid w:val="00A82C4C"/>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A82C4C"/>
    <w:rPr>
      <w:rFonts w:ascii="Arial" w:eastAsia="Times New Roman" w:hAnsi="Arial" w:cs="Arial"/>
      <w:b/>
      <w:bCs/>
      <w:kern w:val="28"/>
      <w:sz w:val="32"/>
      <w:szCs w:val="32"/>
    </w:rPr>
  </w:style>
  <w:style w:type="paragraph" w:styleId="21">
    <w:name w:val="Body Text 2"/>
    <w:basedOn w:val="a"/>
    <w:link w:val="22"/>
    <w:uiPriority w:val="99"/>
    <w:rsid w:val="00A82C4C"/>
    <w:pPr>
      <w:spacing w:after="0" w:line="240" w:lineRule="auto"/>
      <w:jc w:val="center"/>
    </w:pPr>
    <w:rPr>
      <w:rFonts w:ascii="Times New Roman" w:eastAsia="Times New Roman" w:hAnsi="Times New Roman" w:cs="Times New Roman"/>
      <w:b/>
      <w:bCs/>
      <w:sz w:val="28"/>
      <w:szCs w:val="28"/>
    </w:rPr>
  </w:style>
  <w:style w:type="character" w:customStyle="1" w:styleId="22">
    <w:name w:val="Основной текст 2 Знак"/>
    <w:basedOn w:val="a0"/>
    <w:link w:val="21"/>
    <w:uiPriority w:val="99"/>
    <w:rsid w:val="00A82C4C"/>
    <w:rPr>
      <w:rFonts w:ascii="Times New Roman" w:eastAsia="Times New Roman" w:hAnsi="Times New Roman" w:cs="Times New Roman"/>
      <w:b/>
      <w:bCs/>
      <w:sz w:val="28"/>
      <w:szCs w:val="28"/>
    </w:rPr>
  </w:style>
  <w:style w:type="table" w:styleId="a5">
    <w:name w:val="Table Grid"/>
    <w:basedOn w:val="a1"/>
    <w:rsid w:val="00A82C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uiPriority w:val="99"/>
    <w:semiHidden/>
    <w:unhideWhenUsed/>
    <w:rsid w:val="00A82C4C"/>
    <w:rPr>
      <w:rFonts w:cs="Times New Roman"/>
    </w:rPr>
  </w:style>
  <w:style w:type="paragraph" w:styleId="a7">
    <w:name w:val="header"/>
    <w:basedOn w:val="a"/>
    <w:link w:val="a8"/>
    <w:unhideWhenUsed/>
    <w:rsid w:val="00A82C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A82C4C"/>
    <w:rPr>
      <w:rFonts w:ascii="Times New Roman" w:eastAsia="Times New Roman" w:hAnsi="Times New Roman" w:cs="Times New Roman"/>
      <w:sz w:val="24"/>
      <w:szCs w:val="24"/>
    </w:rPr>
  </w:style>
  <w:style w:type="paragraph" w:styleId="a9">
    <w:name w:val="footer"/>
    <w:basedOn w:val="a"/>
    <w:link w:val="aa"/>
    <w:unhideWhenUsed/>
    <w:rsid w:val="00A82C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82C4C"/>
    <w:rPr>
      <w:rFonts w:ascii="Times New Roman" w:eastAsia="Times New Roman" w:hAnsi="Times New Roman" w:cs="Times New Roman"/>
      <w:sz w:val="24"/>
      <w:szCs w:val="24"/>
    </w:rPr>
  </w:style>
  <w:style w:type="paragraph" w:styleId="ab">
    <w:name w:val="Body Text"/>
    <w:basedOn w:val="a"/>
    <w:link w:val="ac"/>
    <w:unhideWhenUsed/>
    <w:rsid w:val="00A82C4C"/>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A82C4C"/>
    <w:rPr>
      <w:rFonts w:ascii="Times New Roman" w:eastAsia="Times New Roman" w:hAnsi="Times New Roman" w:cs="Times New Roman"/>
      <w:sz w:val="24"/>
      <w:szCs w:val="24"/>
    </w:rPr>
  </w:style>
  <w:style w:type="paragraph" w:styleId="ad">
    <w:name w:val="Body Text Indent"/>
    <w:basedOn w:val="a"/>
    <w:link w:val="ae"/>
    <w:unhideWhenUsed/>
    <w:rsid w:val="00A82C4C"/>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A82C4C"/>
    <w:rPr>
      <w:rFonts w:ascii="Times New Roman" w:eastAsia="Times New Roman" w:hAnsi="Times New Roman" w:cs="Times New Roman"/>
      <w:sz w:val="24"/>
      <w:szCs w:val="24"/>
    </w:rPr>
  </w:style>
  <w:style w:type="character" w:styleId="af">
    <w:name w:val="Hyperlink"/>
    <w:unhideWhenUsed/>
    <w:rsid w:val="00A82C4C"/>
    <w:rPr>
      <w:rFonts w:cs="Times New Roman"/>
      <w:color w:val="0000FF"/>
      <w:u w:val="single"/>
    </w:rPr>
  </w:style>
  <w:style w:type="character" w:styleId="af0">
    <w:name w:val="FollowedHyperlink"/>
    <w:uiPriority w:val="99"/>
    <w:unhideWhenUsed/>
    <w:rsid w:val="00A82C4C"/>
    <w:rPr>
      <w:rFonts w:cs="Times New Roman"/>
      <w:color w:val="800080"/>
      <w:u w:val="single"/>
    </w:rPr>
  </w:style>
  <w:style w:type="character" w:styleId="af1">
    <w:name w:val="Strong"/>
    <w:uiPriority w:val="22"/>
    <w:qFormat/>
    <w:rsid w:val="00A82C4C"/>
    <w:rPr>
      <w:rFonts w:cs="Times New Roman"/>
      <w:b/>
      <w:bCs/>
    </w:rPr>
  </w:style>
  <w:style w:type="character" w:customStyle="1" w:styleId="apple-converted-space">
    <w:name w:val="apple-converted-space"/>
    <w:rsid w:val="00A82C4C"/>
    <w:rPr>
      <w:rFonts w:cs="Times New Roman"/>
    </w:rPr>
  </w:style>
  <w:style w:type="paragraph" w:customStyle="1" w:styleId="Style1">
    <w:name w:val="Style1"/>
    <w:basedOn w:val="a"/>
    <w:uiPriority w:val="99"/>
    <w:rsid w:val="00A82C4C"/>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rPr>
  </w:style>
  <w:style w:type="paragraph" w:customStyle="1" w:styleId="ConsPlusNormal">
    <w:name w:val="ConsPlusNormal"/>
    <w:rsid w:val="00A82C4C"/>
    <w:pPr>
      <w:widowControl w:val="0"/>
      <w:autoSpaceDE w:val="0"/>
      <w:autoSpaceDN w:val="0"/>
      <w:spacing w:after="0" w:line="240" w:lineRule="auto"/>
    </w:pPr>
    <w:rPr>
      <w:rFonts w:ascii="Calibri" w:eastAsia="Calibri" w:hAnsi="Calibri" w:cs="Calibri"/>
      <w:szCs w:val="20"/>
    </w:rPr>
  </w:style>
  <w:style w:type="character" w:customStyle="1" w:styleId="FontStyle22">
    <w:name w:val="Font Style22"/>
    <w:rsid w:val="00A82C4C"/>
    <w:rPr>
      <w:rFonts w:ascii="Times New Roman" w:hAnsi="Times New Roman" w:cs="Times New Roman"/>
      <w:sz w:val="26"/>
      <w:szCs w:val="26"/>
    </w:rPr>
  </w:style>
  <w:style w:type="paragraph" w:customStyle="1" w:styleId="Style12">
    <w:name w:val="Style12"/>
    <w:basedOn w:val="a"/>
    <w:rsid w:val="00A82C4C"/>
    <w:pPr>
      <w:widowControl w:val="0"/>
      <w:autoSpaceDE w:val="0"/>
      <w:autoSpaceDN w:val="0"/>
      <w:adjustRightInd w:val="0"/>
      <w:spacing w:after="0" w:line="323" w:lineRule="exact"/>
      <w:ind w:firstLine="667"/>
      <w:jc w:val="both"/>
    </w:pPr>
    <w:rPr>
      <w:rFonts w:ascii="Times New Roman" w:eastAsia="Times New Roman" w:hAnsi="Times New Roman" w:cs="Times New Roman"/>
      <w:sz w:val="24"/>
      <w:szCs w:val="24"/>
    </w:rPr>
  </w:style>
  <w:style w:type="paragraph" w:customStyle="1" w:styleId="Style11">
    <w:name w:val="Style11"/>
    <w:basedOn w:val="a"/>
    <w:rsid w:val="00A82C4C"/>
    <w:pPr>
      <w:widowControl w:val="0"/>
      <w:autoSpaceDE w:val="0"/>
      <w:autoSpaceDN w:val="0"/>
      <w:adjustRightInd w:val="0"/>
      <w:spacing w:after="0" w:line="318" w:lineRule="exact"/>
      <w:ind w:firstLine="701"/>
      <w:jc w:val="both"/>
    </w:pPr>
    <w:rPr>
      <w:rFonts w:ascii="Times New Roman" w:eastAsia="Times New Roman" w:hAnsi="Times New Roman" w:cs="Times New Roman"/>
      <w:sz w:val="24"/>
      <w:szCs w:val="24"/>
    </w:rPr>
  </w:style>
  <w:style w:type="paragraph" w:styleId="af2">
    <w:name w:val="List Paragraph"/>
    <w:basedOn w:val="a"/>
    <w:uiPriority w:val="34"/>
    <w:qFormat/>
    <w:rsid w:val="00A82C4C"/>
    <w:pPr>
      <w:ind w:left="720"/>
      <w:contextualSpacing/>
    </w:pPr>
    <w:rPr>
      <w:rFonts w:ascii="Calibri" w:eastAsia="Times New Roman" w:hAnsi="Calibri" w:cs="Times New Roman"/>
    </w:rPr>
  </w:style>
  <w:style w:type="character" w:customStyle="1" w:styleId="af3">
    <w:name w:val="Гипертекстовая ссылка"/>
    <w:uiPriority w:val="99"/>
    <w:rsid w:val="00A82C4C"/>
    <w:rPr>
      <w:color w:val="106BBE"/>
    </w:rPr>
  </w:style>
  <w:style w:type="paragraph" w:styleId="af4">
    <w:name w:val="Normal (Web)"/>
    <w:basedOn w:val="a"/>
    <w:rsid w:val="00A82C4C"/>
    <w:pPr>
      <w:spacing w:before="100" w:beforeAutospacing="1" w:after="100" w:afterAutospacing="1" w:line="240" w:lineRule="auto"/>
    </w:pPr>
    <w:rPr>
      <w:rFonts w:ascii="Times New Roman" w:eastAsia="Calibri" w:hAnsi="Times New Roman" w:cs="Times New Roman"/>
      <w:sz w:val="24"/>
      <w:szCs w:val="24"/>
    </w:rPr>
  </w:style>
  <w:style w:type="paragraph" w:styleId="af5">
    <w:name w:val="Balloon Text"/>
    <w:basedOn w:val="a"/>
    <w:link w:val="af6"/>
    <w:unhideWhenUsed/>
    <w:rsid w:val="00A82C4C"/>
    <w:pPr>
      <w:spacing w:after="0" w:line="240" w:lineRule="auto"/>
    </w:pPr>
    <w:rPr>
      <w:rFonts w:ascii="Segoe UI" w:eastAsia="Times New Roman" w:hAnsi="Segoe UI" w:cs="Segoe UI"/>
      <w:sz w:val="18"/>
      <w:szCs w:val="18"/>
    </w:rPr>
  </w:style>
  <w:style w:type="character" w:customStyle="1" w:styleId="af6">
    <w:name w:val="Текст выноски Знак"/>
    <w:basedOn w:val="a0"/>
    <w:link w:val="af5"/>
    <w:rsid w:val="00A82C4C"/>
    <w:rPr>
      <w:rFonts w:ascii="Segoe UI" w:eastAsia="Times New Roman" w:hAnsi="Segoe UI" w:cs="Segoe UI"/>
      <w:sz w:val="18"/>
      <w:szCs w:val="18"/>
    </w:rPr>
  </w:style>
  <w:style w:type="table" w:customStyle="1" w:styleId="11">
    <w:name w:val="Сетка таблицы1"/>
    <w:basedOn w:val="a1"/>
    <w:next w:val="a5"/>
    <w:uiPriority w:val="59"/>
    <w:locked/>
    <w:rsid w:val="00A82C4C"/>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9D3375"/>
    <w:pPr>
      <w:spacing w:after="0" w:line="240" w:lineRule="auto"/>
    </w:pPr>
  </w:style>
  <w:style w:type="paragraph" w:customStyle="1" w:styleId="s15">
    <w:name w:val="s_15"/>
    <w:basedOn w:val="a"/>
    <w:rsid w:val="00257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5712D"/>
  </w:style>
  <w:style w:type="character" w:styleId="af8">
    <w:name w:val="Emphasis"/>
    <w:basedOn w:val="a0"/>
    <w:qFormat/>
    <w:rsid w:val="0025712D"/>
    <w:rPr>
      <w:i/>
      <w:iCs/>
    </w:rPr>
  </w:style>
  <w:style w:type="paragraph" w:customStyle="1" w:styleId="s1">
    <w:name w:val="s_1"/>
    <w:basedOn w:val="a"/>
    <w:rsid w:val="00257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462C2"/>
    <w:rPr>
      <w:rFonts w:ascii="Cambria" w:eastAsia="Times New Roman" w:hAnsi="Cambria" w:cs="Times New Roman"/>
      <w:b/>
      <w:bCs/>
      <w:kern w:val="32"/>
      <w:sz w:val="32"/>
      <w:szCs w:val="32"/>
      <w:lang w:eastAsia="ar-SA"/>
    </w:rPr>
  </w:style>
  <w:style w:type="character" w:customStyle="1" w:styleId="40">
    <w:name w:val="Заголовок 4 Знак"/>
    <w:basedOn w:val="a0"/>
    <w:link w:val="4"/>
    <w:semiHidden/>
    <w:rsid w:val="000462C2"/>
    <w:rPr>
      <w:rFonts w:ascii="Cambria" w:eastAsia="Times New Roman" w:hAnsi="Cambria" w:cs="Times New Roman"/>
      <w:b/>
      <w:bCs/>
      <w:i/>
      <w:iCs/>
      <w:color w:val="4F81BD"/>
      <w:sz w:val="24"/>
      <w:szCs w:val="24"/>
      <w:lang w:eastAsia="ar-SA"/>
    </w:rPr>
  </w:style>
  <w:style w:type="character" w:customStyle="1" w:styleId="Absatz-Standardschriftart">
    <w:name w:val="Absatz-Standardschriftart"/>
    <w:rsid w:val="000462C2"/>
  </w:style>
  <w:style w:type="character" w:customStyle="1" w:styleId="WW-Absatz-Standardschriftart">
    <w:name w:val="WW-Absatz-Standardschriftart"/>
    <w:rsid w:val="000462C2"/>
  </w:style>
  <w:style w:type="character" w:customStyle="1" w:styleId="WW8Num1z0">
    <w:name w:val="WW8Num1z0"/>
    <w:rsid w:val="000462C2"/>
    <w:rPr>
      <w:rFonts w:ascii="Symbol" w:hAnsi="Symbol" w:cs="OpenSymbol"/>
    </w:rPr>
  </w:style>
  <w:style w:type="character" w:customStyle="1" w:styleId="12">
    <w:name w:val="Основной шрифт абзаца1"/>
    <w:rsid w:val="000462C2"/>
  </w:style>
  <w:style w:type="character" w:styleId="af9">
    <w:name w:val="page number"/>
    <w:basedOn w:val="12"/>
    <w:rsid w:val="000462C2"/>
  </w:style>
  <w:style w:type="character" w:customStyle="1" w:styleId="afa">
    <w:name w:val="Знак Знак"/>
    <w:rsid w:val="000462C2"/>
    <w:rPr>
      <w:rFonts w:ascii="Tahoma" w:hAnsi="Tahoma"/>
      <w:sz w:val="16"/>
      <w:szCs w:val="16"/>
      <w:lang w:eastAsia="ar-SA" w:bidi="ar-SA"/>
    </w:rPr>
  </w:style>
  <w:style w:type="paragraph" w:customStyle="1" w:styleId="afb">
    <w:name w:val="Заголовок"/>
    <w:basedOn w:val="a"/>
    <w:next w:val="ab"/>
    <w:rsid w:val="000462C2"/>
    <w:pPr>
      <w:keepNext/>
      <w:suppressAutoHyphens/>
      <w:spacing w:before="240" w:after="120" w:line="240" w:lineRule="auto"/>
    </w:pPr>
    <w:rPr>
      <w:rFonts w:ascii="Arial" w:eastAsia="Lucida Sans Unicode" w:hAnsi="Arial" w:cs="Tahoma"/>
      <w:sz w:val="28"/>
      <w:szCs w:val="28"/>
      <w:lang w:eastAsia="ar-SA"/>
    </w:rPr>
  </w:style>
  <w:style w:type="paragraph" w:styleId="afc">
    <w:name w:val="List"/>
    <w:basedOn w:val="ab"/>
    <w:rsid w:val="000462C2"/>
    <w:pPr>
      <w:suppressAutoHyphens/>
    </w:pPr>
    <w:rPr>
      <w:rFonts w:ascii="Arial" w:hAnsi="Arial" w:cs="Tahoma"/>
      <w:lang w:eastAsia="ar-SA"/>
    </w:rPr>
  </w:style>
  <w:style w:type="paragraph" w:customStyle="1" w:styleId="13">
    <w:name w:val="Название1"/>
    <w:basedOn w:val="a"/>
    <w:rsid w:val="000462C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0462C2"/>
    <w:pPr>
      <w:suppressLineNumbers/>
      <w:suppressAutoHyphens/>
      <w:spacing w:after="0" w:line="240" w:lineRule="auto"/>
    </w:pPr>
    <w:rPr>
      <w:rFonts w:ascii="Arial" w:eastAsia="Times New Roman" w:hAnsi="Arial" w:cs="Tahoma"/>
      <w:sz w:val="24"/>
      <w:szCs w:val="24"/>
      <w:lang w:eastAsia="ar-SA"/>
    </w:rPr>
  </w:style>
  <w:style w:type="paragraph" w:customStyle="1" w:styleId="ConsPlusTitle">
    <w:name w:val="ConsPlusTitle"/>
    <w:rsid w:val="000462C2"/>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rsid w:val="000462C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462C2"/>
    <w:pPr>
      <w:widowControl w:val="0"/>
      <w:suppressAutoHyphens/>
      <w:autoSpaceDE w:val="0"/>
      <w:spacing w:after="0" w:line="240" w:lineRule="auto"/>
    </w:pPr>
    <w:rPr>
      <w:rFonts w:ascii="Arial" w:eastAsia="Arial" w:hAnsi="Arial" w:cs="Arial"/>
      <w:sz w:val="20"/>
      <w:szCs w:val="20"/>
      <w:lang w:eastAsia="ar-SA"/>
    </w:rPr>
  </w:style>
  <w:style w:type="paragraph" w:customStyle="1" w:styleId="afd">
    <w:name w:val="Нормальный (таблица)"/>
    <w:basedOn w:val="a"/>
    <w:next w:val="a"/>
    <w:rsid w:val="000462C2"/>
    <w:pPr>
      <w:widowControl w:val="0"/>
      <w:suppressAutoHyphens/>
      <w:autoSpaceDE w:val="0"/>
      <w:spacing w:after="0" w:line="240" w:lineRule="auto"/>
      <w:jc w:val="both"/>
    </w:pPr>
    <w:rPr>
      <w:rFonts w:ascii="Arial" w:eastAsia="Times New Roman" w:hAnsi="Arial" w:cs="Times New Roman"/>
      <w:sz w:val="24"/>
      <w:szCs w:val="24"/>
      <w:lang w:eastAsia="ar-SA"/>
    </w:rPr>
  </w:style>
  <w:style w:type="paragraph" w:customStyle="1" w:styleId="afe">
    <w:name w:val="Содержимое таблицы"/>
    <w:basedOn w:val="a"/>
    <w:rsid w:val="000462C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
    <w:name w:val="Знак Знак"/>
    <w:basedOn w:val="a"/>
    <w:rsid w:val="000462C2"/>
    <w:pPr>
      <w:suppressAutoHyphens/>
      <w:spacing w:after="160" w:line="240" w:lineRule="exact"/>
      <w:jc w:val="both"/>
    </w:pPr>
    <w:rPr>
      <w:rFonts w:ascii="Verdana" w:eastAsia="Times New Roman" w:hAnsi="Verdana" w:cs="Verdana"/>
      <w:sz w:val="20"/>
      <w:szCs w:val="20"/>
      <w:lang w:val="en-US" w:eastAsia="ar-SA"/>
    </w:rPr>
  </w:style>
  <w:style w:type="paragraph" w:customStyle="1" w:styleId="aff0">
    <w:name w:val="Заголовок таблицы"/>
    <w:basedOn w:val="afe"/>
    <w:rsid w:val="000462C2"/>
    <w:pPr>
      <w:jc w:val="center"/>
    </w:pPr>
    <w:rPr>
      <w:b/>
      <w:bCs/>
    </w:rPr>
  </w:style>
  <w:style w:type="character" w:customStyle="1" w:styleId="FontStyle18">
    <w:name w:val="Font Style18"/>
    <w:rsid w:val="000462C2"/>
    <w:rPr>
      <w:rFonts w:ascii="Times New Roman" w:hAnsi="Times New Roman" w:cs="Times New Roman"/>
      <w:sz w:val="26"/>
      <w:szCs w:val="26"/>
    </w:rPr>
  </w:style>
  <w:style w:type="paragraph" w:customStyle="1" w:styleId="Style6">
    <w:name w:val="Style6"/>
    <w:basedOn w:val="a"/>
    <w:rsid w:val="000462C2"/>
    <w:pPr>
      <w:widowControl w:val="0"/>
      <w:suppressAutoHyphens/>
      <w:autoSpaceDE w:val="0"/>
      <w:spacing w:after="0" w:line="324" w:lineRule="exact"/>
      <w:ind w:firstLine="739"/>
      <w:jc w:val="both"/>
    </w:pPr>
    <w:rPr>
      <w:rFonts w:ascii="Times New Roman" w:eastAsia="Times New Roman" w:hAnsi="Times New Roman" w:cs="Times New Roman"/>
      <w:sz w:val="24"/>
      <w:szCs w:val="24"/>
      <w:lang w:eastAsia="ar-SA"/>
    </w:rPr>
  </w:style>
  <w:style w:type="character" w:customStyle="1" w:styleId="FontStyle30">
    <w:name w:val="Font Style30"/>
    <w:rsid w:val="000462C2"/>
    <w:rPr>
      <w:rFonts w:ascii="Times New Roman" w:hAnsi="Times New Roman" w:cs="Times New Roman"/>
      <w:b/>
      <w:bCs/>
      <w:sz w:val="24"/>
      <w:szCs w:val="24"/>
    </w:rPr>
  </w:style>
  <w:style w:type="paragraph" w:customStyle="1" w:styleId="Style9">
    <w:name w:val="Style9"/>
    <w:basedOn w:val="a"/>
    <w:rsid w:val="000462C2"/>
    <w:pPr>
      <w:widowControl w:val="0"/>
      <w:suppressAutoHyphens/>
      <w:autoSpaceDE w:val="0"/>
      <w:spacing w:after="0" w:line="310" w:lineRule="exact"/>
      <w:ind w:firstLine="730"/>
      <w:jc w:val="both"/>
    </w:pPr>
    <w:rPr>
      <w:rFonts w:ascii="Century Gothic" w:eastAsia="Times New Roman" w:hAnsi="Century Gothic" w:cs="Times New Roman"/>
      <w:sz w:val="24"/>
      <w:szCs w:val="24"/>
      <w:lang w:eastAsia="ar-SA"/>
    </w:rPr>
  </w:style>
  <w:style w:type="paragraph" w:customStyle="1" w:styleId="Style18">
    <w:name w:val="Style18"/>
    <w:basedOn w:val="a"/>
    <w:rsid w:val="000462C2"/>
    <w:pPr>
      <w:widowControl w:val="0"/>
      <w:suppressAutoHyphens/>
      <w:autoSpaceDE w:val="0"/>
      <w:spacing w:after="0" w:line="307" w:lineRule="exact"/>
      <w:ind w:firstLine="730"/>
      <w:jc w:val="both"/>
    </w:pPr>
    <w:rPr>
      <w:rFonts w:ascii="Century Gothic" w:eastAsia="Times New Roman" w:hAnsi="Century Gothic" w:cs="Times New Roman"/>
      <w:sz w:val="24"/>
      <w:szCs w:val="24"/>
      <w:lang w:eastAsia="ar-SA"/>
    </w:rPr>
  </w:style>
  <w:style w:type="paragraph" w:customStyle="1" w:styleId="Style14">
    <w:name w:val="Style14"/>
    <w:basedOn w:val="a"/>
    <w:rsid w:val="000462C2"/>
    <w:pPr>
      <w:widowControl w:val="0"/>
      <w:suppressAutoHyphens/>
      <w:autoSpaceDE w:val="0"/>
      <w:spacing w:after="0" w:line="307" w:lineRule="exact"/>
      <w:ind w:hanging="422"/>
      <w:jc w:val="both"/>
    </w:pPr>
    <w:rPr>
      <w:rFonts w:ascii="Century Gothic" w:eastAsia="Times New Roman" w:hAnsi="Century Gothic" w:cs="Times New Roman"/>
      <w:sz w:val="24"/>
      <w:szCs w:val="24"/>
      <w:lang w:eastAsia="ar-SA"/>
    </w:rPr>
  </w:style>
  <w:style w:type="paragraph" w:customStyle="1" w:styleId="Prikazzag">
    <w:name w:val="Prikaz_zag"/>
    <w:basedOn w:val="a"/>
    <w:rsid w:val="000462C2"/>
    <w:pPr>
      <w:widowControl w:val="0"/>
      <w:suppressAutoHyphens/>
      <w:autoSpaceDE w:val="0"/>
      <w:autoSpaceDN w:val="0"/>
      <w:adjustRightInd w:val="0"/>
      <w:spacing w:before="227" w:after="170" w:line="360" w:lineRule="auto"/>
      <w:jc w:val="center"/>
    </w:pPr>
    <w:rPr>
      <w:rFonts w:ascii="Times New Roman" w:eastAsia="Times New Roman" w:hAnsi="Times New Roman" w:cs="Times New Roman"/>
      <w:b/>
      <w:bCs/>
      <w:color w:val="000000"/>
      <w:sz w:val="28"/>
      <w:szCs w:val="28"/>
    </w:rPr>
  </w:style>
  <w:style w:type="paragraph" w:customStyle="1" w:styleId="Standard">
    <w:name w:val="Standard"/>
    <w:rsid w:val="000462C2"/>
    <w:pPr>
      <w:widowControl w:val="0"/>
      <w:suppressAutoHyphens/>
      <w:autoSpaceDN w:val="0"/>
      <w:spacing w:after="0" w:line="240" w:lineRule="auto"/>
    </w:pPr>
    <w:rPr>
      <w:rFonts w:ascii="Arial" w:eastAsia="Lucida Sans Unicode" w:hAnsi="Arial" w:cs="Tahoma"/>
      <w:kern w:val="3"/>
      <w:sz w:val="21"/>
      <w:szCs w:val="24"/>
    </w:rPr>
  </w:style>
  <w:style w:type="paragraph" w:customStyle="1" w:styleId="Textbody">
    <w:name w:val="Text body"/>
    <w:basedOn w:val="Standard"/>
    <w:rsid w:val="000462C2"/>
    <w:pPr>
      <w:spacing w:after="120"/>
    </w:pPr>
  </w:style>
  <w:style w:type="paragraph" w:customStyle="1" w:styleId="Index">
    <w:name w:val="Index"/>
    <w:basedOn w:val="Standard"/>
    <w:rsid w:val="000462C2"/>
    <w:pPr>
      <w:suppressLineNumbers/>
    </w:pPr>
    <w:rPr>
      <w:sz w:val="24"/>
    </w:rPr>
  </w:style>
  <w:style w:type="paragraph" w:customStyle="1" w:styleId="TableContents">
    <w:name w:val="Table Contents"/>
    <w:basedOn w:val="Standard"/>
    <w:rsid w:val="000462C2"/>
    <w:pPr>
      <w:suppressLineNumbers/>
    </w:pPr>
    <w:rPr>
      <w:sz w:val="24"/>
    </w:rPr>
  </w:style>
  <w:style w:type="paragraph" w:customStyle="1" w:styleId="Postan">
    <w:name w:val="Postan"/>
    <w:basedOn w:val="Standard"/>
    <w:rsid w:val="000462C2"/>
    <w:pPr>
      <w:jc w:val="center"/>
    </w:pPr>
    <w:rPr>
      <w:sz w:val="28"/>
    </w:rPr>
  </w:style>
  <w:style w:type="paragraph" w:customStyle="1" w:styleId="Textbodyindent">
    <w:name w:val="Text body indent"/>
    <w:basedOn w:val="Standard"/>
    <w:rsid w:val="000462C2"/>
    <w:pPr>
      <w:ind w:left="567" w:firstLine="297"/>
      <w:jc w:val="both"/>
    </w:pPr>
    <w:rPr>
      <w:sz w:val="28"/>
    </w:rPr>
  </w:style>
  <w:style w:type="paragraph" w:customStyle="1" w:styleId="PreformattedText">
    <w:name w:val="Preformatted Text"/>
    <w:basedOn w:val="Standard"/>
    <w:rsid w:val="000462C2"/>
    <w:pPr>
      <w:suppressAutoHyphens w:val="0"/>
    </w:pPr>
  </w:style>
  <w:style w:type="character" w:customStyle="1" w:styleId="NumberingSymbols">
    <w:name w:val="Numbering Symbols"/>
    <w:rsid w:val="000462C2"/>
  </w:style>
  <w:style w:type="paragraph" w:styleId="aff1">
    <w:name w:val="caption"/>
    <w:basedOn w:val="Standard"/>
    <w:semiHidden/>
    <w:unhideWhenUsed/>
    <w:qFormat/>
    <w:rsid w:val="000462C2"/>
    <w:pPr>
      <w:suppressLineNumbers/>
      <w:spacing w:before="120" w:after="120"/>
    </w:pPr>
    <w:rPr>
      <w:i/>
      <w:iCs/>
      <w:sz w:val="24"/>
    </w:rPr>
  </w:style>
  <w:style w:type="numbering" w:customStyle="1" w:styleId="WW8Num4">
    <w:name w:val="WW8Num4"/>
    <w:rsid w:val="000462C2"/>
    <w:pPr>
      <w:numPr>
        <w:numId w:val="30"/>
      </w:numPr>
    </w:pPr>
  </w:style>
  <w:style w:type="numbering" w:customStyle="1" w:styleId="WW8Num2">
    <w:name w:val="WW8Num2"/>
    <w:rsid w:val="000462C2"/>
    <w:pPr>
      <w:numPr>
        <w:numId w:val="33"/>
      </w:numPr>
    </w:pPr>
  </w:style>
  <w:style w:type="numbering" w:customStyle="1" w:styleId="WW8Num5">
    <w:name w:val="WW8Num5"/>
    <w:rsid w:val="000462C2"/>
    <w:pPr>
      <w:numPr>
        <w:numId w:val="35"/>
      </w:numPr>
    </w:pPr>
  </w:style>
  <w:style w:type="numbering" w:customStyle="1" w:styleId="WW8Num41">
    <w:name w:val="WW8Num41"/>
    <w:rsid w:val="000462C2"/>
    <w:pPr>
      <w:numPr>
        <w:numId w:val="36"/>
      </w:numPr>
    </w:pPr>
  </w:style>
  <w:style w:type="numbering" w:customStyle="1" w:styleId="WW8Num3">
    <w:name w:val="WW8Num3"/>
    <w:rsid w:val="000462C2"/>
    <w:pPr>
      <w:numPr>
        <w:numId w:val="37"/>
      </w:numPr>
    </w:pPr>
  </w:style>
  <w:style w:type="numbering" w:customStyle="1" w:styleId="WW8Num21">
    <w:name w:val="WW8Num21"/>
    <w:rsid w:val="000462C2"/>
    <w:pPr>
      <w:numPr>
        <w:numId w:val="38"/>
      </w:numPr>
    </w:pPr>
  </w:style>
  <w:style w:type="paragraph" w:styleId="aff2">
    <w:name w:val="Subtitle"/>
    <w:basedOn w:val="a"/>
    <w:next w:val="a"/>
    <w:link w:val="aff3"/>
    <w:qFormat/>
    <w:rsid w:val="000462C2"/>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aff3">
    <w:name w:val="Подзаголовок Знак"/>
    <w:basedOn w:val="a0"/>
    <w:link w:val="aff2"/>
    <w:rsid w:val="000462C2"/>
    <w:rPr>
      <w:rFonts w:ascii="Cambria" w:eastAsia="Times New Roman" w:hAnsi="Cambria" w:cs="Times New Roman"/>
      <w:sz w:val="24"/>
      <w:szCs w:val="24"/>
      <w:lang w:eastAsia="ar-SA"/>
    </w:rPr>
  </w:style>
  <w:style w:type="paragraph" w:customStyle="1" w:styleId="PrikazDOU">
    <w:name w:val="Prikaz_DOU"/>
    <w:basedOn w:val="a"/>
    <w:rsid w:val="000462C2"/>
    <w:pPr>
      <w:tabs>
        <w:tab w:val="right" w:pos="14176"/>
      </w:tabs>
      <w:suppressAutoHyphens/>
      <w:autoSpaceDE w:val="0"/>
      <w:autoSpaceDN w:val="0"/>
      <w:spacing w:after="0" w:line="360" w:lineRule="auto"/>
      <w:ind w:left="4820"/>
      <w:jc w:val="both"/>
      <w:textAlignment w:val="center"/>
    </w:pPr>
    <w:rPr>
      <w:rFonts w:ascii="Times New Roman" w:eastAsia="Arial" w:hAnsi="Times New Roman" w:cs="Times New Roman"/>
      <w:color w:val="000000"/>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DFA79C3FA6685D43707C352DC2BED6057874CA8323247417ADB879FDPEh7R" TargetMode="External"/><Relationship Id="rId18" Type="http://schemas.openxmlformats.org/officeDocument/2006/relationships/hyperlink" Target="consultantplus://offline/ref=01DFA79C3FA6685D43707C352DC2BED6057570C68422247417ADB879FDPEh7R" TargetMode="External"/><Relationship Id="rId26" Type="http://schemas.openxmlformats.org/officeDocument/2006/relationships/hyperlink" Target="consultantplus://offline/ref=01DFA79C3FA6685D43707C352DC2BED6057471CE8325247417ADB879FDPEh7R" TargetMode="External"/><Relationship Id="rId39" Type="http://schemas.openxmlformats.org/officeDocument/2006/relationships/hyperlink" Target="http://internet.garant.ru/document/redirect/12184522/54"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internet.garant.ru/document/redirect/73219991/202" TargetMode="External"/><Relationship Id="rId42" Type="http://schemas.openxmlformats.org/officeDocument/2006/relationships/hyperlink" Target="consultantplus://offline/ref=01DFA79C3FA6685D43707C352DC2BED6057B71C98326247417ADB879FDE7C4162107F55B345799C4PFhDR"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1DFA79C3FA6685D43707C352DC2BED6057570C68422247417ADB879FDPEh7R" TargetMode="External"/><Relationship Id="rId17" Type="http://schemas.openxmlformats.org/officeDocument/2006/relationships/hyperlink" Target="consultantplus://offline/ref=01DFA79C3FA6685D43707C352DC2BED6057473C98726247417ADB879FDE7C4162107F55B365EP9hBR" TargetMode="External"/><Relationship Id="rId25" Type="http://schemas.openxmlformats.org/officeDocument/2006/relationships/hyperlink" Target="consultantplus://offline/ref=01DFA79C3FA6685D43707C352DC2BED6057473C98726247417ADB879FDPEh7R" TargetMode="External"/><Relationship Id="rId33" Type="http://schemas.openxmlformats.org/officeDocument/2006/relationships/hyperlink" Target="http://internet.garant.ru/document/redirect/10106192/8" TargetMode="External"/><Relationship Id="rId38" Type="http://schemas.openxmlformats.org/officeDocument/2006/relationships/hyperlink" Target="http://internet.garant.ru/document/redirect/73658438/100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DFA79C3FA6685D43707C352DC2BED6057473C98726247417ADB879FDE7C4162107F55B34559CC7PFh8R"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01DFA79C3FA6685D43707C352DC2BED6057473C98726247417ADB879FDE7C4162107F55B365EP9hB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778632&amp;sub=0"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01DFA79C3FA6685D43707C352DC2BED6057471CE8325247417ADB879FDPEh7R"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10106192/11024" TargetMode="External"/><Relationship Id="rId45" Type="http://schemas.openxmlformats.org/officeDocument/2006/relationships/hyperlink" Target="consultantplus://offline/ref=E808AFA19D0E6BAB257324226EC2E7381725693E3B9F8D84F914818091k3J9F" TargetMode="External"/><Relationship Id="rId5" Type="http://schemas.openxmlformats.org/officeDocument/2006/relationships/webSettings" Target="webSettings.xml"/><Relationship Id="rId15" Type="http://schemas.openxmlformats.org/officeDocument/2006/relationships/hyperlink" Target="consultantplus://offline/ref=01DFA79C3FA6685D43707C352DC2BED6057473C98726247417ADB879FDE7C4162107F55B34559CC7PFhFR"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01DFA79C3FA6685D437062383BAEE0DC03762CC28C21262349F2E324AAEECE416648AC19705A98C5FFC545P1hAR" TargetMode="External"/><Relationship Id="rId36" Type="http://schemas.openxmlformats.org/officeDocument/2006/relationships/hyperlink" Target="http://internet.garant.ru/document/redirect/12184522/54" TargetMode="External"/><Relationship Id="rId10" Type="http://schemas.openxmlformats.org/officeDocument/2006/relationships/hyperlink" Target="consultantplus://offline/ref=01DFA79C3FA6685D43707C352DC2BED6057473C98726247417ADB879FDE7C4162107F55B365EP9h1R" TargetMode="External"/><Relationship Id="rId19" Type="http://schemas.openxmlformats.org/officeDocument/2006/relationships/hyperlink" Target="consultantplus://offline/ref=01DFA79C3FA6685D43707C352DC2BED6057473C98726247417ADB879FDPEh7R" TargetMode="External"/><Relationship Id="rId31" Type="http://schemas.openxmlformats.org/officeDocument/2006/relationships/hyperlink" Target="consultantplus://offline/ref=01DFA79C3FA6685D43707C352DC2BED6057473C98726247417ADB879FDPEh7R" TargetMode="External"/><Relationship Id="rId44" Type="http://schemas.openxmlformats.org/officeDocument/2006/relationships/hyperlink" Target="consultantplus://offline/ref=E808AFA19D0E6BAB257324226EC2E7381F26623C379DD08EF14D8D82k9J6F" TargetMode="External"/><Relationship Id="rId4" Type="http://schemas.openxmlformats.org/officeDocument/2006/relationships/settings" Target="settings.xml"/><Relationship Id="rId9" Type="http://schemas.openxmlformats.org/officeDocument/2006/relationships/hyperlink" Target="consultantplus://offline/ref=01DFA79C3FA6685D43707C352DC2BED6057473C98726247417ADB879FDE7C4162107F55E3DP5hFR" TargetMode="External"/><Relationship Id="rId14" Type="http://schemas.openxmlformats.org/officeDocument/2006/relationships/hyperlink" Target="consultantplus://offline/ref=01DFA79C3FA6685D43707C352DC2BED6057473C98726247417ADB879FDE7C4162107F55B34579FC2PFh6R"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01DFA79C3FA6685D43707C352DC2BED6057874CC8422247417ADB879FDPEh7R" TargetMode="External"/><Relationship Id="rId30" Type="http://schemas.openxmlformats.org/officeDocument/2006/relationships/hyperlink" Target="consultantplus://offline/ref=01DFA79C3FA6685D43707C352DC2BED6057473C98726247417ADB879FDE7C4162107F55B365EP9h1R" TargetMode="External"/><Relationship Id="rId35" Type="http://schemas.openxmlformats.org/officeDocument/2006/relationships/hyperlink" Target="http://internet.garant.ru/document/redirect/12184522/54" TargetMode="External"/><Relationship Id="rId43" Type="http://schemas.openxmlformats.org/officeDocument/2006/relationships/hyperlink" Target="consultantplus://offline/ref=E808AFA19D0E6BAB257324226EC2E7381F23683B389DD08EF14D8D82k9J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F8A2-BC72-40E1-9E9A-ED7C4043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31</Pages>
  <Words>34121</Words>
  <Characters>194496</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2022-08-04T09:12:00Z</cp:lastPrinted>
  <dcterms:created xsi:type="dcterms:W3CDTF">2022-07-21T15:34:00Z</dcterms:created>
  <dcterms:modified xsi:type="dcterms:W3CDTF">2022-08-30T08:24:00Z</dcterms:modified>
</cp:coreProperties>
</file>