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A2" w:rsidRDefault="005F0AA2" w:rsidP="000449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</w:p>
    <w:p w:rsidR="005F0AA2" w:rsidRPr="000449DE" w:rsidRDefault="005F0AA2" w:rsidP="005F0A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  <w:t xml:space="preserve">Картотека бесед по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  <w:t xml:space="preserve">ПДД </w:t>
      </w:r>
      <w:r w:rsidRPr="000449DE"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  <w:t>в детском саду</w:t>
      </w: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0449DE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733675" cy="40035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912" cy="400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C794D" w:rsidRDefault="004C794D" w:rsidP="005A31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="005A3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Педагог: Кузнецова Наталья Александровна</w:t>
      </w: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Pr="005F0AA2" w:rsidRDefault="005F0AA2" w:rsidP="005F0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 xml:space="preserve">Беседа с детьми </w:t>
      </w:r>
      <w:r w:rsidRPr="005F0AA2">
        <w:rPr>
          <w:rFonts w:ascii="Times New Roman" w:eastAsia="Times New Roman" w:hAnsi="Times New Roman" w:cs="Times New Roman"/>
          <w:b/>
          <w:i/>
          <w:iCs/>
          <w:sz w:val="44"/>
          <w:szCs w:val="44"/>
          <w:lang w:eastAsia="ru-RU"/>
        </w:rPr>
        <w:t>«Где можно играть?»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представление дошкольников о безопасности на улицах и дорогах. Убедить детей в опасности проведения игр на проезжей части улицы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(дороге)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Объяснить, почему нельзя играть на улице и дорогах. Обозначить места для игр и катания на самокатах, детских велосипедах, лыжах, санках и коньках.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Словарь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опасность, дисциплина.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беседы: Правил дорожных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свете немало.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бы их выучить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мешало,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основное из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движения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таблицу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умножения.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мостовой – не играть,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кататься,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здоровым ты хочешь остаться!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Игровое упражнение </w:t>
      </w:r>
      <w:r w:rsidRPr="005F0A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«Самокат»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Самокат! Самокат!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Самокат, очень рад!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качу, сам качу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Самокат, куда хочу</w:t>
      </w:r>
      <w:r w:rsidRPr="005F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 (одну ногу дети сгибают в колене слегка пружиня, другой ногой они имитируют движения отталкивания, как при езде на самокате, при этом нога как бы скользит, но не касается пола).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напоминает ребятам, что играть на мостовой очень опасно. Кататься на коньках нужно только на катках; на лыжах и санках - в парках, в скверах, на стадионах; на велосипеде и самокатах – только в специально отведенных для этого местах. Выезд на велосипедах и на самокатах на улице строго запрошен. 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Играть следует на спортивных площадках и стадионах. Нельзя играть в снежки, футбол и другие игры на тротуарах и проезжей части улицы или дороги – это мешает пешеходам и движению транспорта. </w:t>
      </w: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 </w:t>
      </w:r>
      <w:r w:rsidRPr="005F0A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«Автомобили»</w:t>
      </w:r>
      <w:r w:rsidRPr="005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едем, долго едем,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длинен этот путь.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до Москвы доедем,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мы сможем отдохнуть</w:t>
      </w:r>
      <w:r w:rsidRPr="005F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(ходьба на месте, с продвижением вперед на полусогнутых ногах, согнутыми руками делается движение вперед- назад). (Звучит песня,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«Играть на дороге опасно»</w:t>
      </w:r>
      <w:r w:rsidRPr="005F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сл. В. Мурзина; муз. С. Миролюбова).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Подвижная игра </w:t>
      </w:r>
      <w:r w:rsidRPr="005F0A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«Пешеходы и автомобили»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две – </w:t>
      </w: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группы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(транспорт и пешеходы)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Каждому из </w:t>
      </w: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группы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«транспорт»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табличку с </w:t>
      </w: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картинкой вида транспорта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велосипед, автомобиль, мотоцикл и т. д. Пешеходам даются таблички –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«ребенок»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Команда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«Движение!»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тех. у кого табличка с названием вида транспорта. Команду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«Тротуар!»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для пешеходов. Дети должны четко реагировать на свою команду. По команде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«Движение!»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поднимают вверх таблички с </w:t>
      </w: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картинками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«автомобиль»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«мотоцикл»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По команде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«Тротуар!»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проделывают пешеходы. Зазевавшиеся получают штрафные очки. Затем игру проводят во дворе на размеченной площадке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5F0A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повторяют несколько раз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организовывают уличное движение. Автомобили и мотоциклы должны замедлять скорость, чтобы пропустить пешеходов. Пешеходы правильно переходят улицу. Затем дети меняются ролями. Разбираются ошибки, и игра продолжается.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и вопросы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Где можно кататься на самокатах и детских велосипедах?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Где безопасней играть в футбол и другие спортивные игры?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 нельзя играть на мостовой?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Расскажи где можно играть?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Расскажи, где нельзя играть и почему?</w:t>
      </w: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Pr="005F0AA2" w:rsidRDefault="005F0AA2" w:rsidP="005F0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 xml:space="preserve">Беседа с детьми </w:t>
      </w:r>
      <w:r w:rsidRPr="005F0AA2">
        <w:rPr>
          <w:rFonts w:ascii="Times New Roman" w:eastAsia="Times New Roman" w:hAnsi="Times New Roman" w:cs="Times New Roman"/>
          <w:b/>
          <w:i/>
          <w:iCs/>
          <w:sz w:val="44"/>
          <w:szCs w:val="44"/>
          <w:lang w:eastAsia="ru-RU"/>
        </w:rPr>
        <w:t>«О правилах дорожного движения»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правильно называть элементы дороги;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правилом движения по обочине дороги;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знакомых правилах дорожного движения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Наглядные пособия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Светофор, макет проезжей части дороги, три сигнала светофора для игры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«Светофор»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плакаты с изображением различных ситуаций на дорогах</w:t>
      </w:r>
    </w:p>
    <w:p w:rsidR="005F0AA2" w:rsidRPr="005F0AA2" w:rsidRDefault="005F0AA2" w:rsidP="005F0A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Прибежала зайчиха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закричала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Ай, ай!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зайчик попал под трамвай!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зайчик, мой мальчик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 под трамвай!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ему перерезало ножки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он больной и хромой,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заинька мой!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думаете, почему зайчик попал под трамвай?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(Нарушил правила.)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Да, конечно, он нарушил правила дорожного движения – играл на трамвайных путях или перебегал рельсы перед близко ехавшим трамваем. А чтобы не случилось такой беды, нужно всегда соблюдать правила дорожного движения. Сегодня мы с вами об этом поговорим.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 должны знать все без исключения.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становится человек на улице?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(Пешеходом.)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какие части делится улица?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та часть дороги, по которой ездят автомобили?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называется дорожка, по которой ходят пешеходы?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быть пешеходам, когда рядом с проезжей частью нет тротуара? Где в таком случае нужно идти пешеходам?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 том случае, когда рядом с проезжей частью нет тротуара, можно идти по краю проезжей части, который называется обочиной. Обочина – это край проезжей части. Я пойду по обочине, но как правильно по ней идти, чтобы машины меня не сбили, - по обочине навстречу движущимся машинам или по ходу их движения?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макет с изображением проезжей части и движущимися машинами.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 Давайте посмотрим на макет и разберемся, где нужно идти, чтобы не сбила машина? Посмотрите, если я иду по обочине навстречу движущимся машинам, то хорошо вижу машину,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безопаснее идти по обочине? 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по обочине дороги нужно идти навстречу движущимся машинам. А кто помогает нам перейти проезжую часть?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машина! Стоп, мотор!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Тормози скорей, шофер!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глядит в упор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вас трехглазый светофор –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желтый, красный глаз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каждому дает приказ.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Подвижная игра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«Светофор»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красный цвет – дети спокойно стоят.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желтый цвет – хлопают в ладоши.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зеленый цвет – дети маршируют.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должны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без исключения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 должны зверюшки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Барсуки и хрюшки,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и тигрята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 и котята!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Головко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 </w:t>
      </w: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карточки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разных ситуаций на дороге.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 Посмотрите и расскажите, как выполняют правила дорожного движения животные.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очереди рассказывают об изображенных на </w:t>
      </w: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карточках ситуациях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Pr="005F0AA2" w:rsidRDefault="005F0AA2" w:rsidP="005F0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 xml:space="preserve">Беседа </w:t>
      </w:r>
      <w:r w:rsidRPr="005F0AA2">
        <w:rPr>
          <w:rFonts w:ascii="Times New Roman" w:eastAsia="Times New Roman" w:hAnsi="Times New Roman" w:cs="Times New Roman"/>
          <w:b/>
          <w:i/>
          <w:iCs/>
          <w:sz w:val="44"/>
          <w:szCs w:val="44"/>
          <w:lang w:eastAsia="ru-RU"/>
        </w:rPr>
        <w:t>«Правила дорожного движения выполняй без возражения»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детей с движением транспорта и пешеходов;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формировать знания правил перехода улицы по светофору,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ориентировку в пространстве, умение действовать по сигналу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том, как важно учить правильно ходить по городу;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мышление, зрительное восприятие, мелкую моторику рук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связную речь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потребность в соблюдении правил дорожного движения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у детей дружеское взаимопонимание.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Давайте представим себе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улицу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 шумную, звонкую заполненную автомобилями и пешеходами.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мне скажет, а что находится на улице?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(дома, дорога где ездят автомобили, тротуар для пешеходов)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ребята. По дороге мчатся автобусы, легковые и грузовые автомобили. На тротуарах много пешеходов. Они переходят улицу по пешеходным переходам. Для того,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помогают наводить порядок не только в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на дороге. Одними из таких правил являются правила дорожного движения. Правила дорожного движения мы обязаны знать с детства. Знание их предотвращает аварии и опасных ситуаций в которых могут пострадать как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дети.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ситуация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 Что случилось?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Отчего же всё кругом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Завертелось, закружилось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помчалось колесом?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мальчик Петя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один идёт…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без мамы и без папы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садик побежал.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на дороге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чуть не пострадал.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прыгает и скачет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глядит по сторонам.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очень невнимателен-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вести себя нельзя!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подумайте, детишки,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Пете дать совет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мальчишке,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наделать бед!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(мальчик должен быть внимательным и осторожным, может попасть под машину; нужно знать правила поведения на дороге; надо ходить в садик с мамой или папой.)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Очень нужные советы вы дали Пете. Я надеюсь, что больше с ним ничего страшного на дороге не случится.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ещё одно стихотворение. Слушайте внимательно.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2 ситуация.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Слышен гул автомобилей,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там произошло?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там случилось, что то?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 едет там не кто.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волнуйтесь — это Маша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садика сама идёт,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с папой она вовсе за руку и не берёт.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спать малышка хочет, медленно она идти не хочет!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что ей не мешает хоть сигналят многие.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подумайте ребята, можно так вести себя!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на переходе!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(через дорогу нужно переходить держа маму или папу за руку, не засыпать, из за то </w:t>
      </w:r>
      <w:proofErr w:type="spell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медленно идёшь все будут опаздывать по своим делам)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Теперь вы и Машу научили правилам безопасного поведения на дороге. Ведь дорога - это прежде всего опасность. И невнимательный, 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смысл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с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тротуара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опасно, да и водителям помеха. А если не в городе? Тогда правило звучит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иначе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дорога для машин, обочина – для пешехода! И ходить надо по левой стороне обочины, чтобы машины ехали тебе навстречу.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Итак, мы запомнили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</w:t>
      </w: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повторили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вместе правила дорожного движения. Которые важно и необходимо знать каждому из нас.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Держись дорожных правил строго,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торопись как на пожар,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помни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транспорту – дорога,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пешеходам – тротуар!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родителям тоже наказ-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ваши дети смотрят на вас.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примером достойным всегда,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случится в дороге беда!</w:t>
      </w: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Pr="005F0AA2" w:rsidRDefault="005F0AA2" w:rsidP="005F0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 xml:space="preserve">Беседа с детьми </w:t>
      </w:r>
      <w:r w:rsidRPr="005F0AA2">
        <w:rPr>
          <w:rFonts w:ascii="Times New Roman" w:eastAsia="Times New Roman" w:hAnsi="Times New Roman" w:cs="Times New Roman"/>
          <w:b/>
          <w:i/>
          <w:iCs/>
          <w:sz w:val="44"/>
          <w:szCs w:val="44"/>
          <w:lang w:eastAsia="ru-RU"/>
        </w:rPr>
        <w:t>«Мой друг-светофор»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  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Сколько на улицах машин! И с каждым годом их становится все больше и больше. Мчатся по нашим дорогам грузовые автомобили, автобусы, быстро едут легковые автомобили. Для того чтобы на дорогах было безопасно, все автомобили, автобусы подчиняются строгим правилам дорожного движения. Знать и выполнять правила поведения на дорогах должны и все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пешеходы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взрослые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В некоторых населённых пунктах нет </w:t>
      </w:r>
      <w:proofErr w:type="spell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тратуара</w:t>
      </w:r>
      <w:proofErr w:type="spell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в строну.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Переходить дорогу надо по пешеходной дорожке. Нам помогает переходить дорогу наш друг — светофор. Светофор не простой, а специальный для пешеходов, у него горит только два света красный и зелёный.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— сигнал опасный. Стой на месте! Загорится друг зелёный — ты шагай с ним весело!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светофоры находятся есть не везде иногда рядом с пешеходным переходом стоит большой светофор его можно назвать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«автомобильным»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водители ориентируются на его свет чтобы не получилось аварии. Сколько у такого светофора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«глаз»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 глаза)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ребята! Только правила для пешеходов отличаются от правил для водителей.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свет - сигнал наш друг ты не стой на месте!- говорит пешеходу красный сигнал светофора. Затем в светофоре появляется желтый свет. Он говорит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«Внимание смотри по сторонам! Приготовьтесь! Сейчас можно переходить!»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зеленый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говорит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«Пешеходам путь закрыт! Наберись терпения всем на удивления!»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когда нет светофоров рядом с пешеходным переходам, а перейти через дорогу нужно. Прежде чем ступить на проезжую часть дороги посмотри влево, а, дойдя до середины дороги, посмотреть вправо.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«Правила дорожного движения»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строгий. Они не прощают, если пешеход идет по дороге, как ему вздумается, не соблюдая правила. И тогда случается непоправимая беда. Но правила дорог еще и очень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добрые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они охраняет от страшного несчастья, берегут жизнь. Что бы с вами ничего не случилось, нужно выполнять основные правила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поведения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переходите улицу перед близко идущим транспортом.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играйте на улице близко к дороге. -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катайтесь на санках, роликовых коньках, велосипедах по дороге.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Итак, что должны усвоить дети, чтоб спокойно жить на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свете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Ходить только по тротуару, придерживаясь правой стороны. Если тротуара нет, идти надо по левому краю дороги, навстречу движению транспорта.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Подчиняться сигналам светофора. Переходить улицу только на зеленый свет пешеходного светофора. Или на красный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нет пешеходного светофора.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Переходить дорогу только по пешеходной дорожке. Пересекать улицу надо прямо, а не наискось.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Прежде чем переходить улицу, сначала посмотреть налево, а, дойдя до середины улицы, посмотреть направо.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Автомобили, автобусы, троллейбусы надо обходить сзади, а трамваи- спереди</w:t>
      </w:r>
    </w:p>
    <w:p w:rsidR="0010784E" w:rsidRPr="005F0AA2" w:rsidRDefault="005A3127">
      <w:pPr>
        <w:rPr>
          <w:rFonts w:ascii="Times New Roman" w:hAnsi="Times New Roman" w:cs="Times New Roman"/>
          <w:sz w:val="28"/>
          <w:szCs w:val="28"/>
        </w:rPr>
      </w:pPr>
    </w:p>
    <w:sectPr w:rsidR="0010784E" w:rsidRPr="005F0AA2" w:rsidSect="005F0AA2">
      <w:pgSz w:w="11906" w:h="16838"/>
      <w:pgMar w:top="1134" w:right="850" w:bottom="1134" w:left="1134" w:header="708" w:footer="708" w:gutter="0"/>
      <w:pgBorders w:offsetFrom="page">
        <w:top w:val="checkedBarColor" w:sz="16" w:space="24" w:color="auto"/>
        <w:left w:val="checkedBarColor" w:sz="16" w:space="24" w:color="auto"/>
        <w:bottom w:val="checkedBarColor" w:sz="16" w:space="24" w:color="auto"/>
        <w:right w:val="checkedBarColor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A2"/>
    <w:rsid w:val="000449DE"/>
    <w:rsid w:val="000F62AF"/>
    <w:rsid w:val="00476448"/>
    <w:rsid w:val="0048598F"/>
    <w:rsid w:val="004C794D"/>
    <w:rsid w:val="005A3127"/>
    <w:rsid w:val="005F0AA2"/>
    <w:rsid w:val="008E36DC"/>
    <w:rsid w:val="00D0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9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toshiba</cp:lastModifiedBy>
  <cp:revision>3</cp:revision>
  <cp:lastPrinted>2020-06-04T08:09:00Z</cp:lastPrinted>
  <dcterms:created xsi:type="dcterms:W3CDTF">2021-03-10T11:21:00Z</dcterms:created>
  <dcterms:modified xsi:type="dcterms:W3CDTF">2022-09-06T08:08:00Z</dcterms:modified>
</cp:coreProperties>
</file>