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50" w:rsidRPr="00747E8A" w:rsidRDefault="005900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6212032" cy="8039100"/>
            <wp:effectExtent l="19050" t="0" r="0" b="0"/>
            <wp:docPr id="1" name="Рисунок 1" descr="C:\Users\User\Desktop\НФОПДОУ\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ФОПДОУ\титул.jpg"/>
                    <pic:cNvPicPr>
                      <a:picLocks noChangeAspect="1" noChangeArrowheads="1"/>
                    </pic:cNvPicPr>
                  </pic:nvPicPr>
                  <pic:blipFill>
                    <a:blip r:embed="rId8"/>
                    <a:srcRect/>
                    <a:stretch>
                      <a:fillRect/>
                    </a:stretch>
                  </pic:blipFill>
                  <pic:spPr bwMode="auto">
                    <a:xfrm>
                      <a:off x="0" y="0"/>
                      <a:ext cx="6213896" cy="8041513"/>
                    </a:xfrm>
                    <a:prstGeom prst="rect">
                      <a:avLst/>
                    </a:prstGeom>
                    <a:noFill/>
                    <a:ln w="9525">
                      <a:noFill/>
                      <a:miter lim="800000"/>
                      <a:headEnd/>
                      <a:tailEnd/>
                    </a:ln>
                  </pic:spPr>
                </pic:pic>
              </a:graphicData>
            </a:graphic>
          </wp:inline>
        </w:drawing>
      </w:r>
      <w:r w:rsidRPr="00590060">
        <w:rPr>
          <w:rFonts w:ascii="Times New Roman" w:eastAsia="Times New Roman" w:hAnsi="Times New Roman" w:cs="Times New Roman"/>
          <w:sz w:val="28"/>
        </w:rPr>
        <w:t xml:space="preserve"> </w:t>
      </w:r>
    </w:p>
    <w:p w:rsidR="00204C50" w:rsidRDefault="00204C50">
      <w:pPr>
        <w:spacing w:after="0" w:line="240" w:lineRule="auto"/>
        <w:jc w:val="both"/>
        <w:rPr>
          <w:rFonts w:ascii="Times New Roman" w:eastAsia="Times New Roman" w:hAnsi="Times New Roman" w:cs="Times New Roman"/>
          <w:sz w:val="28"/>
        </w:rPr>
      </w:pPr>
    </w:p>
    <w:tbl>
      <w:tblPr>
        <w:tblpPr w:leftFromText="180" w:rightFromText="180" w:horzAnchor="margin" w:tblpY="735"/>
        <w:tblW w:w="9889" w:type="dxa"/>
        <w:tblLayout w:type="fixed"/>
        <w:tblLook w:val="0400"/>
      </w:tblPr>
      <w:tblGrid>
        <w:gridCol w:w="959"/>
        <w:gridCol w:w="7796"/>
        <w:gridCol w:w="1134"/>
      </w:tblGrid>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olor w:val="000000"/>
              </w:rPr>
            </w:pPr>
            <w:r w:rsidRPr="00C0581E">
              <w:rPr>
                <w:rFonts w:ascii="Times New Roman" w:eastAsia="Times New Roman" w:hAnsi="Times New Roman"/>
                <w:b/>
                <w:color w:val="000000"/>
              </w:rPr>
              <w:lastRenderedPageBreak/>
              <w:t>№п/п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olor w:val="000000"/>
              </w:rPr>
            </w:pPr>
            <w:r w:rsidRPr="00C0581E">
              <w:rPr>
                <w:rFonts w:ascii="Times New Roman" w:eastAsia="Times New Roman" w:hAnsi="Times New Roman"/>
                <w:b/>
                <w:color w:val="000000"/>
              </w:rPr>
              <w:t>СОДЕРЖАНИЕ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sidRPr="00F66C92">
              <w:rPr>
                <w:rFonts w:ascii="Arial" w:eastAsia="Times New Roman" w:hAnsi="Arial" w:cs="Arial"/>
                <w:color w:val="000000"/>
              </w:rPr>
              <w:t>Стр.</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Основные понятия и сокращения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r>
              <w:rPr>
                <w:rFonts w:ascii="Arial" w:eastAsia="Times New Roman" w:hAnsi="Arial" w:cs="Arial"/>
                <w:b/>
                <w:color w:val="000000"/>
              </w:rPr>
              <w:t>4</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 xml:space="preserve">Перечень нормативных правовых актов, регламентирующих деятельность ДОО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r>
              <w:rPr>
                <w:rFonts w:ascii="Arial" w:eastAsia="Times New Roman" w:hAnsi="Arial" w:cs="Arial"/>
                <w:b/>
                <w:color w:val="000000"/>
              </w:rPr>
              <w:t>6</w:t>
            </w:r>
          </w:p>
        </w:tc>
      </w:tr>
      <w:tr w:rsidR="000E098D"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E098D" w:rsidRPr="00C0581E" w:rsidRDefault="000E098D"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E098D" w:rsidRPr="00C0581E" w:rsidRDefault="000E098D"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Pr>
                <w:rFonts w:ascii="Times New Roman" w:eastAsia="Times New Roman" w:hAnsi="Times New Roman"/>
                <w:color w:val="000000"/>
              </w:rPr>
              <w:t>Введение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098D"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r>
              <w:rPr>
                <w:rFonts w:ascii="Arial" w:eastAsia="Times New Roman" w:hAnsi="Arial" w:cs="Arial"/>
                <w:b/>
                <w:color w:val="000000"/>
              </w:rPr>
              <w:t>9</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aps/>
                <w:color w:val="000000"/>
              </w:rPr>
            </w:pPr>
            <w:r w:rsidRPr="00C0581E">
              <w:rPr>
                <w:rFonts w:ascii="Times New Roman" w:eastAsia="Times New Roman" w:hAnsi="Times New Roman"/>
                <w:b/>
                <w:caps/>
                <w:color w:val="000000"/>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aps/>
                <w:color w:val="000000"/>
              </w:rPr>
            </w:pPr>
            <w:r w:rsidRPr="00C0581E">
              <w:rPr>
                <w:rFonts w:ascii="Times New Roman" w:eastAsia="Times New Roman" w:hAnsi="Times New Roman"/>
                <w:b/>
                <w:caps/>
                <w:color w:val="000000"/>
              </w:rPr>
              <w:t>Целевой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b/>
                <w:caps/>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 xml:space="preserve">Планируемые результаты реализации и освоения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13</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Педагогическая диагностика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24</w:t>
            </w:r>
          </w:p>
        </w:tc>
      </w:tr>
      <w:tr w:rsidR="0031661E"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31661E" w:rsidRPr="00C0581E" w:rsidRDefault="0031661E"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Pr>
                <w:rFonts w:ascii="Times New Roman" w:eastAsia="Times New Roman" w:hAnsi="Times New Roman"/>
                <w:color w:val="000000"/>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1661E" w:rsidRPr="0031661E" w:rsidRDefault="0031661E" w:rsidP="0031661E">
            <w:pPr>
              <w:spacing w:after="0" w:line="240" w:lineRule="auto"/>
              <w:rPr>
                <w:rFonts w:ascii="Times New Roman" w:eastAsia="Times New Roman" w:hAnsi="Times New Roman" w:cs="Times New Roman"/>
              </w:rPr>
            </w:pPr>
            <w:r w:rsidRPr="0031661E">
              <w:rPr>
                <w:rFonts w:ascii="Times New Roman" w:eastAsia="Times New Roman" w:hAnsi="Times New Roman" w:cs="Times New Roman"/>
              </w:rPr>
              <w:t>Общие характеристики возрастного развития детей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661E" w:rsidRDefault="0031661E"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26</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1.</w:t>
            </w:r>
            <w:r w:rsidR="0031661E">
              <w:rPr>
                <w:rFonts w:ascii="Times New Roman" w:eastAsia="Times New Roman" w:hAnsi="Times New Roman"/>
                <w:color w:val="000000"/>
              </w:rPr>
              <w:t>5</w:t>
            </w:r>
            <w:r w:rsidRPr="00C0581E">
              <w:rPr>
                <w:rFonts w:ascii="Times New Roman" w:eastAsia="Times New Roman" w:hAnsi="Times New Roman"/>
                <w:color w:val="00000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hAnsi="Times New Roman"/>
                <w:color w:val="000000"/>
                <w:spacing w:val="-6"/>
                <w:sz w:val="24"/>
                <w:szCs w:val="24"/>
              </w:rPr>
              <w:t>Комплексные пособия, способствующие достижению целей и решению задач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30</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aps/>
                <w:color w:val="000000"/>
              </w:rPr>
            </w:pPr>
            <w:r w:rsidRPr="00C0581E">
              <w:rPr>
                <w:rFonts w:ascii="Times New Roman" w:eastAsia="Times New Roman" w:hAnsi="Times New Roman"/>
                <w:b/>
                <w:caps/>
                <w:color w:val="000000"/>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aps/>
                <w:color w:val="000000"/>
              </w:rPr>
            </w:pPr>
            <w:r w:rsidRPr="00C0581E">
              <w:rPr>
                <w:rFonts w:ascii="Times New Roman" w:eastAsia="Times New Roman" w:hAnsi="Times New Roman"/>
                <w:b/>
                <w:caps/>
                <w:color w:val="000000"/>
              </w:rPr>
              <w:t>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rPr>
                <w:rFonts w:ascii="Arial" w:eastAsia="Times New Roman" w:hAnsi="Arial" w:cs="Arial"/>
                <w:b/>
                <w:caps/>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 xml:space="preserve">Задачи и содержание образования (обучения и воспитания) </w:t>
            </w:r>
            <w:r w:rsidRPr="00C0581E">
              <w:rPr>
                <w:rFonts w:ascii="Times New Roman" w:eastAsia="Times New Roman" w:hAnsi="Times New Roman"/>
                <w:color w:val="000000"/>
              </w:rPr>
              <w:br/>
              <w:t>по образовательным областям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31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ind w:left="284"/>
              <w:rPr>
                <w:rFonts w:ascii="Times New Roman" w:eastAsia="Times New Roman" w:hAnsi="Times New Roman"/>
                <w:color w:val="000000"/>
              </w:rPr>
            </w:pPr>
            <w:r w:rsidRPr="00C0581E">
              <w:rPr>
                <w:rFonts w:ascii="Times New Roman" w:hAnsi="Times New Roman"/>
              </w:rPr>
              <w:t>«</w:t>
            </w:r>
            <w:r w:rsidRPr="00C0581E">
              <w:rPr>
                <w:rFonts w:ascii="Times New Roman" w:eastAsia="Times New Roman" w:hAnsi="Times New Roman"/>
                <w:color w:val="000000"/>
              </w:rPr>
              <w:t>Социально</w:t>
            </w:r>
            <w:r w:rsidRPr="00C0581E">
              <w:rPr>
                <w:rFonts w:ascii="Times New Roman" w:hAnsi="Times New Roman"/>
              </w:rPr>
              <w:t>-коммуникативное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31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ind w:left="284"/>
              <w:rPr>
                <w:rFonts w:ascii="Times New Roman" w:eastAsia="Times New Roman" w:hAnsi="Times New Roman"/>
                <w:color w:val="000000"/>
              </w:rPr>
            </w:pPr>
            <w:r w:rsidRPr="00C0581E">
              <w:rPr>
                <w:rFonts w:ascii="Times New Roman" w:eastAsia="Times New Roman" w:hAnsi="Times New Roman"/>
                <w:color w:val="000000"/>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0E098D"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40</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ind w:left="284"/>
              <w:rPr>
                <w:rFonts w:ascii="Times New Roman" w:eastAsia="Times New Roman" w:hAnsi="Times New Roman"/>
                <w:color w:val="000000"/>
              </w:rPr>
            </w:pPr>
            <w:r w:rsidRPr="00C0581E">
              <w:rPr>
                <w:rFonts w:ascii="Times New Roman" w:eastAsia="Times New Roman" w:hAnsi="Times New Roman"/>
                <w:color w:val="000000"/>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45</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ind w:left="284"/>
              <w:rPr>
                <w:rFonts w:ascii="Times New Roman" w:eastAsia="Times New Roman" w:hAnsi="Times New Roman"/>
                <w:color w:val="000000"/>
              </w:rPr>
            </w:pPr>
            <w:r w:rsidRPr="00C0581E">
              <w:rPr>
                <w:rFonts w:ascii="Times New Roman" w:eastAsia="Times New Roman" w:hAnsi="Times New Roman"/>
                <w:color w:val="000000"/>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51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ind w:left="284"/>
              <w:rPr>
                <w:rFonts w:ascii="Times New Roman" w:eastAsia="Times New Roman" w:hAnsi="Times New Roman"/>
                <w:color w:val="000000"/>
              </w:rPr>
            </w:pPr>
            <w:r w:rsidRPr="00C0581E">
              <w:rPr>
                <w:rFonts w:ascii="Times New Roman" w:eastAsia="Times New Roman" w:hAnsi="Times New Roman"/>
                <w:color w:val="000000"/>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70</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 xml:space="preserve">Описание вариативных форм, способов, методов и средств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80</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 xml:space="preserve">Особенности образовательной деятельности разных видов и культурных практик.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96</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101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Особенности взаимодействия педагогического коллектива с семьями воспитанников.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105</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2.8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109</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r w:rsidRPr="00C0581E">
              <w:rPr>
                <w:rFonts w:ascii="Times New Roman" w:eastAsia="Times New Roman" w:hAnsi="Times New Roman"/>
                <w:b/>
                <w:color w:val="000000"/>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aps/>
                <w:color w:val="000000"/>
              </w:rPr>
            </w:pPr>
            <w:r w:rsidRPr="00C0581E">
              <w:rPr>
                <w:rFonts w:ascii="Times New Roman" w:eastAsia="Times New Roman" w:hAnsi="Times New Roman"/>
                <w:b/>
                <w:caps/>
                <w:color w:val="000000"/>
              </w:rPr>
              <w:t>Организационный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Психолого-педагогические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137</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Особенности организации развивающей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139</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140</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Перечень литературных, музыкальных, художественных, анимационных произведений для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141</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153</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C916E6"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Pr>
                <w:rFonts w:ascii="Times New Roman" w:eastAsia="Times New Roman" w:hAnsi="Times New Roman"/>
                <w:color w:val="000000"/>
              </w:rPr>
              <w:t>Р</w:t>
            </w:r>
            <w:r w:rsidR="0018656B" w:rsidRPr="00CB6550">
              <w:rPr>
                <w:rFonts w:ascii="Times New Roman" w:eastAsia="Times New Roman" w:hAnsi="Times New Roman"/>
                <w:color w:val="000000"/>
              </w:rPr>
              <w:t>ежим дня</w:t>
            </w:r>
            <w:r>
              <w:rPr>
                <w:rFonts w:ascii="Times New Roman" w:eastAsia="Times New Roman" w:hAnsi="Times New Roman"/>
                <w:color w:val="000000"/>
              </w:rPr>
              <w:t xml:space="preserve"> </w:t>
            </w:r>
            <w:r w:rsidR="0018656B" w:rsidRPr="00CB6550">
              <w:rPr>
                <w:rFonts w:ascii="Times New Roman" w:eastAsia="Times New Roman" w:hAnsi="Times New Roman"/>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154</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Особенности традиционных событий, праздников,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C916E6"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r>
              <w:rPr>
                <w:rFonts w:ascii="Arial" w:eastAsia="Times New Roman" w:hAnsi="Arial" w:cs="Arial"/>
                <w:color w:val="000000"/>
              </w:rPr>
              <w:t>162</w:t>
            </w: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r w:rsidRPr="00C0581E">
              <w:rPr>
                <w:rFonts w:ascii="Times New Roman" w:eastAsia="Times New Roman" w:hAnsi="Times New Roman"/>
                <w:b/>
                <w:color w:val="000000"/>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aps/>
                <w:color w:val="000000"/>
              </w:rPr>
            </w:pPr>
            <w:r w:rsidRPr="00C0581E">
              <w:rPr>
                <w:rFonts w:ascii="Times New Roman" w:eastAsia="Times New Roman" w:hAnsi="Times New Roman"/>
                <w:b/>
                <w:caps/>
                <w:color w:val="000000"/>
              </w:rPr>
              <w:t>Вариативная часть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 xml:space="preserve">Целевой  раздел вариативной части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lastRenderedPageBreak/>
              <w:t>3.8.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Содержательный раздел вариативной части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0581E">
              <w:rPr>
                <w:rFonts w:ascii="Times New Roman" w:eastAsia="Times New Roman" w:hAnsi="Times New Roman"/>
                <w:color w:val="000000"/>
              </w:rPr>
              <w:t>3.8.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B6550" w:rsidRDefault="0018656B" w:rsidP="00590060">
            <w:pPr>
              <w:pBdr>
                <w:top w:val="nil"/>
                <w:left w:val="nil"/>
                <w:bottom w:val="nil"/>
                <w:right w:val="nil"/>
                <w:between w:val="nil"/>
              </w:pBdr>
              <w:spacing w:beforeLines="20" w:afterLines="20" w:line="264" w:lineRule="auto"/>
              <w:rPr>
                <w:rFonts w:ascii="Times New Roman" w:eastAsia="Times New Roman" w:hAnsi="Times New Roman"/>
                <w:color w:val="000000"/>
              </w:rPr>
            </w:pPr>
            <w:r w:rsidRPr="00CB6550">
              <w:rPr>
                <w:rFonts w:ascii="Times New Roman" w:eastAsia="Times New Roman" w:hAnsi="Times New Roman"/>
                <w:color w:val="000000"/>
              </w:rPr>
              <w:t>Организационный раздел вариативной части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color w:val="000000"/>
              </w:rPr>
            </w:pPr>
          </w:p>
        </w:tc>
      </w:tr>
      <w:tr w:rsidR="0018656B" w:rsidRPr="00F66C92" w:rsidTr="00C916E6">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rPr>
                <w:rFonts w:ascii="Times New Roman" w:eastAsia="Times New Roman" w:hAnsi="Times New Roman"/>
                <w:b/>
                <w:color w:val="000000"/>
              </w:rPr>
            </w:pPr>
            <w:r w:rsidRPr="00C0581E">
              <w:rPr>
                <w:rFonts w:ascii="Times New Roman" w:eastAsia="Times New Roman" w:hAnsi="Times New Roman"/>
                <w:b/>
                <w:color w:val="000000"/>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656B" w:rsidRPr="00C0581E" w:rsidRDefault="0018656B" w:rsidP="00590060">
            <w:pPr>
              <w:pBdr>
                <w:top w:val="nil"/>
                <w:left w:val="nil"/>
                <w:bottom w:val="nil"/>
                <w:right w:val="nil"/>
                <w:between w:val="nil"/>
              </w:pBdr>
              <w:spacing w:beforeLines="20" w:afterLines="20" w:line="264" w:lineRule="auto"/>
              <w:jc w:val="center"/>
              <w:rPr>
                <w:rFonts w:ascii="Times New Roman" w:eastAsia="Times New Roman" w:hAnsi="Times New Roman"/>
                <w:b/>
                <w:caps/>
                <w:color w:val="000000"/>
              </w:rPr>
            </w:pPr>
            <w:r w:rsidRPr="00C0581E">
              <w:rPr>
                <w:rFonts w:ascii="Times New Roman" w:eastAsia="Times New Roman" w:hAnsi="Times New Roman"/>
                <w:b/>
                <w:caps/>
                <w:color w:val="000000"/>
              </w:rPr>
              <w:t>Дополнительный раздел: краткая презентация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656B" w:rsidRPr="00F66C92" w:rsidRDefault="0018656B" w:rsidP="00590060">
            <w:pPr>
              <w:pBdr>
                <w:top w:val="nil"/>
                <w:left w:val="nil"/>
                <w:bottom w:val="nil"/>
                <w:right w:val="nil"/>
                <w:between w:val="nil"/>
              </w:pBdr>
              <w:spacing w:beforeLines="20" w:afterLines="20" w:line="264" w:lineRule="auto"/>
              <w:jc w:val="center"/>
              <w:rPr>
                <w:rFonts w:ascii="Arial" w:eastAsia="Times New Roman" w:hAnsi="Arial" w:cs="Arial"/>
                <w:b/>
                <w:color w:val="000000"/>
              </w:rPr>
            </w:pPr>
          </w:p>
        </w:tc>
      </w:tr>
    </w:tbl>
    <w:p w:rsidR="00204C50" w:rsidRDefault="00204C50">
      <w:pPr>
        <w:spacing w:after="0" w:line="240" w:lineRule="auto"/>
        <w:jc w:val="both"/>
        <w:rPr>
          <w:rFonts w:ascii="Times New Roman" w:eastAsia="Times New Roman" w:hAnsi="Times New Roman" w:cs="Times New Roman"/>
          <w:sz w:val="28"/>
        </w:rPr>
      </w:pPr>
    </w:p>
    <w:p w:rsidR="0018656B" w:rsidRDefault="0018656B">
      <w:pPr>
        <w:spacing w:after="0" w:line="240" w:lineRule="auto"/>
        <w:jc w:val="both"/>
        <w:rPr>
          <w:rFonts w:ascii="Times New Roman" w:eastAsia="Times New Roman" w:hAnsi="Times New Roman" w:cs="Times New Roman"/>
          <w:sz w:val="28"/>
        </w:rPr>
      </w:pPr>
    </w:p>
    <w:p w:rsidR="0018656B" w:rsidRDefault="0018656B">
      <w:pPr>
        <w:spacing w:after="0" w:line="240" w:lineRule="auto"/>
        <w:jc w:val="both"/>
        <w:rPr>
          <w:rFonts w:ascii="Times New Roman" w:eastAsia="Times New Roman" w:hAnsi="Times New Roman" w:cs="Times New Roman"/>
          <w:sz w:val="28"/>
        </w:rPr>
      </w:pPr>
    </w:p>
    <w:p w:rsidR="0018656B" w:rsidRDefault="0018656B">
      <w:pPr>
        <w:spacing w:after="0" w:line="240" w:lineRule="auto"/>
        <w:jc w:val="both"/>
        <w:rPr>
          <w:rFonts w:ascii="Times New Roman" w:eastAsia="Times New Roman" w:hAnsi="Times New Roman" w:cs="Times New Roman"/>
          <w:sz w:val="28"/>
        </w:rPr>
      </w:pPr>
    </w:p>
    <w:p w:rsidR="00204C50" w:rsidRDefault="00204C50" w:rsidP="008A5BA6">
      <w:pPr>
        <w:spacing w:after="0" w:line="240" w:lineRule="auto"/>
        <w:rPr>
          <w:rFonts w:ascii="Times New Roman" w:eastAsia="Times New Roman" w:hAnsi="Times New Roman" w:cs="Times New Roman"/>
          <w:b/>
          <w:sz w:val="28"/>
        </w:rPr>
      </w:pPr>
    </w:p>
    <w:p w:rsidR="00204C50" w:rsidRDefault="00204C50">
      <w:pPr>
        <w:spacing w:after="0" w:line="240" w:lineRule="auto"/>
        <w:jc w:val="center"/>
        <w:rPr>
          <w:rFonts w:ascii="Times New Roman" w:eastAsia="Times New Roman" w:hAnsi="Times New Roman" w:cs="Times New Roman"/>
          <w:b/>
          <w:sz w:val="28"/>
        </w:rPr>
      </w:pPr>
    </w:p>
    <w:p w:rsidR="0018656B" w:rsidRDefault="0018656B" w:rsidP="0018656B">
      <w:pPr>
        <w:spacing w:after="0" w:line="240" w:lineRule="auto"/>
        <w:rPr>
          <w:rFonts w:ascii="Times New Roman" w:eastAsia="Times New Roman" w:hAnsi="Times New Roman" w:cs="Times New Roman"/>
          <w:b/>
          <w:sz w:val="28"/>
        </w:rPr>
      </w:pPr>
    </w:p>
    <w:p w:rsidR="0018656B" w:rsidRPr="0018656B" w:rsidRDefault="0018656B" w:rsidP="0018656B">
      <w:pPr>
        <w:pStyle w:val="ConsPlusTitle"/>
        <w:keepNext/>
        <w:keepLines/>
        <w:pageBreakBefore/>
        <w:widowControl/>
        <w:spacing w:before="120"/>
        <w:jc w:val="center"/>
        <w:outlineLvl w:val="1"/>
        <w:rPr>
          <w:rFonts w:ascii="Times New Roman" w:hAnsi="Times New Roman" w:cs="Times New Roman"/>
          <w:caps/>
          <w:sz w:val="28"/>
          <w:szCs w:val="28"/>
        </w:rPr>
      </w:pPr>
      <w:r w:rsidRPr="0018656B">
        <w:rPr>
          <w:rFonts w:ascii="Times New Roman" w:hAnsi="Times New Roman" w:cs="Times New Roman"/>
          <w:caps/>
          <w:sz w:val="28"/>
          <w:szCs w:val="28"/>
        </w:rPr>
        <w:lastRenderedPageBreak/>
        <w:t>ИСПОЛЬЗУЕМЫЕ сокращения</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pacing w:val="-1"/>
          <w:sz w:val="28"/>
          <w:szCs w:val="28"/>
        </w:rPr>
        <w:t>Вариативная часть</w:t>
      </w:r>
      <w:r w:rsidRPr="0018656B">
        <w:rPr>
          <w:rFonts w:ascii="Times New Roman" w:hAnsi="Times New Roman" w:cs="Times New Roman"/>
          <w:spacing w:val="-1"/>
          <w:sz w:val="28"/>
          <w:szCs w:val="28"/>
        </w:rPr>
        <w:t xml:space="preserve"> — часть </w:t>
      </w:r>
      <w:r w:rsidRPr="0018656B">
        <w:rPr>
          <w:rFonts w:ascii="Times New Roman" w:hAnsi="Times New Roman" w:cs="Times New Roman"/>
          <w:sz w:val="28"/>
          <w:szCs w:val="28"/>
        </w:rPr>
        <w:t>Программы, формируемая участниками образовательных отношений.</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ДО </w:t>
      </w:r>
      <w:r w:rsidRPr="0018656B">
        <w:rPr>
          <w:rFonts w:ascii="Times New Roman" w:hAnsi="Times New Roman" w:cs="Times New Roman"/>
          <w:sz w:val="28"/>
          <w:szCs w:val="28"/>
        </w:rPr>
        <w:t>– дошкольное образование.</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ДОО </w:t>
      </w:r>
      <w:r w:rsidRPr="0018656B">
        <w:rPr>
          <w:rFonts w:ascii="Times New Roman" w:hAnsi="Times New Roman" w:cs="Times New Roman"/>
          <w:sz w:val="28"/>
          <w:szCs w:val="28"/>
        </w:rPr>
        <w:t>– дошкольная образовательная организации</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Закон об образовании</w:t>
      </w:r>
      <w:r w:rsidRPr="0018656B">
        <w:rPr>
          <w:rFonts w:ascii="Times New Roman" w:hAnsi="Times New Roman" w:cs="Times New Roman"/>
          <w:sz w:val="28"/>
          <w:szCs w:val="28"/>
        </w:rPr>
        <w:t xml:space="preserve"> ‒ Федеральный закон от 29.12.2012 № 273-ФЗ «Об  образовании  в  Российской  Федерации»  </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КРР </w:t>
      </w:r>
      <w:r w:rsidRPr="0018656B">
        <w:rPr>
          <w:rFonts w:ascii="Times New Roman" w:hAnsi="Times New Roman" w:cs="Times New Roman"/>
          <w:sz w:val="28"/>
          <w:szCs w:val="28"/>
        </w:rPr>
        <w:t xml:space="preserve">– коррекционно-развивающая работа. </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НОО </w:t>
      </w:r>
      <w:r w:rsidRPr="0018656B">
        <w:rPr>
          <w:rFonts w:ascii="Times New Roman" w:hAnsi="Times New Roman" w:cs="Times New Roman"/>
          <w:sz w:val="28"/>
          <w:szCs w:val="28"/>
        </w:rPr>
        <w:t>– начальное общее образование.</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НС </w:t>
      </w:r>
      <w:r w:rsidRPr="0018656B">
        <w:rPr>
          <w:rFonts w:ascii="Times New Roman" w:hAnsi="Times New Roman" w:cs="Times New Roman"/>
          <w:sz w:val="28"/>
          <w:szCs w:val="28"/>
        </w:rPr>
        <w:t>– несоответствие образовательной программы дошкольной образовательной организации</w:t>
      </w:r>
      <w:r w:rsidRPr="0018656B">
        <w:rPr>
          <w:rFonts w:ascii="Times New Roman" w:hAnsi="Times New Roman" w:cs="Times New Roman"/>
          <w:sz w:val="28"/>
          <w:szCs w:val="28"/>
        </w:rPr>
        <w:tab/>
        <w:t>обязательному минимуму содержания, заданному в Федеральной программе.</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ОВЗ </w:t>
      </w:r>
      <w:r w:rsidRPr="0018656B">
        <w:rPr>
          <w:rFonts w:ascii="Times New Roman" w:hAnsi="Times New Roman" w:cs="Times New Roman"/>
          <w:sz w:val="28"/>
          <w:szCs w:val="28"/>
        </w:rPr>
        <w:t xml:space="preserve">– ограниченные возможности здоровья. </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ООП </w:t>
      </w:r>
      <w:r w:rsidRPr="0018656B">
        <w:rPr>
          <w:rFonts w:ascii="Times New Roman" w:hAnsi="Times New Roman" w:cs="Times New Roman"/>
          <w:sz w:val="28"/>
          <w:szCs w:val="28"/>
        </w:rPr>
        <w:t>– особые образовательные потребности.</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ПДР – пространство детской реализации</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 xml:space="preserve">План </w:t>
      </w:r>
      <w:r w:rsidRPr="0018656B">
        <w:rPr>
          <w:rFonts w:ascii="Times New Roman" w:hAnsi="Times New Roman" w:cs="Times New Roman"/>
          <w:sz w:val="28"/>
          <w:szCs w:val="28"/>
        </w:rPr>
        <w:t xml:space="preserve">– Федеральный календарный план воспитательной работы. </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b/>
          <w:sz w:val="28"/>
          <w:szCs w:val="28"/>
        </w:rPr>
        <w:t>Программа</w:t>
      </w:r>
      <w:r w:rsidRPr="0018656B">
        <w:rPr>
          <w:rFonts w:ascii="Times New Roman" w:hAnsi="Times New Roman" w:cs="Times New Roman"/>
          <w:sz w:val="28"/>
          <w:szCs w:val="28"/>
        </w:rPr>
        <w:t xml:space="preserve"> – образовательная программа дошкольного образования, разработанная в организации, осуществляющей образовательную деятельность.</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Программа воспитания – Федеральная рабочая программа воспитания.</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РПВ – рабочая программа воспитания ДОО.</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РАС – расстройство аутистического спектра.</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 xml:space="preserve">РППС – развивающая предметно-пространственная среда. </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СанПиН – санитарные правила и нормы.</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УМК – учебно-методический комплект.</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ФАОП ДО – Федеральная адаптированная образовательная программа дошкольного образования.</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ФГОС ДО – Федеральный государственный образовательный стандарт дошкольного образования.</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ФОП ДО или Федеральная программа – Федеральная  образовательная  программа дошкольного образования.</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t>ЧБД – часто болеющие дети.</w:t>
      </w:r>
    </w:p>
    <w:p w:rsidR="0018656B" w:rsidRPr="0018656B" w:rsidRDefault="0018656B" w:rsidP="0018656B">
      <w:pPr>
        <w:widowControl w:val="0"/>
        <w:autoSpaceDE w:val="0"/>
        <w:autoSpaceDN w:val="0"/>
        <w:adjustRightInd w:val="0"/>
        <w:spacing w:before="120" w:after="0" w:line="240" w:lineRule="auto"/>
        <w:jc w:val="both"/>
        <w:rPr>
          <w:rFonts w:ascii="Times New Roman" w:hAnsi="Times New Roman" w:cs="Times New Roman"/>
          <w:sz w:val="28"/>
          <w:szCs w:val="28"/>
        </w:rPr>
      </w:pPr>
      <w:r w:rsidRPr="0018656B">
        <w:rPr>
          <w:rFonts w:ascii="Times New Roman" w:hAnsi="Times New Roman" w:cs="Times New Roman"/>
          <w:sz w:val="28"/>
          <w:szCs w:val="28"/>
        </w:rPr>
        <w:lastRenderedPageBreak/>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18656B" w:rsidRPr="0018656B" w:rsidRDefault="0018656B" w:rsidP="0018656B">
      <w:pPr>
        <w:pStyle w:val="ConsPlusTitle"/>
        <w:keepNext/>
        <w:keepLines/>
        <w:pageBreakBefore/>
        <w:widowControl/>
        <w:spacing w:before="120"/>
        <w:ind w:left="357"/>
        <w:jc w:val="center"/>
        <w:outlineLvl w:val="1"/>
        <w:rPr>
          <w:rFonts w:ascii="Times New Roman" w:hAnsi="Times New Roman" w:cs="Times New Roman"/>
          <w:caps/>
          <w:sz w:val="28"/>
          <w:szCs w:val="28"/>
        </w:rPr>
      </w:pPr>
      <w:bookmarkStart w:id="0" w:name="P54"/>
      <w:bookmarkEnd w:id="0"/>
      <w:r w:rsidRPr="0018656B">
        <w:rPr>
          <w:rFonts w:ascii="Times New Roman" w:hAnsi="Times New Roman" w:cs="Times New Roman"/>
          <w:caps/>
          <w:sz w:val="28"/>
          <w:szCs w:val="28"/>
        </w:rPr>
        <w:lastRenderedPageBreak/>
        <w:t xml:space="preserve">Перечень нормативных правовых актов, </w:t>
      </w:r>
      <w:r w:rsidRPr="0018656B">
        <w:rPr>
          <w:rFonts w:ascii="Times New Roman" w:hAnsi="Times New Roman" w:cs="Times New Roman"/>
          <w:caps/>
          <w:sz w:val="28"/>
          <w:szCs w:val="28"/>
        </w:rPr>
        <w:br/>
        <w:t>регламентирующих деятельность ДОО:</w:t>
      </w:r>
    </w:p>
    <w:p w:rsidR="0018656B" w:rsidRPr="0018656B" w:rsidRDefault="0018656B" w:rsidP="001865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18656B" w:rsidRPr="0018656B" w:rsidRDefault="0018656B" w:rsidP="0018656B">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18656B">
        <w:rPr>
          <w:rFonts w:ascii="Times New Roman" w:eastAsia="Times New Roman" w:hAnsi="Times New Roman" w:cs="Times New Roman"/>
          <w:b/>
          <w:color w:val="000000"/>
          <w:sz w:val="28"/>
          <w:szCs w:val="28"/>
        </w:rPr>
        <w:t>Федеральные документы:</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Всемирная декларация об обеспечении выживания, защиты и развития детей, 1990.</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Декларация прав ребенка. Детский фонд ООН ЮНИСЕФ, 1959.</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Декларация тысячелетия Организации Объединенных Наций. Принята Резолюцией 55/2 Генеральной Ассамблеей от 8 сентября 2000 года.</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color w:val="000000"/>
          <w:sz w:val="28"/>
          <w:szCs w:val="28"/>
        </w:rPr>
      </w:pPr>
      <w:r w:rsidRPr="0018656B">
        <w:rPr>
          <w:rFonts w:ascii="Times New Roman" w:eastAsia="Times New Roman" w:hAnsi="Times New Roman"/>
          <w:color w:val="000000"/>
          <w:sz w:val="28"/>
          <w:szCs w:val="28"/>
        </w:rPr>
        <w:t xml:space="preserve">Конвенция о правах ребенка (одобрена Генеральной Ассамблеей ООН 20.11.1989) (вступила в силу для СССР 15.09.1990). </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5"/>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Указ Президента РФ от 07 мая 2012 г. № 599 «О мерах по реализации государственной политики в области образования и науки».</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Указ Президента РФ от 29 мая 2017 г. № 240 «Об объявлении в Российской Федерации Десятилетия детства».</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Указ Президента РФ от 7 мая 2018 г. № 204 «О национальных целях и стратегических задачах развития Российской Федерации на период до 2024 года».</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Указ Президента РФ от 21 июля 2020 г. № 474 «О национальных целях развития Российской Федерации на период до 2030 года».</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8656B" w:rsidRPr="0018656B"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Fonts w:ascii="Times New Roman" w:hAnsi="Times New Roman"/>
          <w:sz w:val="28"/>
          <w:szCs w:val="28"/>
        </w:rPr>
      </w:pPr>
      <w:r w:rsidRPr="0018656B">
        <w:rPr>
          <w:rFonts w:ascii="Times New Roman" w:eastAsia="Times New Roman" w:hAnsi="Times New Roman"/>
          <w:sz w:val="28"/>
          <w:szCs w:val="28"/>
        </w:rPr>
        <w:t>Федеральный закон 24 июля 1998 г. № 124-ФЗ «Об основных гарантиях прав ребенка в Российской Федерации».</w:t>
      </w:r>
    </w:p>
    <w:p w:rsidR="0018656B" w:rsidRPr="000E098D" w:rsidRDefault="0018656B" w:rsidP="0018656B">
      <w:pPr>
        <w:pStyle w:val="a3"/>
        <w:widowControl w:val="0"/>
        <w:numPr>
          <w:ilvl w:val="0"/>
          <w:numId w:val="53"/>
        </w:numPr>
        <w:pBdr>
          <w:top w:val="nil"/>
          <w:left w:val="nil"/>
          <w:bottom w:val="nil"/>
          <w:right w:val="nil"/>
          <w:between w:val="nil"/>
        </w:pBdr>
        <w:autoSpaceDE w:val="0"/>
        <w:autoSpaceDN w:val="0"/>
        <w:spacing w:before="60" w:after="0" w:line="240" w:lineRule="auto"/>
        <w:ind w:right="214"/>
        <w:contextualSpacing w:val="0"/>
        <w:jc w:val="both"/>
        <w:rPr>
          <w:rStyle w:val="a4"/>
          <w:rFonts w:ascii="Times New Roman" w:hAnsi="Times New Roman"/>
          <w:color w:val="auto"/>
          <w:sz w:val="28"/>
          <w:szCs w:val="28"/>
        </w:rPr>
      </w:pPr>
      <w:r w:rsidRPr="000E098D">
        <w:rPr>
          <w:rStyle w:val="a4"/>
          <w:rFonts w:ascii="Times New Roman" w:hAnsi="Times New Roman"/>
          <w:color w:val="auto"/>
          <w:sz w:val="28"/>
          <w:szCs w:val="28"/>
        </w:rPr>
        <w:t>Федеральный закон от 29 декабря 2010 г. № 436-ФЗ</w:t>
      </w:r>
      <w:r w:rsidRPr="000E098D">
        <w:rPr>
          <w:rFonts w:ascii="Times New Roman" w:eastAsia="Times New Roman" w:hAnsi="Times New Roman"/>
          <w:sz w:val="28"/>
          <w:szCs w:val="28"/>
        </w:rPr>
        <w:t xml:space="preserve"> </w:t>
      </w:r>
      <w:r w:rsidRPr="000E098D">
        <w:rPr>
          <w:rStyle w:val="a4"/>
          <w:rFonts w:ascii="Times New Roman" w:hAnsi="Times New Roman"/>
          <w:color w:val="auto"/>
          <w:sz w:val="28"/>
          <w:szCs w:val="28"/>
        </w:rPr>
        <w:t>«О защите детей от информации, причиняющей вред их здоровью и развитию».</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Федеральный закон от 29 декабря 2012 г. № 273-ФЗ «Об образовании в Российской Федерации»</w:t>
      </w:r>
      <w:r w:rsidRPr="0018656B">
        <w:rPr>
          <w:rFonts w:ascii="Times New Roman" w:hAnsi="Times New Roman"/>
          <w:sz w:val="28"/>
          <w:szCs w:val="28"/>
        </w:rPr>
        <w:t>.</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Постановление Правительства РФ от 14 мая 2015 г. № 466 «О ежегодных основных удлиненных оплачиваемых отпусках»</w:t>
      </w:r>
      <w:r w:rsidRPr="0018656B">
        <w:rPr>
          <w:rFonts w:ascii="Times New Roman" w:hAnsi="Times New Roman"/>
          <w:sz w:val="28"/>
          <w:szCs w:val="28"/>
        </w:rPr>
        <w:t>.</w:t>
      </w:r>
      <w:r w:rsidRPr="0018656B">
        <w:rPr>
          <w:rFonts w:ascii="Times New Roman" w:eastAsia="Times New Roman" w:hAnsi="Times New Roman"/>
          <w:sz w:val="28"/>
          <w:szCs w:val="28"/>
        </w:rPr>
        <w:t xml:space="preserve"> </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lastRenderedPageBreak/>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Распоряжение Правительства РФ от 31 марта 2022 г. № 678-р «Об утверждении Концепции развития дополнительного образования детей».</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образования и науки России от 20 сентября 2013 г. № 1082 «Об утверждении Положения о психолого-медико-педагогической комиссии».</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hAnsi="Times New Roman"/>
          <w:sz w:val="28"/>
          <w:szCs w:val="28"/>
        </w:rPr>
      </w:pPr>
      <w:r w:rsidRPr="0018656B">
        <w:rPr>
          <w:rFonts w:ascii="Times New Roman" w:hAnsi="Times New Roman"/>
          <w:sz w:val="28"/>
          <w:szCs w:val="28"/>
        </w:rPr>
        <w:t>Приказ Министерства 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hAnsi="Times New Roman"/>
          <w:sz w:val="28"/>
          <w:szCs w:val="28"/>
        </w:rPr>
      </w:pPr>
      <w:r w:rsidRPr="0018656B">
        <w:rPr>
          <w:rFonts w:ascii="Times New Roman" w:hAnsi="Times New Roman"/>
          <w:sz w:val="28"/>
          <w:szCs w:val="28"/>
        </w:rPr>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hAnsi="Times New Roman"/>
          <w:sz w:val="28"/>
          <w:szCs w:val="28"/>
        </w:rPr>
      </w:pPr>
      <w:r w:rsidRPr="0018656B">
        <w:rPr>
          <w:rFonts w:ascii="Times New Roman" w:hAnsi="Times New Roman"/>
          <w:sz w:val="28"/>
          <w:szCs w:val="28"/>
        </w:rPr>
        <w:lastRenderedPageBreak/>
        <w:t>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Минпросвещения России от 25 ноября 2022 № 1028 «Об утверждении федеральной образовательной программы дошкольного образования».</w:t>
      </w:r>
    </w:p>
    <w:p w:rsidR="0018656B" w:rsidRPr="0018656B" w:rsidRDefault="0018656B" w:rsidP="0018656B">
      <w:pPr>
        <w:pStyle w:val="a3"/>
        <w:numPr>
          <w:ilvl w:val="0"/>
          <w:numId w:val="53"/>
        </w:numPr>
        <w:pBdr>
          <w:top w:val="nil"/>
          <w:left w:val="nil"/>
          <w:bottom w:val="nil"/>
          <w:right w:val="nil"/>
          <w:between w:val="nil"/>
        </w:pBdr>
        <w:spacing w:before="60" w:after="0" w:line="240" w:lineRule="auto"/>
        <w:contextualSpacing w:val="0"/>
        <w:jc w:val="both"/>
        <w:rPr>
          <w:rFonts w:ascii="Times New Roman" w:eastAsia="Times New Roman" w:hAnsi="Times New Roman"/>
          <w:sz w:val="28"/>
          <w:szCs w:val="28"/>
        </w:rPr>
      </w:pPr>
      <w:r w:rsidRPr="0018656B">
        <w:rPr>
          <w:rFonts w:ascii="Times New Roman" w:eastAsia="Times New Roman" w:hAnsi="Times New Roman"/>
          <w:sz w:val="28"/>
          <w:szCs w:val="28"/>
        </w:rPr>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rsidR="0018656B" w:rsidRPr="0018656B" w:rsidRDefault="0018656B">
      <w:pPr>
        <w:spacing w:after="0" w:line="240" w:lineRule="auto"/>
        <w:jc w:val="center"/>
        <w:rPr>
          <w:rFonts w:ascii="Times New Roman" w:eastAsia="Times New Roman" w:hAnsi="Times New Roman" w:cs="Times New Roman"/>
          <w:b/>
          <w:sz w:val="28"/>
          <w:szCs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18656B" w:rsidRDefault="0018656B">
      <w:pPr>
        <w:spacing w:after="0" w:line="240" w:lineRule="auto"/>
        <w:jc w:val="center"/>
        <w:rPr>
          <w:rFonts w:ascii="Times New Roman" w:eastAsia="Times New Roman" w:hAnsi="Times New Roman" w:cs="Times New Roman"/>
          <w:b/>
          <w:sz w:val="28"/>
        </w:rPr>
      </w:pPr>
    </w:p>
    <w:p w:rsidR="004B663E" w:rsidRDefault="004B66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ВВЕДЕНИЕ </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Образовательная программа</w:t>
      </w:r>
      <w:r>
        <w:rPr>
          <w:rFonts w:ascii="Times New Roman" w:eastAsia="Times New Roman" w:hAnsi="Times New Roman" w:cs="Times New Roman"/>
          <w:color w:val="000000"/>
          <w:sz w:val="28"/>
        </w:rPr>
        <w:t xml:space="preserve"> дошкольного образования </w:t>
      </w:r>
      <w:r w:rsidR="00B95249">
        <w:rPr>
          <w:rFonts w:ascii="Times New Roman" w:eastAsia="Times New Roman" w:hAnsi="Times New Roman" w:cs="Times New Roman"/>
          <w:sz w:val="28"/>
        </w:rPr>
        <w:t xml:space="preserve">муниципального казенного дошкольного </w:t>
      </w:r>
      <w:r>
        <w:rPr>
          <w:rFonts w:ascii="Times New Roman" w:eastAsia="Times New Roman" w:hAnsi="Times New Roman" w:cs="Times New Roman"/>
          <w:sz w:val="28"/>
        </w:rPr>
        <w:t xml:space="preserve">образовательного учреждения </w:t>
      </w:r>
      <w:r>
        <w:rPr>
          <w:rFonts w:ascii="Times New Roman" w:eastAsia="Times New Roman" w:hAnsi="Times New Roman" w:cs="Times New Roman"/>
          <w:color w:val="000000"/>
          <w:sz w:val="28"/>
        </w:rPr>
        <w:t>«</w:t>
      </w:r>
      <w:r w:rsidR="00B95249">
        <w:rPr>
          <w:rFonts w:ascii="Times New Roman" w:eastAsia="Times New Roman" w:hAnsi="Times New Roman" w:cs="Times New Roman"/>
          <w:color w:val="000000"/>
          <w:sz w:val="28"/>
        </w:rPr>
        <w:t>Детский сад</w:t>
      </w:r>
      <w:r>
        <w:rPr>
          <w:rFonts w:ascii="Times New Roman" w:eastAsia="Times New Roman" w:hAnsi="Times New Roman" w:cs="Times New Roman"/>
          <w:color w:val="000000"/>
          <w:sz w:val="28"/>
        </w:rPr>
        <w:t xml:space="preserve"> №</w:t>
      </w:r>
      <w:r w:rsidR="00B95249">
        <w:rPr>
          <w:rFonts w:ascii="Times New Roman" w:eastAsia="Times New Roman" w:hAnsi="Times New Roman" w:cs="Times New Roman"/>
          <w:color w:val="000000"/>
          <w:sz w:val="28"/>
        </w:rPr>
        <w:t xml:space="preserve"> </w:t>
      </w:r>
      <w:r w:rsidR="00747E8A">
        <w:rPr>
          <w:rFonts w:ascii="Times New Roman" w:eastAsia="Times New Roman" w:hAnsi="Times New Roman" w:cs="Times New Roman"/>
          <w:color w:val="000000"/>
          <w:sz w:val="28"/>
        </w:rPr>
        <w:t>7</w:t>
      </w:r>
      <w:r w:rsidR="00B95249">
        <w:rPr>
          <w:rFonts w:ascii="Times New Roman" w:eastAsia="Times New Roman" w:hAnsi="Times New Roman" w:cs="Times New Roman"/>
          <w:color w:val="000000"/>
          <w:sz w:val="28"/>
        </w:rPr>
        <w:t xml:space="preserve"> «</w:t>
      </w:r>
      <w:r w:rsidR="00747E8A">
        <w:rPr>
          <w:rFonts w:ascii="Times New Roman" w:eastAsia="Times New Roman" w:hAnsi="Times New Roman" w:cs="Times New Roman"/>
          <w:color w:val="000000"/>
          <w:sz w:val="28"/>
        </w:rPr>
        <w:t>Искорка»</w:t>
      </w:r>
      <w:r w:rsidR="0037130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(далее Программа) – это нормативно-управленческий документ, определяющий содержание и организацию образовательной деятельности на уровне дошкольного образования.                                                                                                Программа позволяет реализовать несколько основополагающих</w:t>
      </w:r>
      <w:r>
        <w:rPr>
          <w:rFonts w:ascii="Times New Roman" w:eastAsia="Times New Roman" w:hAnsi="Times New Roman" w:cs="Times New Roman"/>
          <w:color w:val="000000"/>
          <w:sz w:val="28"/>
        </w:rPr>
        <w:br/>
        <w:t>функций дошкольного уровня образования:</w:t>
      </w:r>
    </w:p>
    <w:p w:rsidR="00204C50" w:rsidRDefault="006A3D6B">
      <w:pPr>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Обучение и воспитание ребенка дошкольного возраста как Гражданина</w:t>
      </w:r>
      <w:r>
        <w:rPr>
          <w:rFonts w:ascii="Times New Roman" w:eastAsia="Times New Roman" w:hAnsi="Times New Roman" w:cs="Times New Roman"/>
          <w:color w:val="000000"/>
          <w:sz w:val="28"/>
        </w:rPr>
        <w:br/>
        <w:t>Российской Федерации, формирование основ его гражданской и культурной</w:t>
      </w:r>
      <w:r>
        <w:rPr>
          <w:rFonts w:ascii="Times New Roman" w:eastAsia="Times New Roman" w:hAnsi="Times New Roman" w:cs="Times New Roman"/>
          <w:color w:val="000000"/>
          <w:sz w:val="28"/>
        </w:rPr>
        <w:br/>
        <w:t>идентичности на соответствующем его возрасту содержании доступными</w:t>
      </w:r>
      <w:r>
        <w:rPr>
          <w:rFonts w:ascii="Times New Roman" w:eastAsia="Times New Roman" w:hAnsi="Times New Roman" w:cs="Times New Roman"/>
          <w:color w:val="000000"/>
          <w:sz w:val="28"/>
        </w:rPr>
        <w:br/>
        <w:t>средствами.</w:t>
      </w:r>
    </w:p>
    <w:p w:rsidR="00204C50" w:rsidRDefault="006A3D6B">
      <w:pPr>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единого ядра содержания дошкольного образования (далее –</w:t>
      </w:r>
      <w:r>
        <w:rPr>
          <w:rFonts w:ascii="Times New Roman" w:eastAsia="Times New Roman" w:hAnsi="Times New Roman" w:cs="Times New Roman"/>
          <w:color w:val="000000"/>
          <w:sz w:val="28"/>
        </w:rPr>
        <w:br/>
        <w:t>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04C50" w:rsidRDefault="006A3D6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Создание единого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 Программа 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w:t>
      </w:r>
      <w:r w:rsid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и планируемые результаты освоения образовательной программы.</w:t>
      </w:r>
    </w:p>
    <w:p w:rsidR="00204C50" w:rsidRDefault="006A3D6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Программа носит открытый характер.</w:t>
      </w:r>
      <w:r>
        <w:rPr>
          <w:rFonts w:ascii="Times New Roman" w:eastAsia="Times New Roman" w:hAnsi="Times New Roman" w:cs="Times New Roman"/>
          <w:color w:val="000000"/>
          <w:sz w:val="28"/>
        </w:rPr>
        <w:t xml:space="preserve">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воспитанником педагог выступает как проводник общечеловеческого и собственного, личного опыта гуманистического отношения к людям. Ему представлено право выбора тех или иных способов решения педагогических задач, создания конкретных условий воспитания и развития детей.                                                                                                                  </w:t>
      </w:r>
    </w:p>
    <w:p w:rsidR="00204C50" w:rsidRDefault="006A3D6B">
      <w:pPr>
        <w:spacing w:after="0" w:line="240" w:lineRule="auto"/>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Нормативной базой для составления Программы являются:  </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Федеральный закон от 29 декабря 2012 № 273-ФЗ «Об образовании в Российской Федерации»;    </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Приказ Минпросвещения России от 25.11.2022 №1028 «Об утверждении федеральной образовательной программы дошкольного образования»;                                                </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w:t>
      </w:r>
    </w:p>
    <w:p w:rsidR="00204C50" w:rsidRDefault="006A3D6B">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w:t>
      </w:r>
    </w:p>
    <w:p w:rsidR="00204C50" w:rsidRPr="00242F66" w:rsidRDefault="006A3D6B" w:rsidP="00242F66">
      <w:pPr>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Устав </w:t>
      </w:r>
      <w:r w:rsidR="00B95249">
        <w:rPr>
          <w:rFonts w:ascii="Times New Roman" w:eastAsia="Times New Roman" w:hAnsi="Times New Roman" w:cs="Times New Roman"/>
          <w:sz w:val="28"/>
        </w:rPr>
        <w:t>МКДОУ «Детский сад</w:t>
      </w:r>
      <w:r>
        <w:rPr>
          <w:rFonts w:ascii="Times New Roman" w:eastAsia="Times New Roman" w:hAnsi="Times New Roman" w:cs="Times New Roman"/>
          <w:sz w:val="28"/>
        </w:rPr>
        <w:t xml:space="preserve"> №</w:t>
      </w:r>
      <w:r w:rsidR="00B95249">
        <w:rPr>
          <w:rFonts w:ascii="Times New Roman" w:eastAsia="Times New Roman" w:hAnsi="Times New Roman" w:cs="Times New Roman"/>
          <w:sz w:val="28"/>
        </w:rPr>
        <w:t xml:space="preserve"> </w:t>
      </w:r>
      <w:r w:rsidR="00F25A6E">
        <w:rPr>
          <w:rFonts w:ascii="Times New Roman" w:eastAsia="Times New Roman" w:hAnsi="Times New Roman" w:cs="Times New Roman"/>
          <w:sz w:val="28"/>
        </w:rPr>
        <w:t>7</w:t>
      </w:r>
      <w:r w:rsidR="00B95249">
        <w:rPr>
          <w:rFonts w:ascii="Times New Roman" w:eastAsia="Times New Roman" w:hAnsi="Times New Roman" w:cs="Times New Roman"/>
          <w:sz w:val="28"/>
        </w:rPr>
        <w:t xml:space="preserve"> «</w:t>
      </w:r>
      <w:r w:rsidR="00F25A6E">
        <w:rPr>
          <w:rFonts w:ascii="Times New Roman" w:eastAsia="Times New Roman" w:hAnsi="Times New Roman" w:cs="Times New Roman"/>
          <w:sz w:val="28"/>
        </w:rPr>
        <w:t>Искорка»</w:t>
      </w:r>
      <w:r w:rsidR="00B95249">
        <w:rPr>
          <w:rFonts w:ascii="Times New Roman" w:eastAsia="Times New Roman" w:hAnsi="Times New Roman" w:cs="Times New Roman"/>
          <w:sz w:val="28"/>
        </w:rPr>
        <w:t>»</w:t>
      </w:r>
      <w:r w:rsidRPr="00242F66">
        <w:rPr>
          <w:rFonts w:ascii="Times New Roman" w:eastAsia="Times New Roman" w:hAnsi="Times New Roman" w:cs="Times New Roman"/>
          <w:sz w:val="28"/>
        </w:rPr>
        <w:t>.</w:t>
      </w:r>
    </w:p>
    <w:p w:rsidR="00204C50" w:rsidRDefault="006A3D6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Реализуемая Программа  строится на принципе личностно – развивающего и гуманистического характера взаимодействия взрослого с детьми. Вариативность использования образовательного материала позволяет развивать творчество в соответствии с интересами и наклонностями каждого ребенка, формировать  психологическую готовность к обучению в школе и обеспечивать преемственность со следующей ступенью системы общего образования.</w:t>
      </w:r>
    </w:p>
    <w:p w:rsidR="00204C50" w:rsidRDefault="00204C50">
      <w:pPr>
        <w:spacing w:after="0" w:line="240" w:lineRule="auto"/>
        <w:ind w:firstLine="708"/>
        <w:jc w:val="both"/>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ЦЕЛЕВОЙ РАЗДЕЛ ОБРАЗОВАТЕЛЬНОЙ ПРОГРАММЫ</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1.1. Пояснительная записка (п.13 ФОП ДО).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Целью </w:t>
      </w:r>
      <w:r>
        <w:rPr>
          <w:rFonts w:ascii="Times New Roman" w:eastAsia="Times New Roman" w:hAnsi="Times New Roman" w:cs="Times New Roman"/>
          <w:color w:val="000000"/>
          <w:sz w:val="28"/>
        </w:rPr>
        <w:t xml:space="preserve">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традиционным российским духовно-нравственным ценностям относятся,</w:t>
      </w:r>
      <w:r>
        <w:rPr>
          <w:rFonts w:ascii="Times New Roman" w:eastAsia="Times New Roman" w:hAnsi="Times New Roman" w:cs="Times New Roman"/>
          <w:color w:val="000000"/>
          <w:sz w:val="28"/>
        </w:rPr>
        <w:br/>
        <w:t>прежде всего, жизнь, достоинство, права и свободы человека, патриотизм,</w:t>
      </w:r>
      <w:r>
        <w:rPr>
          <w:rFonts w:ascii="Times New Roman" w:eastAsia="Times New Roman" w:hAnsi="Times New Roman" w:cs="Times New Roman"/>
          <w:color w:val="000000"/>
          <w:sz w:val="28"/>
        </w:rPr>
        <w:br/>
        <w:t>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Цель основной образовательной  программы достигается через решение следующих </w:t>
      </w:r>
      <w:r>
        <w:rPr>
          <w:rFonts w:ascii="Times New Roman" w:eastAsia="Times New Roman" w:hAnsi="Times New Roman" w:cs="Times New Roman"/>
          <w:b/>
          <w:color w:val="000000"/>
          <w:sz w:val="28"/>
        </w:rPr>
        <w:t>задач:</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единых для РФ содержания ДО и планируемых результатов</w:t>
      </w:r>
      <w:r>
        <w:rPr>
          <w:rFonts w:ascii="Times New Roman" w:eastAsia="Times New Roman" w:hAnsi="Times New Roman" w:cs="Times New Roman"/>
          <w:color w:val="000000"/>
          <w:sz w:val="28"/>
        </w:rPr>
        <w:br/>
        <w:t>освоения образовательной программы ДО;</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построение (структурирование) содержания образовательной работы на</w:t>
      </w:r>
      <w:r>
        <w:rPr>
          <w:rFonts w:ascii="Times New Roman" w:eastAsia="Times New Roman" w:hAnsi="Times New Roman" w:cs="Times New Roman"/>
          <w:color w:val="000000"/>
          <w:sz w:val="28"/>
        </w:rPr>
        <w:br/>
        <w:t>основе учета возрастных и индивидуальных особенностей развития;</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условий для равного доступа к образованию для всех детей</w:t>
      </w:r>
      <w:r>
        <w:rPr>
          <w:rFonts w:ascii="Times New Roman" w:eastAsia="Times New Roman" w:hAnsi="Times New Roman" w:cs="Times New Roman"/>
          <w:color w:val="000000"/>
          <w:sz w:val="28"/>
        </w:rPr>
        <w:br/>
        <w:t>дошкольного возраста с учетом разнообразия образовательных потребностей и индивидуальных возможностей;</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охрана и укрепление физического и психического здоровья детей, в том числе их эмоционального благополучия;</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психолого-педагогической поддержки семьи и повышение</w:t>
      </w:r>
      <w:r>
        <w:rPr>
          <w:rFonts w:ascii="Times New Roman" w:eastAsia="Times New Roman" w:hAnsi="Times New Roman" w:cs="Times New Roman"/>
          <w:color w:val="000000"/>
          <w:sz w:val="28"/>
        </w:rPr>
        <w:br/>
        <w:t xml:space="preserve">компетентности родителей (законных представителей) в вопросах </w:t>
      </w:r>
      <w:r>
        <w:rPr>
          <w:rFonts w:ascii="Times New Roman" w:eastAsia="Times New Roman" w:hAnsi="Times New Roman" w:cs="Times New Roman"/>
          <w:color w:val="000000"/>
          <w:sz w:val="28"/>
        </w:rPr>
        <w:lastRenderedPageBreak/>
        <w:t>воспитания, обучения и развития, охраны и укрепления здоровья детей, обеспечения их безопасности;</w:t>
      </w:r>
    </w:p>
    <w:p w:rsidR="00204C50" w:rsidRDefault="006A3D6B">
      <w:pPr>
        <w:numPr>
          <w:ilvl w:val="0"/>
          <w:numId w:val="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04C50" w:rsidRDefault="00DE55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006A3D6B">
        <w:rPr>
          <w:rFonts w:ascii="Times New Roman" w:eastAsia="Times New Roman" w:hAnsi="Times New Roman" w:cs="Times New Roman"/>
          <w:color w:val="000000"/>
          <w:sz w:val="28"/>
        </w:rPr>
        <w:t xml:space="preserve">бразовательная программа построена на следующих </w:t>
      </w:r>
      <w:r w:rsidR="006A3D6B">
        <w:rPr>
          <w:rFonts w:ascii="Times New Roman" w:eastAsia="Times New Roman" w:hAnsi="Times New Roman" w:cs="Times New Roman"/>
          <w:b/>
          <w:color w:val="000000"/>
          <w:sz w:val="28"/>
        </w:rPr>
        <w:t>принципах ДО</w:t>
      </w:r>
      <w:r w:rsidR="006A3D6B">
        <w:rPr>
          <w:rFonts w:ascii="Times New Roman" w:eastAsia="Times New Roman" w:hAnsi="Times New Roman" w:cs="Times New Roman"/>
          <w:color w:val="000000"/>
          <w:sz w:val="28"/>
        </w:rPr>
        <w:t>, установленных ФГОС ДО:</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полноценное проживание ребенком всех этапов детства (младенческого,</w:t>
      </w:r>
      <w:r>
        <w:rPr>
          <w:rFonts w:ascii="Times New Roman" w:eastAsia="Times New Roman" w:hAnsi="Times New Roman" w:cs="Times New Roman"/>
          <w:color w:val="000000"/>
          <w:sz w:val="28"/>
        </w:rPr>
        <w:br/>
        <w:t>раннего и дошкольного возрастов), обогащение (амплификация) детского развития;</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построение образовательной деятельности на основе индивидуальных</w:t>
      </w:r>
      <w:r>
        <w:rPr>
          <w:rFonts w:ascii="Times New Roman" w:eastAsia="Times New Roman" w:hAnsi="Times New Roman" w:cs="Times New Roman"/>
          <w:color w:val="000000"/>
          <w:sz w:val="28"/>
        </w:rPr>
        <w:br/>
        <w:t>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содействие и сотрудничество детей и взрослых, признание ребенка</w:t>
      </w:r>
      <w:r>
        <w:rPr>
          <w:rFonts w:ascii="Times New Roman" w:eastAsia="Times New Roman" w:hAnsi="Times New Roman" w:cs="Times New Roman"/>
          <w:color w:val="000000"/>
          <w:sz w:val="28"/>
        </w:rPr>
        <w:br/>
        <w:t>полноценным участником (субъектом) образовательных отношений;</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поддержка инициативы детей в различных видах деятельности;</w:t>
      </w:r>
      <w:r>
        <w:rPr>
          <w:rFonts w:ascii="Times New Roman" w:eastAsia="Times New Roman" w:hAnsi="Times New Roman" w:cs="Times New Roman"/>
          <w:color w:val="000000"/>
          <w:sz w:val="28"/>
        </w:rPr>
        <w:br/>
        <w:t xml:space="preserve">сотрудничество </w:t>
      </w:r>
      <w:r w:rsid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с семьей; приобщение детей к социокультурным нормам, традициям семьи, общества и государства;</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познавательных интересов и познавательных действий</w:t>
      </w:r>
      <w:r>
        <w:rPr>
          <w:rFonts w:ascii="Times New Roman" w:eastAsia="Times New Roman" w:hAnsi="Times New Roman" w:cs="Times New Roman"/>
          <w:color w:val="000000"/>
          <w:sz w:val="28"/>
        </w:rPr>
        <w:br/>
        <w:t>ребенка в различных видах деятельности; возрастная адекватность дошкольного образования (соответствие условий,</w:t>
      </w:r>
    </w:p>
    <w:p w:rsidR="00204C50" w:rsidRDefault="006A3D6B">
      <w:pPr>
        <w:numPr>
          <w:ilvl w:val="0"/>
          <w:numId w:val="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требований, методов возрасту и особенностям развития);</w:t>
      </w:r>
      <w:r>
        <w:rPr>
          <w:rFonts w:ascii="Times New Roman" w:eastAsia="Times New Roman" w:hAnsi="Times New Roman" w:cs="Times New Roman"/>
          <w:color w:val="000000"/>
          <w:sz w:val="28"/>
        </w:rPr>
        <w:br/>
        <w:t>учет этнокультурной ситуации развития детей.</w:t>
      </w:r>
    </w:p>
    <w:p w:rsidR="00F25A6E"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br/>
      </w: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1.2. Планируемые результаты реализации   Программы </w:t>
      </w:r>
      <w:r>
        <w:rPr>
          <w:rFonts w:ascii="Times New Roman" w:eastAsia="Times New Roman" w:hAnsi="Times New Roman" w:cs="Times New Roman"/>
          <w:b/>
          <w:color w:val="000000"/>
          <w:sz w:val="28"/>
        </w:rPr>
        <w:t>(п.15 ФОП ДО)</w:t>
      </w:r>
      <w:r>
        <w:rPr>
          <w:rFonts w:ascii="Times New Roman" w:eastAsia="Times New Roman" w:hAnsi="Times New Roman" w:cs="Times New Roman"/>
          <w:b/>
          <w:sz w:val="28"/>
        </w:rPr>
        <w:t>.</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 xml:space="preserve">           В соответствии с ФГОС ДО</w:t>
      </w:r>
      <w:r w:rsidR="008C31C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Основной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204C50" w:rsidRDefault="006A3D6B" w:rsidP="00B9524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ребенка в освоении образовательной программы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не подразумевают его включения в соответствующую целевую группу.</w:t>
      </w:r>
    </w:p>
    <w:p w:rsidR="002273CA" w:rsidRDefault="002273CA" w:rsidP="002273CA">
      <w:pPr>
        <w:spacing w:after="0" w:line="240" w:lineRule="auto"/>
        <w:contextualSpacing/>
        <w:jc w:val="center"/>
        <w:rPr>
          <w:rFonts w:ascii="Times New Roman" w:eastAsia="Calibri" w:hAnsi="Times New Roman" w:cs="Times New Roman"/>
          <w:b/>
          <w:bCs/>
          <w:color w:val="000000"/>
          <w:sz w:val="28"/>
          <w:szCs w:val="24"/>
          <w:lang w:eastAsia="en-US"/>
        </w:rPr>
      </w:pPr>
      <w:r w:rsidRPr="002273CA">
        <w:rPr>
          <w:rFonts w:ascii="Times New Roman" w:eastAsia="Calibri" w:hAnsi="Times New Roman" w:cs="Times New Roman"/>
          <w:b/>
          <w:bCs/>
          <w:color w:val="000000"/>
          <w:sz w:val="28"/>
          <w:szCs w:val="24"/>
          <w:lang w:eastAsia="en-US"/>
        </w:rPr>
        <w:t>Планируемые результаты в раннем возрасте</w:t>
      </w:r>
      <w:r>
        <w:rPr>
          <w:rFonts w:ascii="Times New Roman" w:eastAsia="Calibri" w:hAnsi="Times New Roman" w:cs="Times New Roman"/>
          <w:b/>
          <w:bCs/>
          <w:color w:val="000000"/>
          <w:sz w:val="28"/>
          <w:szCs w:val="24"/>
          <w:lang w:eastAsia="en-US"/>
        </w:rPr>
        <w:t xml:space="preserve"> к трем годам</w:t>
      </w:r>
    </w:p>
    <w:p w:rsidR="002273CA" w:rsidRPr="002273CA" w:rsidRDefault="002273CA" w:rsidP="002273CA">
      <w:pPr>
        <w:spacing w:after="0" w:line="240" w:lineRule="auto"/>
        <w:contextualSpacing/>
        <w:jc w:val="center"/>
        <w:rPr>
          <w:rFonts w:ascii="Times New Roman" w:eastAsia="Calibri" w:hAnsi="Times New Roman" w:cs="Times New Roman"/>
          <w:b/>
          <w:bCs/>
          <w:color w:val="000000"/>
          <w:sz w:val="28"/>
          <w:szCs w:val="24"/>
          <w:lang w:eastAsia="en-US"/>
        </w:rPr>
      </w:pPr>
      <w:r>
        <w:rPr>
          <w:rFonts w:ascii="Times New Roman" w:eastAsia="Times New Roman" w:hAnsi="Times New Roman" w:cs="Times New Roman"/>
          <w:b/>
          <w:color w:val="000000"/>
          <w:sz w:val="28"/>
        </w:rPr>
        <w:t>(п.15.2.1 ФОП ДО):</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с желанием играет в подвижные игры;</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демонстрирует элементарные культурно-гигиенические навыки,</w:t>
      </w:r>
      <w:r w:rsidRPr="002273CA">
        <w:rPr>
          <w:rFonts w:ascii="Times New Roman" w:eastAsia="Calibri" w:hAnsi="Times New Roman" w:cs="Times New Roman"/>
          <w:color w:val="000000"/>
          <w:sz w:val="28"/>
          <w:szCs w:val="24"/>
          <w:lang w:eastAsia="en-US"/>
        </w:rPr>
        <w:br/>
        <w:t>владеет простейшими навыками самообслуживания (одевание, раздевание,</w:t>
      </w:r>
      <w:r w:rsidRPr="002273CA">
        <w:rPr>
          <w:rFonts w:ascii="Times New Roman" w:eastAsia="Calibri" w:hAnsi="Times New Roman" w:cs="Times New Roman"/>
          <w:color w:val="000000"/>
          <w:sz w:val="28"/>
          <w:szCs w:val="24"/>
          <w:lang w:eastAsia="en-US"/>
        </w:rPr>
        <w:br/>
        <w:t>самостоятельно ест и др.);</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стремится к общению со взрослыми, реагирует на их настроение;</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проявляет интерес к сверстникам; наблюдает за их действиями и</w:t>
      </w:r>
      <w:r w:rsidRPr="002273CA">
        <w:rPr>
          <w:rFonts w:ascii="Times New Roman" w:eastAsia="Calibri" w:hAnsi="Times New Roman" w:cs="Times New Roman"/>
          <w:color w:val="000000"/>
          <w:sz w:val="28"/>
          <w:szCs w:val="24"/>
          <w:lang w:eastAsia="en-US"/>
        </w:rPr>
        <w:br/>
        <w:t>подражает им; играет рядом;</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понимает и выполняет простые поручения взрослого;</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стремится проявлять самостоятельность в бытовом и игровом</w:t>
      </w:r>
      <w:r w:rsidRPr="002273CA">
        <w:rPr>
          <w:rFonts w:ascii="Times New Roman" w:eastAsia="Calibri" w:hAnsi="Times New Roman" w:cs="Times New Roman"/>
          <w:color w:val="000000"/>
          <w:sz w:val="28"/>
          <w:szCs w:val="24"/>
          <w:lang w:eastAsia="en-US"/>
        </w:rPr>
        <w:br/>
        <w:t>поведении;</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способен направлять свои действия на достижение простой,</w:t>
      </w:r>
      <w:r w:rsidRPr="002273CA">
        <w:rPr>
          <w:rFonts w:ascii="Times New Roman" w:eastAsia="Calibri" w:hAnsi="Times New Roman" w:cs="Times New Roman"/>
          <w:color w:val="000000"/>
          <w:sz w:val="28"/>
          <w:szCs w:val="24"/>
          <w:lang w:eastAsia="en-US"/>
        </w:rPr>
        <w:br/>
        <w:t>самостоятельно поставленной цели; знает, с помощью каких средств и в какой последовательности продвигаться к цели; ребенок владеет активной речью, использует в общении разные части речи,</w:t>
      </w:r>
      <w:r w:rsidRPr="002273CA">
        <w:rPr>
          <w:rFonts w:ascii="Times New Roman" w:eastAsia="Calibri" w:hAnsi="Times New Roman" w:cs="Times New Roman"/>
          <w:color w:val="000000"/>
          <w:sz w:val="28"/>
          <w:szCs w:val="24"/>
          <w:lang w:eastAsia="en-US"/>
        </w:rPr>
        <w:br/>
      </w:r>
      <w:r w:rsidRPr="002273CA">
        <w:rPr>
          <w:rFonts w:ascii="Times New Roman" w:eastAsia="Calibri" w:hAnsi="Times New Roman" w:cs="Times New Roman"/>
          <w:color w:val="000000"/>
          <w:sz w:val="28"/>
          <w:szCs w:val="24"/>
          <w:lang w:eastAsia="en-US"/>
        </w:rPr>
        <w:lastRenderedPageBreak/>
        <w:t>простые предложения из 4-х слов и более, включенные в общение; может</w:t>
      </w:r>
      <w:r w:rsidRPr="002273CA">
        <w:rPr>
          <w:rFonts w:ascii="Times New Roman" w:eastAsia="Calibri" w:hAnsi="Times New Roman" w:cs="Times New Roman"/>
          <w:color w:val="000000"/>
          <w:sz w:val="28"/>
          <w:szCs w:val="24"/>
          <w:lang w:eastAsia="en-US"/>
        </w:rPr>
        <w:br/>
        <w:t>обращаться с вопросами и просьбами;</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проявляет интерес к стихам, сказкам, повторяет отдельные слова и</w:t>
      </w:r>
      <w:r w:rsidRPr="002273CA">
        <w:rPr>
          <w:rFonts w:ascii="Times New Roman" w:eastAsia="Calibri" w:hAnsi="Times New Roman" w:cs="Times New Roman"/>
          <w:color w:val="000000"/>
          <w:sz w:val="28"/>
          <w:szCs w:val="24"/>
          <w:lang w:eastAsia="en-US"/>
        </w:rPr>
        <w:br/>
        <w:t>фразы за взрослым; ребенок рассматривает картинки, показывает и называет предметы, изображенные на них;</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различает и называет основные цвета, формы предметов,</w:t>
      </w:r>
      <w:r w:rsidRPr="002273CA">
        <w:rPr>
          <w:rFonts w:ascii="Times New Roman" w:eastAsia="Calibri" w:hAnsi="Times New Roman" w:cs="Times New Roman"/>
          <w:color w:val="000000"/>
          <w:sz w:val="28"/>
          <w:szCs w:val="24"/>
          <w:lang w:eastAsia="en-US"/>
        </w:rPr>
        <w:br/>
        <w:t>ориентируется в основных пространственных и временных отношениях;</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осуществляет поисковые и обследовательские действия;</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знает основные особенности внешнего облика человека, его</w:t>
      </w:r>
      <w:r w:rsidRPr="002273CA">
        <w:rPr>
          <w:rFonts w:ascii="Times New Roman" w:eastAsia="Calibri" w:hAnsi="Times New Roman" w:cs="Times New Roman"/>
          <w:color w:val="000000"/>
          <w:sz w:val="28"/>
          <w:szCs w:val="24"/>
          <w:lang w:eastAsia="en-US"/>
        </w:rPr>
        <w:br/>
        <w:t>деятельности; свое имя, имена близких;</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демонстрирует первоначальные</w:t>
      </w:r>
      <w:r w:rsidRPr="002273CA">
        <w:rPr>
          <w:rFonts w:ascii="Times New Roman" w:eastAsia="Calibri" w:hAnsi="Times New Roman" w:cs="Times New Roman"/>
          <w:color w:val="000000"/>
          <w:sz w:val="28"/>
          <w:szCs w:val="24"/>
          <w:lang w:eastAsia="en-US"/>
        </w:rPr>
        <w:br/>
        <w:t xml:space="preserve">представления о родном городе (селе); ребенок имеет представления об объектах живой и </w:t>
      </w:r>
    </w:p>
    <w:p w:rsidR="002273CA" w:rsidRPr="002273CA" w:rsidRDefault="002273CA" w:rsidP="002273CA">
      <w:p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неживой природы</w:t>
      </w:r>
      <w:r w:rsidRPr="002273CA">
        <w:rPr>
          <w:rFonts w:ascii="Times New Roman" w:eastAsia="Calibri" w:hAnsi="Times New Roman" w:cs="Times New Roman"/>
          <w:color w:val="000000"/>
          <w:sz w:val="28"/>
          <w:szCs w:val="24"/>
          <w:lang w:eastAsia="en-US"/>
        </w:rPr>
        <w:br/>
        <w:t>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с удовольствием слушает музыку, подпевает, выполняет простые</w:t>
      </w:r>
      <w:r w:rsidRPr="002273CA">
        <w:rPr>
          <w:rFonts w:ascii="Times New Roman" w:eastAsia="Calibri" w:hAnsi="Times New Roman" w:cs="Times New Roman"/>
          <w:color w:val="000000"/>
          <w:sz w:val="28"/>
          <w:szCs w:val="24"/>
          <w:lang w:eastAsia="en-US"/>
        </w:rPr>
        <w:br/>
        <w:t>танцевальные движения;</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эмоционально откликается на красоту природы и произведения</w:t>
      </w:r>
      <w:r w:rsidRPr="002273CA">
        <w:rPr>
          <w:rFonts w:ascii="Times New Roman" w:eastAsia="Calibri" w:hAnsi="Times New Roman" w:cs="Times New Roman"/>
          <w:color w:val="000000"/>
          <w:sz w:val="28"/>
          <w:szCs w:val="24"/>
          <w:lang w:eastAsia="en-US"/>
        </w:rPr>
        <w:br/>
        <w:t>искусства;</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color w:val="000000"/>
          <w:sz w:val="28"/>
          <w:szCs w:val="24"/>
          <w:lang w:eastAsia="en-US"/>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273CA" w:rsidRPr="002273CA" w:rsidRDefault="002273CA" w:rsidP="002273CA">
      <w:pPr>
        <w:numPr>
          <w:ilvl w:val="0"/>
          <w:numId w:val="52"/>
        </w:numPr>
        <w:spacing w:after="0" w:line="240" w:lineRule="auto"/>
        <w:contextualSpacing/>
        <w:jc w:val="both"/>
        <w:rPr>
          <w:rFonts w:ascii="Times New Roman" w:eastAsia="Calibri" w:hAnsi="Times New Roman" w:cs="Times New Roman"/>
          <w:color w:val="000000"/>
          <w:sz w:val="28"/>
          <w:szCs w:val="24"/>
          <w:lang w:eastAsia="en-US"/>
        </w:rPr>
      </w:pPr>
      <w:r w:rsidRPr="002273CA">
        <w:rPr>
          <w:rFonts w:ascii="Times New Roman" w:eastAsia="Calibri" w:hAnsi="Times New Roman" w:cs="Times New Roman"/>
          <w:sz w:val="28"/>
          <w:szCs w:val="24"/>
          <w:lang w:eastAsia="en-US"/>
        </w:rPr>
        <w:t xml:space="preserve"> ребенок в играх отображает действия окружающих («готовит обед»,</w:t>
      </w:r>
      <w:r w:rsidRPr="002273CA">
        <w:rPr>
          <w:rFonts w:ascii="Times New Roman" w:eastAsia="Calibri" w:hAnsi="Times New Roman" w:cs="Times New Roman"/>
          <w:sz w:val="28"/>
          <w:szCs w:val="24"/>
          <w:lang w:eastAsia="en-US"/>
        </w:rPr>
        <w:br/>
        <w:t>«ухаживает за больным» и др.), воспроизводит не только их последовательность и</w:t>
      </w:r>
      <w:r w:rsidR="00D86E84">
        <w:rPr>
          <w:rFonts w:ascii="Times New Roman" w:eastAsia="Calibri" w:hAnsi="Times New Roman" w:cs="Times New Roman"/>
          <w:sz w:val="28"/>
          <w:szCs w:val="24"/>
          <w:lang w:eastAsia="en-US"/>
        </w:rPr>
        <w:t xml:space="preserve"> </w:t>
      </w:r>
      <w:r w:rsidRPr="002273CA">
        <w:rPr>
          <w:rFonts w:ascii="Times New Roman" w:eastAsia="Calibri" w:hAnsi="Times New Roman" w:cs="Times New Roman"/>
          <w:color w:val="000000"/>
          <w:sz w:val="28"/>
          <w:szCs w:val="24"/>
          <w:lang w:eastAsia="en-US"/>
        </w:rPr>
        <w:t>взаимосвязь, но и социальные отношения (ласково обращается с куклой, делает ей замечания), заранее определяет цель («Я буду лечить куклу»).</w:t>
      </w:r>
    </w:p>
    <w:p w:rsidR="002273CA" w:rsidRDefault="002273CA">
      <w:pPr>
        <w:spacing w:after="0" w:line="240" w:lineRule="auto"/>
        <w:ind w:firstLine="567"/>
        <w:jc w:val="center"/>
        <w:rPr>
          <w:rFonts w:ascii="Times New Roman" w:eastAsia="Times New Roman" w:hAnsi="Times New Roman" w:cs="Times New Roman"/>
          <w:b/>
          <w:color w:val="000000"/>
          <w:sz w:val="28"/>
        </w:rPr>
      </w:pPr>
    </w:p>
    <w:p w:rsidR="00204C50" w:rsidRDefault="006A3D6B">
      <w:pPr>
        <w:spacing w:after="0" w:line="240" w:lineRule="auto"/>
        <w:ind w:firstLine="56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Планируемые результаты в дошкольном возрасте </w:t>
      </w:r>
      <w:r>
        <w:rPr>
          <w:rFonts w:ascii="Times New Roman" w:eastAsia="Times New Roman" w:hAnsi="Times New Roman" w:cs="Times New Roman"/>
          <w:color w:val="000000"/>
          <w:sz w:val="28"/>
        </w:rPr>
        <w:t>к</w:t>
      </w:r>
      <w:r>
        <w:rPr>
          <w:rFonts w:ascii="Times New Roman" w:eastAsia="Times New Roman" w:hAnsi="Times New Roman" w:cs="Times New Roman"/>
          <w:b/>
          <w:color w:val="000000"/>
          <w:sz w:val="28"/>
        </w:rPr>
        <w:t xml:space="preserve"> четырем годам           (п.15.3.1 ФОП ДО):</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положительное отношение к разнообразным</w:t>
      </w:r>
      <w:r>
        <w:rPr>
          <w:rFonts w:ascii="Times New Roman" w:eastAsia="Times New Roman" w:hAnsi="Times New Roman" w:cs="Times New Roman"/>
          <w:color w:val="000000"/>
          <w:sz w:val="28"/>
        </w:rPr>
        <w:br/>
        <w:t>физическим упражнениям, проявляет избирательный интерес к отдельным</w:t>
      </w:r>
      <w:r>
        <w:rPr>
          <w:rFonts w:ascii="Times New Roman" w:eastAsia="Times New Roman" w:hAnsi="Times New Roman" w:cs="Times New Roman"/>
          <w:color w:val="000000"/>
          <w:sz w:val="28"/>
        </w:rPr>
        <w:br/>
        <w:t>двигательным действиям (бросание и ловля мяча, ходьба, бег, прыжки) и</w:t>
      </w:r>
      <w:r>
        <w:rPr>
          <w:rFonts w:ascii="Times New Roman" w:eastAsia="Times New Roman" w:hAnsi="Times New Roman" w:cs="Times New Roman"/>
          <w:color w:val="000000"/>
          <w:sz w:val="28"/>
        </w:rPr>
        <w:br/>
        <w:t>подвижным играм;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доверие к миру, положительно оценивает себя, говорит о</w:t>
      </w:r>
      <w:r>
        <w:rPr>
          <w:rFonts w:ascii="Times New Roman" w:eastAsia="Times New Roman" w:hAnsi="Times New Roman" w:cs="Times New Roman"/>
          <w:color w:val="000000"/>
          <w:sz w:val="28"/>
        </w:rPr>
        <w:br/>
        <w:t>себе в первом лице;</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интерес к сверстникам в повседневном общении и</w:t>
      </w:r>
      <w:r>
        <w:rPr>
          <w:rFonts w:ascii="Times New Roman" w:eastAsia="Times New Roman" w:hAnsi="Times New Roman" w:cs="Times New Roman"/>
          <w:color w:val="000000"/>
          <w:sz w:val="28"/>
        </w:rPr>
        <w:br/>
        <w:t>бытовой деятельности, владеет элементарными средствами общения в процессе взаимодействия со сверстниками;</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правилам безопасного поведения; осваивает</w:t>
      </w:r>
      <w:r>
        <w:rPr>
          <w:rFonts w:ascii="Times New Roman" w:eastAsia="Times New Roman" w:hAnsi="Times New Roman" w:cs="Times New Roman"/>
          <w:color w:val="000000"/>
          <w:sz w:val="28"/>
        </w:rPr>
        <w:br/>
        <w:t>безопасные способы обращения со знакомыми предметами ближайшего окружения;</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охотно включается в совместную деятельность со взрослым,</w:t>
      </w:r>
      <w:r>
        <w:rPr>
          <w:rFonts w:ascii="Times New Roman" w:eastAsia="Times New Roman" w:hAnsi="Times New Roman" w:cs="Times New Roman"/>
          <w:color w:val="000000"/>
          <w:sz w:val="28"/>
        </w:rPr>
        <w:br/>
        <w:t>подражает его действиям, отвечает на вопросы взрослого и комментирует его</w:t>
      </w:r>
      <w:r>
        <w:rPr>
          <w:rFonts w:ascii="Times New Roman" w:eastAsia="Times New Roman" w:hAnsi="Times New Roman" w:cs="Times New Roman"/>
          <w:color w:val="000000"/>
          <w:sz w:val="28"/>
        </w:rPr>
        <w:br/>
        <w:t>действия в процессе совместной деятельности;</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ребенок совместно со взрослым пересказывает знакомые сказки, короткие стихи;</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миру, к себе и окружающим людям;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знает об объектах ближайшего окружения: о родном городе, его названии, достопримечательностях и традициях;</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создавать простые образы в рисовании и аппликации,</w:t>
      </w:r>
      <w:r>
        <w:rPr>
          <w:rFonts w:ascii="Times New Roman" w:eastAsia="Times New Roman" w:hAnsi="Times New Roman" w:cs="Times New Roman"/>
          <w:color w:val="000000"/>
          <w:sz w:val="28"/>
        </w:rPr>
        <w:br/>
        <w:t>строить простую композицию с использованием нескольких цветов, создавать несложные формы из глины и теста, видоизменять их и украшать;  - использовать простые строительные детали для создания постройки с последующим ее анализом;</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04C50" w:rsidRDefault="006A3D6B">
      <w:pPr>
        <w:numPr>
          <w:ilvl w:val="0"/>
          <w:numId w:val="5"/>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 дидактических играх действует в рамках правил, в</w:t>
      </w:r>
      <w:r>
        <w:rPr>
          <w:rFonts w:ascii="Times New Roman" w:eastAsia="Times New Roman" w:hAnsi="Times New Roman" w:cs="Times New Roman"/>
          <w:color w:val="000000"/>
          <w:sz w:val="28"/>
        </w:rPr>
        <w:br/>
        <w:t>театрализованных играх разыгрывает отрывки из знакомых сказок, рассказов,</w:t>
      </w:r>
      <w:r>
        <w:rPr>
          <w:rFonts w:ascii="Times New Roman" w:eastAsia="Times New Roman" w:hAnsi="Times New Roman" w:cs="Times New Roman"/>
          <w:color w:val="000000"/>
          <w:sz w:val="28"/>
        </w:rPr>
        <w:br/>
        <w:t>передает интонацию и мимические движения.</w:t>
      </w:r>
    </w:p>
    <w:p w:rsidR="00204C50" w:rsidRDefault="006A3D6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К пяти годам (п.15.3.2 ФОП ДО):</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разнообразным физическим упражнениям,</w:t>
      </w:r>
      <w:r>
        <w:rPr>
          <w:rFonts w:ascii="Times New Roman" w:eastAsia="Times New Roman" w:hAnsi="Times New Roman" w:cs="Times New Roman"/>
          <w:color w:val="000000"/>
          <w:sz w:val="28"/>
        </w:rPr>
        <w:br/>
        <w:t>действиям с физкультурными пособиями, настойчивость для достижения</w:t>
      </w:r>
      <w:r>
        <w:rPr>
          <w:rFonts w:ascii="Times New Roman" w:eastAsia="Times New Roman" w:hAnsi="Times New Roman" w:cs="Times New Roman"/>
          <w:color w:val="000000"/>
          <w:sz w:val="28"/>
        </w:rPr>
        <w:br/>
        <w:t>результата, испытывает потребность в двигательной активности;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координацию, быстроту, силу, выносливость,</w:t>
      </w:r>
      <w:r>
        <w:rPr>
          <w:rFonts w:ascii="Times New Roman" w:eastAsia="Times New Roman" w:hAnsi="Times New Roman" w:cs="Times New Roman"/>
          <w:color w:val="000000"/>
          <w:sz w:val="28"/>
        </w:rPr>
        <w:br/>
        <w:t xml:space="preserve">гибкость, ловкость, развитие крупной и мелкой моторики, активно и с </w:t>
      </w:r>
      <w:r>
        <w:rPr>
          <w:rFonts w:ascii="Times New Roman" w:eastAsia="Times New Roman" w:hAnsi="Times New Roman" w:cs="Times New Roman"/>
          <w:color w:val="000000"/>
          <w:sz w:val="28"/>
        </w:rPr>
        <w:lastRenderedPageBreak/>
        <w:t>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стремится узнать о правилах здорового образа жизни, готов</w:t>
      </w:r>
      <w:r>
        <w:rPr>
          <w:rFonts w:ascii="Times New Roman" w:eastAsia="Times New Roman" w:hAnsi="Times New Roman" w:cs="Times New Roman"/>
          <w:color w:val="000000"/>
          <w:sz w:val="28"/>
        </w:rPr>
        <w:br/>
        <w:t>элементарно охарактеризовать свое самочувствие, привлечь внимание взрослого в случае недомогания;</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стремится к самостоятельному осуществлению процессов личной гигиены, их правильной организации;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выполняет самостоятельно правила общения со взрослым,</w:t>
      </w:r>
      <w:r>
        <w:rPr>
          <w:rFonts w:ascii="Times New Roman" w:eastAsia="Times New Roman" w:hAnsi="Times New Roman" w:cs="Times New Roman"/>
          <w:color w:val="000000"/>
          <w:sz w:val="28"/>
        </w:rPr>
        <w:br/>
        <w:t>внимателен к его словам и мнению, стремится к познавательному,</w:t>
      </w:r>
      <w:r>
        <w:rPr>
          <w:rFonts w:ascii="Times New Roman" w:eastAsia="Times New Roman" w:hAnsi="Times New Roman" w:cs="Times New Roman"/>
          <w:color w:val="000000"/>
          <w:sz w:val="28"/>
        </w:rPr>
        <w:b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без напоминания взрослого здоровается и прощается, говорит</w:t>
      </w:r>
      <w:r>
        <w:rPr>
          <w:rFonts w:ascii="Times New Roman" w:eastAsia="Times New Roman" w:hAnsi="Times New Roman" w:cs="Times New Roman"/>
          <w:color w:val="000000"/>
          <w:sz w:val="28"/>
        </w:rPr>
        <w:br/>
        <w:t>«спасибо» и «пожалуйста»;</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стремление к общению со сверстниками, по</w:t>
      </w:r>
      <w:r>
        <w:rPr>
          <w:rFonts w:ascii="Times New Roman" w:eastAsia="Times New Roman" w:hAnsi="Times New Roman" w:cs="Times New Roman"/>
          <w:color w:val="000000"/>
          <w:sz w:val="28"/>
        </w:rPr>
        <w:br/>
        <w:t>предложению педагога может договориться с детьми, стремится к самовыражению в деятельности, к признанию и уважению сверстников;                      - ребенок познает правила безопасного поведения и стремится их выполнять в повседневной жизни;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самостоятелен в самообслуживании;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познавательный интерес к труду взрослых, профессиям, технике; отражает эти представления в играх;</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стремится к выполнению трудовых обязанностей, охотно включается в совместный труд со взрослыми или сверстниками;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большинство звуков произносит правильно, пользуется средствами эмоциональной и речевой выразительности;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самостоятельно пересказывает знакомые сказки, с небольшой</w:t>
      </w:r>
      <w:r>
        <w:rPr>
          <w:rFonts w:ascii="Times New Roman" w:eastAsia="Times New Roman" w:hAnsi="Times New Roman" w:cs="Times New Roman"/>
          <w:color w:val="000000"/>
          <w:sz w:val="28"/>
        </w:rPr>
        <w:br/>
        <w:t>помощью взрослого составляет описательные рассказы и загадки;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словотворчество, интерес к языку, с интересом слушает литературные тексты, воспроизводит текст;</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рассказать о предмете, его назначении и особенностях, о том, как он был создан;</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стремление к общению со сверстниками в процессе</w:t>
      </w:r>
      <w:r>
        <w:rPr>
          <w:rFonts w:ascii="Times New Roman" w:eastAsia="Times New Roman" w:hAnsi="Times New Roman" w:cs="Times New Roman"/>
          <w:color w:val="000000"/>
          <w:sz w:val="28"/>
        </w:rPr>
        <w:br/>
        <w:t>познавательной деятельности, осуществляет обмен информацией; охотно</w:t>
      </w:r>
      <w:r>
        <w:rPr>
          <w:rFonts w:ascii="Times New Roman" w:eastAsia="Times New Roman" w:hAnsi="Times New Roman" w:cs="Times New Roman"/>
          <w:color w:val="000000"/>
          <w:sz w:val="28"/>
        </w:rPr>
        <w:br/>
        <w:t>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ребенок активно познает и называет свойства и качества предметов,</w:t>
      </w:r>
      <w:r>
        <w:rPr>
          <w:rFonts w:ascii="Times New Roman" w:eastAsia="Times New Roman" w:hAnsi="Times New Roman" w:cs="Times New Roman"/>
          <w:color w:val="000000"/>
          <w:sz w:val="28"/>
        </w:rPr>
        <w:br/>
        <w:t>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задает много вопросов поискового характера, включается в</w:t>
      </w:r>
      <w:r>
        <w:rPr>
          <w:rFonts w:ascii="Times New Roman" w:eastAsia="Times New Roman" w:hAnsi="Times New Roman" w:cs="Times New Roman"/>
          <w:color w:val="000000"/>
          <w:sz w:val="28"/>
        </w:rPr>
        <w:br/>
        <w:t>деятельность экспериментирования, использует исследовательские действия,</w:t>
      </w:r>
      <w:r>
        <w:rPr>
          <w:rFonts w:ascii="Times New Roman" w:eastAsia="Times New Roman" w:hAnsi="Times New Roman" w:cs="Times New Roman"/>
          <w:color w:val="000000"/>
          <w:sz w:val="28"/>
        </w:rPr>
        <w:br/>
        <w:t>предпринимает попытки сделать логические выводы;</w:t>
      </w:r>
    </w:p>
    <w:p w:rsidR="00204C50" w:rsidRDefault="006A3D6B" w:rsidP="00B95249">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имеет представления о малой родине, названии города, улицы, некоторых памятных местах;</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представление о разнообразных представителях живой</w:t>
      </w:r>
      <w:r>
        <w:rPr>
          <w:rFonts w:ascii="Times New Roman" w:eastAsia="Times New Roman" w:hAnsi="Times New Roman" w:cs="Times New Roman"/>
          <w:color w:val="000000"/>
          <w:sz w:val="28"/>
        </w:rPr>
        <w:br/>
        <w:t>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использует математические представления для познания окружающей действительности;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себя в разных видах музыкальной, изобразительной,</w:t>
      </w:r>
      <w:r>
        <w:rPr>
          <w:rFonts w:ascii="Times New Roman" w:eastAsia="Times New Roman" w:hAnsi="Times New Roman" w:cs="Times New Roman"/>
          <w:color w:val="000000"/>
          <w:sz w:val="28"/>
        </w:rPr>
        <w:br/>
        <w:t>театрализованной деятельности, используя выразительные и изобразительные средства;</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использует накопленный художественно-творческой опыт в</w:t>
      </w:r>
      <w:r>
        <w:rPr>
          <w:rFonts w:ascii="Times New Roman" w:eastAsia="Times New Roman" w:hAnsi="Times New Roman" w:cs="Times New Roman"/>
          <w:color w:val="000000"/>
          <w:sz w:val="28"/>
        </w:rPr>
        <w:br/>
        <w:t>самостоятельной деятельности, с желанием участвует в культурно-досуговой</w:t>
      </w:r>
      <w:r>
        <w:rPr>
          <w:rFonts w:ascii="Times New Roman" w:eastAsia="Times New Roman" w:hAnsi="Times New Roman" w:cs="Times New Roman"/>
          <w:color w:val="000000"/>
          <w:sz w:val="28"/>
        </w:rPr>
        <w:br/>
        <w:t>деятельности (праздниках, развлечениях и др.);</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04C50" w:rsidRDefault="006A3D6B">
      <w:pPr>
        <w:numPr>
          <w:ilvl w:val="0"/>
          <w:numId w:val="6"/>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204C50" w:rsidRDefault="006A3D6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К шести годам (п.15.3.3 ФОП ДО)</w:t>
      </w:r>
      <w:r>
        <w:rPr>
          <w:rFonts w:ascii="Times New Roman" w:eastAsia="Times New Roman" w:hAnsi="Times New Roman" w:cs="Times New Roman"/>
          <w:color w:val="000000"/>
          <w:sz w:val="28"/>
        </w:rPr>
        <w:t>:</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демонстрирует ярко выраженную потребность в двигательной</w:t>
      </w:r>
      <w:r>
        <w:rPr>
          <w:rFonts w:ascii="Times New Roman" w:eastAsia="Times New Roman" w:hAnsi="Times New Roman" w:cs="Times New Roman"/>
          <w:color w:val="000000"/>
          <w:sz w:val="28"/>
        </w:rPr>
        <w:br/>
        <w:t>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доступный возрасту самоконтроль, способен привлечь внимание других детей и организовать знакомую подвижную игру;</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основными способами укрепления здоровья (закаливание, утренняя гимнастика, соблюдение личной гигиены, безопасное поведение и др.);</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мотивирован на сбережение и укрепление собственного здоровья и здоровья окружающих;</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настроен положительно по отношению к окружающим, охотно</w:t>
      </w:r>
      <w:r>
        <w:rPr>
          <w:rFonts w:ascii="Times New Roman" w:eastAsia="Times New Roman" w:hAnsi="Times New Roman" w:cs="Times New Roman"/>
          <w:color w:val="000000"/>
          <w:sz w:val="28"/>
        </w:rPr>
        <w:br/>
        <w:t xml:space="preserve">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представлениями о безопасном поведении, соблюдает</w:t>
      </w:r>
      <w:r>
        <w:rPr>
          <w:rFonts w:ascii="Times New Roman" w:eastAsia="Times New Roman" w:hAnsi="Times New Roman" w:cs="Times New Roman"/>
          <w:color w:val="000000"/>
          <w:sz w:val="28"/>
        </w:rPr>
        <w:br/>
        <w:t>правила безопасного поведения в разных видах деятельности, демонстрирует</w:t>
      </w:r>
      <w:r>
        <w:rPr>
          <w:rFonts w:ascii="Times New Roman" w:eastAsia="Times New Roman" w:hAnsi="Times New Roman" w:cs="Times New Roman"/>
          <w:color w:val="000000"/>
          <w:sz w:val="28"/>
        </w:rPr>
        <w:br/>
        <w:t>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регулирует свою активность в деятельности, умеет соблюдать</w:t>
      </w:r>
      <w:r>
        <w:rPr>
          <w:rFonts w:ascii="Times New Roman" w:eastAsia="Times New Roman" w:hAnsi="Times New Roman" w:cs="Times New Roman"/>
          <w:color w:val="000000"/>
          <w:sz w:val="28"/>
        </w:rPr>
        <w:br/>
        <w:t xml:space="preserve">очередность и учитывать права других людей, проявляет инициативу в общении и деятельности, задает вопросы различной направленности, </w:t>
      </w:r>
      <w:r>
        <w:rPr>
          <w:rFonts w:ascii="Times New Roman" w:eastAsia="Times New Roman" w:hAnsi="Times New Roman" w:cs="Times New Roman"/>
          <w:color w:val="000000"/>
          <w:sz w:val="28"/>
        </w:rPr>
        <w:lastRenderedPageBreak/>
        <w:t>слушает и понимает взрослого, действует по правилу или образцу в разных видах деятельности, способен к произвольным действиям;</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устанавливает закономерности причинно-следственного характера, приводит логические высказывания; проявляет любознательность;                                  -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знает о цифровых средствах познания окружающей</w:t>
      </w:r>
      <w:r>
        <w:rPr>
          <w:rFonts w:ascii="Times New Roman" w:eastAsia="Times New Roman" w:hAnsi="Times New Roman" w:cs="Times New Roman"/>
          <w:color w:val="000000"/>
          <w:sz w:val="28"/>
        </w:rPr>
        <w:br/>
        <w:t>действительности, использует некоторые из них, придерживаясь правил безопасного обращения с ними;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и/или с желанием занимается музыкальной,</w:t>
      </w:r>
      <w:r>
        <w:rPr>
          <w:rFonts w:ascii="Times New Roman" w:eastAsia="Times New Roman" w:hAnsi="Times New Roman" w:cs="Times New Roman"/>
          <w:color w:val="000000"/>
          <w:sz w:val="28"/>
        </w:rPr>
        <w:b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принимает активное участие в праздничных программах и их</w:t>
      </w:r>
      <w:r>
        <w:rPr>
          <w:rFonts w:ascii="Times New Roman" w:eastAsia="Times New Roman" w:hAnsi="Times New Roman" w:cs="Times New Roman"/>
          <w:color w:val="000000"/>
          <w:sz w:val="28"/>
        </w:rPr>
        <w:br/>
        <w:t>подготовке; взаимодействует со всеми участниками культурно-досуговых</w:t>
      </w:r>
      <w:r>
        <w:rPr>
          <w:rFonts w:ascii="Times New Roman" w:eastAsia="Times New Roman" w:hAnsi="Times New Roman" w:cs="Times New Roman"/>
          <w:color w:val="000000"/>
          <w:sz w:val="28"/>
        </w:rPr>
        <w:br/>
        <w:t>мероприятий;</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04C50" w:rsidRDefault="006A3D6B">
      <w:pPr>
        <w:numPr>
          <w:ilvl w:val="0"/>
          <w:numId w:val="7"/>
        </w:num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rPr>
        <w:t>Планируемые результаты на этапе завершения освоения Программы</w:t>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rPr>
        <w:t>к концу дошкольного возраста (п.15.4 ФОП ДО):</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ребенка сформированы основные психофизические и нравственно-волевые качества;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основными движениями и элементами спортивных игр, может контролировать свои движение и управлять ими;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соблюдает элементарные правила здорового образа жизни и личной гигиены;</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элементы творчества в двигательной деятельности;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морально-волевые качества, самоконтроль и может</w:t>
      </w:r>
      <w:r>
        <w:rPr>
          <w:rFonts w:ascii="Times New Roman" w:eastAsia="Times New Roman" w:hAnsi="Times New Roman" w:cs="Times New Roman"/>
          <w:color w:val="000000"/>
          <w:sz w:val="28"/>
        </w:rPr>
        <w:br/>
        <w:t>осуществлять анализ своей двигательной деятельности;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средствами общения и способами взаимодействия со</w:t>
      </w:r>
      <w:r>
        <w:rPr>
          <w:rFonts w:ascii="Times New Roman" w:eastAsia="Times New Roman" w:hAnsi="Times New Roman" w:cs="Times New Roman"/>
          <w:color w:val="000000"/>
          <w:sz w:val="28"/>
        </w:rPr>
        <w:br/>
        <w:t>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стремится сохранять позитивную самооценку;</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ребенок проявляет положительное отношение к миру, разным видам труда, другим людям и самому себе;</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ребенка выражено стремление заниматься социально значимой</w:t>
      </w:r>
      <w:r>
        <w:rPr>
          <w:rFonts w:ascii="Times New Roman" w:eastAsia="Times New Roman" w:hAnsi="Times New Roman" w:cs="Times New Roman"/>
          <w:color w:val="000000"/>
          <w:sz w:val="28"/>
        </w:rPr>
        <w:br/>
        <w:t>деятельностью;</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откликаться на эмоции близких людей, проявлять эмпатию (сочувствие, сопереживание, содействие);                                                                      - ребенок способен к осуществлению социальной навигации как ориентации в социуме и соблюдению правил безопасности в реальном и цифровом</w:t>
      </w:r>
      <w:r>
        <w:rPr>
          <w:rFonts w:ascii="Times New Roman" w:eastAsia="Times New Roman" w:hAnsi="Times New Roman" w:cs="Times New Roman"/>
          <w:color w:val="000000"/>
          <w:sz w:val="28"/>
        </w:rPr>
        <w:br/>
        <w:t>взаимодействии;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речью как средством коммуникации, ведет диалог со</w:t>
      </w:r>
      <w:r>
        <w:rPr>
          <w:rFonts w:ascii="Times New Roman" w:eastAsia="Times New Roman" w:hAnsi="Times New Roman" w:cs="Times New Roman"/>
          <w:color w:val="000000"/>
          <w:sz w:val="28"/>
        </w:rPr>
        <w:br/>
        <w:t>взрослыми и сверстниками, использует формулы речевого этикета в соответствии с ситуацией общения, владеет коммуникативно-речевыми умениями;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знает и осмысленно воспринимает литературные произведения</w:t>
      </w:r>
      <w:r>
        <w:rPr>
          <w:rFonts w:ascii="Times New Roman" w:eastAsia="Times New Roman" w:hAnsi="Times New Roman" w:cs="Times New Roman"/>
          <w:color w:val="000000"/>
          <w:sz w:val="28"/>
        </w:rPr>
        <w:br/>
        <w:t>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ценностях;государстве и принадлежности к нему;</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разнообразные познавательные умения: определяет</w:t>
      </w:r>
      <w:r>
        <w:rPr>
          <w:rFonts w:ascii="Times New Roman" w:eastAsia="Times New Roman" w:hAnsi="Times New Roman" w:cs="Times New Roman"/>
          <w:color w:val="000000"/>
          <w:sz w:val="28"/>
        </w:rPr>
        <w:br/>
        <w:t xml:space="preserve">противоречия, формулирует задачу исследования, использует разные </w:t>
      </w:r>
      <w:r>
        <w:rPr>
          <w:rFonts w:ascii="Times New Roman" w:eastAsia="Times New Roman" w:hAnsi="Times New Roman" w:cs="Times New Roman"/>
          <w:color w:val="000000"/>
          <w:sz w:val="28"/>
        </w:rPr>
        <w:lastRenderedPageBreak/>
        <w:t>способы и средства проверки предположений: сравнение с эталонами, классификацию, систематизацию, некоторые цифровые средства и др.;</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выражает интерес к культурным традициям народа в процессе</w:t>
      </w:r>
      <w:r>
        <w:rPr>
          <w:rFonts w:ascii="Times New Roman" w:eastAsia="Times New Roman" w:hAnsi="Times New Roman" w:cs="Times New Roman"/>
          <w:color w:val="000000"/>
          <w:sz w:val="28"/>
        </w:rPr>
        <w:br/>
        <w:t>знакомства с различными видами и жанрами искусства; обладает начальными знаниями об искусстве;</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умениями, навыками и средствами художественной</w:t>
      </w:r>
      <w:r>
        <w:rPr>
          <w:rFonts w:ascii="Times New Roman" w:eastAsia="Times New Roman" w:hAnsi="Times New Roman" w:cs="Times New Roman"/>
          <w:color w:val="000000"/>
          <w:sz w:val="28"/>
        </w:rPr>
        <w:br/>
        <w:t>выразительности в различных видах деятельности и искусства; использует</w:t>
      </w:r>
      <w:r>
        <w:rPr>
          <w:rFonts w:ascii="Times New Roman" w:eastAsia="Times New Roman" w:hAnsi="Times New Roman" w:cs="Times New Roman"/>
          <w:color w:val="000000"/>
          <w:sz w:val="28"/>
        </w:rPr>
        <w:br/>
        <w:t>различные технические приемы в свободной художественной деятельности;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участвует в создании индивидуальных и коллективных творческих</w:t>
      </w:r>
      <w:r>
        <w:rPr>
          <w:rFonts w:ascii="Times New Roman" w:eastAsia="Times New Roman" w:hAnsi="Times New Roman" w:cs="Times New Roman"/>
          <w:color w:val="000000"/>
          <w:sz w:val="28"/>
        </w:rPr>
        <w:br/>
        <w:t>работ, тематических композиций к праздничным утренникам и развлечениям,</w:t>
      </w:r>
      <w:r>
        <w:rPr>
          <w:rFonts w:ascii="Times New Roman" w:eastAsia="Times New Roman" w:hAnsi="Times New Roman" w:cs="Times New Roman"/>
          <w:color w:val="000000"/>
          <w:sz w:val="28"/>
        </w:rPr>
        <w:br/>
        <w:t>художественных проектах;</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04C50" w:rsidRDefault="006A3D6B">
      <w:pPr>
        <w:numPr>
          <w:ilvl w:val="0"/>
          <w:numId w:val="7"/>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04C50" w:rsidRDefault="00204C50">
      <w:pPr>
        <w:spacing w:after="0" w:line="240" w:lineRule="auto"/>
        <w:ind w:firstLine="567"/>
        <w:jc w:val="both"/>
        <w:rPr>
          <w:rFonts w:ascii="Times New Roman" w:eastAsia="Times New Roman" w:hAnsi="Times New Roman" w:cs="Times New Roman"/>
          <w:color w:val="000000"/>
          <w:sz w:val="28"/>
        </w:rPr>
      </w:pPr>
    </w:p>
    <w:p w:rsidR="00F25A6E" w:rsidRDefault="00F25A6E">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1.3. Педагогическая диагностика достижения планируемых результатов (п.16 ФОП ДО).</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 xml:space="preserve">             Педагогическая диагностика в </w:t>
      </w:r>
      <w:r w:rsidR="00023527">
        <w:rPr>
          <w:rFonts w:ascii="Times New Roman" w:eastAsia="Times New Roman" w:hAnsi="Times New Roman" w:cs="Times New Roman"/>
          <w:sz w:val="28"/>
        </w:rPr>
        <w:t xml:space="preserve">МКДОУ «Детский сад № </w:t>
      </w:r>
      <w:r w:rsidR="0022774A">
        <w:rPr>
          <w:rFonts w:ascii="Times New Roman" w:eastAsia="Times New Roman" w:hAnsi="Times New Roman" w:cs="Times New Roman"/>
          <w:sz w:val="28"/>
        </w:rPr>
        <w:t xml:space="preserve">7 </w:t>
      </w:r>
      <w:r w:rsidR="00023527">
        <w:rPr>
          <w:rFonts w:ascii="Times New Roman" w:eastAsia="Times New Roman" w:hAnsi="Times New Roman" w:cs="Times New Roman"/>
          <w:sz w:val="28"/>
        </w:rPr>
        <w:t>«</w:t>
      </w:r>
      <w:r w:rsidR="0022774A">
        <w:rPr>
          <w:rFonts w:ascii="Times New Roman" w:eastAsia="Times New Roman" w:hAnsi="Times New Roman" w:cs="Times New Roman"/>
          <w:sz w:val="28"/>
        </w:rPr>
        <w:t>Искорка»</w:t>
      </w:r>
      <w:r w:rsidR="00023527">
        <w:rPr>
          <w:rFonts w:ascii="Times New Roman" w:eastAsia="Times New Roman" w:hAnsi="Times New Roman" w:cs="Times New Roman"/>
          <w:sz w:val="28"/>
        </w:rPr>
        <w:t>»</w:t>
      </w:r>
      <w:r>
        <w:rPr>
          <w:rFonts w:ascii="Times New Roman" w:eastAsia="Times New Roman" w:hAnsi="Times New Roman" w:cs="Times New Roman"/>
          <w:color w:val="000000"/>
          <w:sz w:val="28"/>
        </w:rPr>
        <w:t>–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204C50" w:rsidRDefault="006A3D6B">
      <w:pPr>
        <w:spacing w:after="0" w:line="240" w:lineRule="auto"/>
        <w:ind w:firstLine="994"/>
        <w:jc w:val="both"/>
        <w:rPr>
          <w:rFonts w:ascii="Times New Roman" w:eastAsia="Times New Roman" w:hAnsi="Times New Roman" w:cs="Times New Roman"/>
          <w:color w:val="FF0000"/>
          <w:sz w:val="28"/>
        </w:rPr>
      </w:pPr>
      <w:r>
        <w:rPr>
          <w:rFonts w:ascii="Times New Roman" w:eastAsia="Times New Roman" w:hAnsi="Times New Roman" w:cs="Times New Roman"/>
          <w:sz w:val="28"/>
        </w:rPr>
        <w:t>При реализации Программы проводится оценка индивидуального развития воспитанников, которая осуществляется педагогическим работником в рамках педагогической диагностики.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04C50" w:rsidRDefault="006A3D6B">
      <w:pPr>
        <w:spacing w:after="0" w:line="240" w:lineRule="auto"/>
        <w:ind w:firstLine="708"/>
        <w:jc w:val="both"/>
        <w:rPr>
          <w:rFonts w:ascii="Times New Roman" w:eastAsia="Times New Roman" w:hAnsi="Times New Roman" w:cs="Times New Roman"/>
          <w:color w:val="211E1E"/>
          <w:sz w:val="28"/>
        </w:rPr>
      </w:pPr>
      <w:r>
        <w:rPr>
          <w:rFonts w:ascii="Times New Roman" w:eastAsia="Times New Roman" w:hAnsi="Times New Roman" w:cs="Times New Roman"/>
          <w:color w:val="000000"/>
          <w:sz w:val="28"/>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rFonts w:ascii="Times New Roman" w:eastAsia="Times New Roman" w:hAnsi="Times New Roman" w:cs="Times New Roman"/>
          <w:color w:val="211E1E"/>
          <w:sz w:val="28"/>
        </w:rPr>
        <w:t>Результаты педагогической диагностики (мониторинга) используются исключительно для решения следующих образовательных задач:</w:t>
      </w:r>
    </w:p>
    <w:p w:rsidR="00204C50" w:rsidRDefault="006A3D6B">
      <w:pPr>
        <w:spacing w:after="0" w:line="240" w:lineRule="auto"/>
        <w:ind w:firstLine="708"/>
        <w:jc w:val="both"/>
        <w:rPr>
          <w:rFonts w:ascii="Times New Roman" w:eastAsia="Times New Roman" w:hAnsi="Times New Roman" w:cs="Times New Roman"/>
          <w:color w:val="211E1E"/>
          <w:sz w:val="28"/>
        </w:rPr>
      </w:pPr>
      <w:r>
        <w:rPr>
          <w:rFonts w:ascii="Times New Roman" w:eastAsia="Times New Roman" w:hAnsi="Times New Roman" w:cs="Times New Roman"/>
          <w:color w:val="211E1E"/>
          <w:sz w:val="28"/>
        </w:rPr>
        <w:t>1) индивидуализации образования (в том числе поддержки ребенка,</w:t>
      </w:r>
      <w:r>
        <w:rPr>
          <w:rFonts w:ascii="Times New Roman" w:eastAsia="Times New Roman" w:hAnsi="Times New Roman" w:cs="Times New Roman"/>
          <w:color w:val="211E1E"/>
          <w:sz w:val="28"/>
        </w:rPr>
        <w:br/>
        <w:t>построения его образовательной траектории или профессиональной коррекции особенностей его развития);</w:t>
      </w:r>
    </w:p>
    <w:p w:rsidR="00204C50" w:rsidRDefault="006A3D6B">
      <w:pPr>
        <w:spacing w:after="0" w:line="240" w:lineRule="auto"/>
        <w:ind w:firstLine="708"/>
        <w:jc w:val="both"/>
        <w:rPr>
          <w:rFonts w:ascii="Times New Roman" w:eastAsia="Times New Roman" w:hAnsi="Times New Roman" w:cs="Times New Roman"/>
          <w:color w:val="211E1E"/>
          <w:sz w:val="28"/>
        </w:rPr>
      </w:pPr>
      <w:r>
        <w:rPr>
          <w:rFonts w:ascii="Times New Roman" w:eastAsia="Times New Roman" w:hAnsi="Times New Roman" w:cs="Times New Roman"/>
          <w:color w:val="211E1E"/>
          <w:sz w:val="28"/>
        </w:rPr>
        <w:t>2) оптимизации работы с группой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Периодичность проведения педагогической диагностики 2 раза в год,  </w:t>
      </w:r>
      <w:r>
        <w:rPr>
          <w:rFonts w:ascii="Times New Roman" w:eastAsia="Times New Roman" w:hAnsi="Times New Roman" w:cs="Times New Roman"/>
          <w:sz w:val="28"/>
        </w:rPr>
        <w:t>на начало учебного года (сентябрь) и в конце учебного года (май)</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br/>
        <w:t>Сравнение результатов стартовой и финальной диагностики позволяет выявить индивидуальную динамику развития ребенка.</w:t>
      </w:r>
      <w:r>
        <w:rPr>
          <w:rFonts w:ascii="Times New Roman" w:eastAsia="Times New Roman" w:hAnsi="Times New Roman" w:cs="Times New Roman"/>
          <w:color w:val="000000"/>
          <w:sz w:val="28"/>
        </w:rPr>
        <w:br/>
      </w:r>
      <w:r>
        <w:rPr>
          <w:rFonts w:ascii="Times New Roman" w:eastAsia="Times New Roman" w:hAnsi="Times New Roman" w:cs="Times New Roman"/>
          <w:sz w:val="28"/>
        </w:rPr>
        <w:t>Педагогическая диагностика индивидуального развития детей проводится</w:t>
      </w:r>
      <w:r>
        <w:rPr>
          <w:rFonts w:ascii="Times New Roman" w:eastAsia="Times New Roman" w:hAnsi="Times New Roman" w:cs="Times New Roman"/>
          <w:sz w:val="28"/>
        </w:rPr>
        <w:br/>
        <w:t>педагогом в произвольной форме на основе малоформализованных диагностических методов: наблюдения, свободных бесед с детьми, анализа</w:t>
      </w:r>
      <w:r>
        <w:rPr>
          <w:rFonts w:ascii="Times New Roman" w:eastAsia="Times New Roman" w:hAnsi="Times New Roman" w:cs="Times New Roman"/>
          <w:color w:val="000000"/>
          <w:sz w:val="28"/>
        </w:rPr>
        <w:t xml:space="preserve"> продуктов детской деятельности (рисунков, работ по лепке, аппликации, </w:t>
      </w:r>
      <w:r>
        <w:rPr>
          <w:rFonts w:ascii="Times New Roman" w:eastAsia="Times New Roman" w:hAnsi="Times New Roman" w:cs="Times New Roman"/>
          <w:color w:val="000000"/>
          <w:sz w:val="28"/>
        </w:rPr>
        <w:lastRenderedPageBreak/>
        <w:t>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 методом педагогической диагностики является наблюдение.</w:t>
      </w:r>
      <w:r>
        <w:rPr>
          <w:rFonts w:ascii="Times New Roman" w:eastAsia="Times New Roman" w:hAnsi="Times New Roman" w:cs="Times New Roman"/>
          <w:color w:val="000000"/>
          <w:sz w:val="28"/>
        </w:rPr>
        <w:b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r>
        <w:rPr>
          <w:rFonts w:ascii="Times New Roman" w:eastAsia="Times New Roman" w:hAnsi="Times New Roman" w:cs="Times New Roman"/>
          <w:color w:val="000000"/>
          <w:sz w:val="28"/>
        </w:rPr>
        <w:br/>
        <w:t>Наблюдая за поведением ребенка, педагог обращает внимание на частоту</w:t>
      </w:r>
      <w:r>
        <w:rPr>
          <w:rFonts w:ascii="Times New Roman" w:eastAsia="Times New Roman" w:hAnsi="Times New Roman" w:cs="Times New Roman"/>
          <w:color w:val="000000"/>
          <w:sz w:val="28"/>
        </w:rPr>
        <w:br/>
        <w:t xml:space="preserve">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Результаты наблюдения фиксируются в карте развития ребенка.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 продуктов детской деятельности  осуществляется на основе</w:t>
      </w:r>
      <w:r>
        <w:rPr>
          <w:rFonts w:ascii="Times New Roman" w:eastAsia="Times New Roman" w:hAnsi="Times New Roman" w:cs="Times New Roman"/>
          <w:color w:val="000000"/>
          <w:sz w:val="28"/>
        </w:rPr>
        <w:br/>
        <w:t>изучения материалов портфолио ребенка (рисунков, работ по аппликации,</w:t>
      </w:r>
      <w:r>
        <w:rPr>
          <w:rFonts w:ascii="Times New Roman" w:eastAsia="Times New Roman" w:hAnsi="Times New Roman" w:cs="Times New Roman"/>
          <w:color w:val="000000"/>
          <w:sz w:val="28"/>
        </w:rPr>
        <w:br/>
        <w:t>фотографий работ по лепке, построек, поделок и др.).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1.4. Общие характеристики возрастного развития детей группы</w:t>
      </w:r>
    </w:p>
    <w:p w:rsidR="00204C50" w:rsidRDefault="006A3D6B">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Возрастные особенности развития детей 3–4 лет</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образовательная деятельность с детьми 3–4 лет.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204C50" w:rsidRDefault="006A3D6B">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04C50" w:rsidRDefault="006A3D6B">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Возрастные особенности развития детей 6–7 лет</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Pr>
          <w:rFonts w:ascii="Times New Roman" w:eastAsia="Times New Roman" w:hAnsi="Times New Roman" w:cs="Times New Roman"/>
          <w:sz w:val="28"/>
        </w:rPr>
        <w:lastRenderedPageBreak/>
        <w:t>балерин, моделей и т.п. Часто встречаются и бытовые сюжеты: мама и дочка, комната и т.п. образовательная деятельность с детьми 6–7 лет</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детей продолжает развиваться восприятие, однако они не всегда могут одновременно учитывать несколько различных признаков.</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Продолжают развиваться навыки обобщения и рассуждения, но они в  значительной степени ограничиваются наглядными признаками ситуации.</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w:t>
      </w:r>
      <w:r>
        <w:rPr>
          <w:rFonts w:ascii="Times New Roman" w:eastAsia="Times New Roman" w:hAnsi="Times New Roman" w:cs="Times New Roman"/>
          <w:sz w:val="28"/>
        </w:rPr>
        <w:lastRenderedPageBreak/>
        <w:t>которым подвергаются дети, в том числе и средств массовой информации, приводящими к стереотипности детских образов.</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04C50" w:rsidRDefault="00204C50">
      <w:pPr>
        <w:spacing w:after="0" w:line="240" w:lineRule="auto"/>
        <w:ind w:firstLine="709"/>
        <w:jc w:val="both"/>
        <w:rPr>
          <w:rFonts w:ascii="Times New Roman" w:eastAsia="Times New Roman" w:hAnsi="Times New Roman" w:cs="Times New Roman"/>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0E098D" w:rsidRPr="000E098D" w:rsidRDefault="000E098D" w:rsidP="000E098D">
      <w:pPr>
        <w:pStyle w:val="ConsPlusNormal"/>
        <w:widowControl/>
        <w:spacing w:before="480" w:after="12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lastRenderedPageBreak/>
        <w:t>1.</w:t>
      </w:r>
      <w:r w:rsidR="0031661E">
        <w:rPr>
          <w:rFonts w:ascii="Times New Roman" w:hAnsi="Times New Roman" w:cs="Times New Roman"/>
          <w:caps/>
          <w:color w:val="000000"/>
          <w:spacing w:val="-6"/>
          <w:sz w:val="24"/>
          <w:szCs w:val="24"/>
        </w:rPr>
        <w:t>5</w:t>
      </w:r>
      <w:r w:rsidRPr="00C2287A">
        <w:rPr>
          <w:rFonts w:ascii="Times New Roman" w:hAnsi="Times New Roman" w:cs="Times New Roman"/>
          <w:caps/>
          <w:color w:val="000000"/>
          <w:spacing w:val="-6"/>
          <w:sz w:val="24"/>
          <w:szCs w:val="24"/>
        </w:rPr>
        <w:t>.</w:t>
      </w:r>
      <w:r w:rsidRPr="00C2287A">
        <w:rPr>
          <w:rFonts w:ascii="Times New Roman" w:hAnsi="Times New Roman" w:cs="Times New Roman"/>
          <w:caps/>
          <w:color w:val="000000"/>
          <w:spacing w:val="-6"/>
          <w:sz w:val="24"/>
          <w:szCs w:val="24"/>
        </w:rPr>
        <w:tab/>
      </w:r>
      <w:r w:rsidRPr="000E098D">
        <w:rPr>
          <w:rFonts w:ascii="Times New Roman" w:hAnsi="Times New Roman" w:cs="Times New Roman"/>
          <w:sz w:val="28"/>
          <w:szCs w:val="28"/>
        </w:rPr>
        <w:t>Комплексные пособия, способствующие достижению целей и решению задач Программы</w:t>
      </w:r>
      <w:r w:rsidRPr="000E098D">
        <w:rPr>
          <w:rFonts w:ascii="Times New Roman" w:hAnsi="Times New Roman" w:cs="Times New Roman"/>
          <w:caps/>
          <w:color w:val="000000"/>
          <w:spacing w:val="-6"/>
          <w:sz w:val="24"/>
          <w:szCs w:val="24"/>
        </w:rPr>
        <w:t xml:space="preserve"> </w:t>
      </w:r>
    </w:p>
    <w:tbl>
      <w:tblPr>
        <w:tblW w:w="9000" w:type="dxa"/>
        <w:tblInd w:w="93" w:type="dxa"/>
        <w:tblLook w:val="04A0"/>
      </w:tblPr>
      <w:tblGrid>
        <w:gridCol w:w="3140"/>
        <w:gridCol w:w="5860"/>
      </w:tblGrid>
      <w:tr w:rsidR="000E098D" w:rsidRPr="000E098D" w:rsidTr="000E098D">
        <w:trPr>
          <w:trHeight w:val="255"/>
        </w:trPr>
        <w:tc>
          <w:tcPr>
            <w:tcW w:w="3140" w:type="dxa"/>
            <w:tcBorders>
              <w:top w:val="single" w:sz="4" w:space="0" w:color="auto"/>
              <w:left w:val="single" w:sz="4" w:space="0" w:color="auto"/>
              <w:bottom w:val="single" w:sz="4" w:space="0" w:color="auto"/>
              <w:right w:val="single" w:sz="4" w:space="0" w:color="auto"/>
            </w:tcBorders>
            <w:shd w:val="clear" w:color="000000" w:fill="F2F1D9"/>
            <w:noWrap/>
            <w:hideMark/>
          </w:tcPr>
          <w:p w:rsidR="000E098D" w:rsidRPr="000E098D" w:rsidRDefault="000E098D" w:rsidP="000E098D">
            <w:pPr>
              <w:spacing w:after="0" w:line="240" w:lineRule="auto"/>
              <w:jc w:val="center"/>
              <w:outlineLvl w:val="1"/>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Авторы</w:t>
            </w:r>
          </w:p>
        </w:tc>
        <w:tc>
          <w:tcPr>
            <w:tcW w:w="5860" w:type="dxa"/>
            <w:tcBorders>
              <w:top w:val="single" w:sz="4" w:space="0" w:color="auto"/>
              <w:left w:val="nil"/>
              <w:bottom w:val="single" w:sz="4" w:space="0" w:color="auto"/>
              <w:right w:val="single" w:sz="4" w:space="0" w:color="auto"/>
            </w:tcBorders>
            <w:shd w:val="clear" w:color="000000" w:fill="F2F1D9"/>
            <w:hideMark/>
          </w:tcPr>
          <w:p w:rsidR="000E098D" w:rsidRPr="000E098D" w:rsidRDefault="000E098D" w:rsidP="000E098D">
            <w:pPr>
              <w:spacing w:after="0" w:line="240" w:lineRule="auto"/>
              <w:outlineLvl w:val="1"/>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1  Управление и организация работы ДОО.</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Рабочая программа воспитания "ОТ РОЖДЕНИЯ ДО ШКОЛЫ"</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Программа обучения и воспитания детей 3-4 лет</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Программа обучения и воспитания детей 6-7 лет</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Веракса А. Н.</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Индивидуальная психологическая диагностика дошкольника. 5-7 лет. ФГОС</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Веракса А. Н., Веракса Н. Е.</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Пространство детской реализации. Проектная  деятельность. (5-7 лет) Методическое пособие. ФГОС</w:t>
            </w:r>
          </w:p>
        </w:tc>
      </w:tr>
      <w:tr w:rsidR="000E098D" w:rsidRPr="000E098D" w:rsidTr="000E098D">
        <w:trPr>
          <w:trHeight w:val="225"/>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Журнал приема и ухода детей. ФГОС</w:t>
            </w:r>
          </w:p>
        </w:tc>
      </w:tr>
      <w:tr w:rsidR="000E098D" w:rsidRPr="000E098D" w:rsidTr="000E098D">
        <w:trPr>
          <w:trHeight w:val="225"/>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Журнал регистрации протоколов родительских собраний. ФГОС</w:t>
            </w:r>
          </w:p>
        </w:tc>
      </w:tr>
      <w:tr w:rsidR="000E098D" w:rsidRPr="000E098D" w:rsidTr="000E098D">
        <w:trPr>
          <w:trHeight w:val="225"/>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Котельникова С. В., Новикова Ж. Л.</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Рабочий журнал воспитателя</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Шиян О. А.</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Современный детский сад. Каким он должен быть. ФГОС</w:t>
            </w:r>
          </w:p>
        </w:tc>
      </w:tr>
      <w:tr w:rsidR="000E098D" w:rsidRPr="000E098D" w:rsidTr="000E098D">
        <w:trPr>
          <w:trHeight w:val="255"/>
        </w:trPr>
        <w:tc>
          <w:tcPr>
            <w:tcW w:w="3140" w:type="dxa"/>
            <w:tcBorders>
              <w:top w:val="nil"/>
              <w:left w:val="single" w:sz="4" w:space="0" w:color="auto"/>
              <w:bottom w:val="single" w:sz="4" w:space="0" w:color="auto"/>
              <w:right w:val="single" w:sz="4" w:space="0" w:color="auto"/>
            </w:tcBorders>
            <w:shd w:val="clear" w:color="000000" w:fill="F2F1D9"/>
            <w:noWrap/>
            <w:hideMark/>
          </w:tcPr>
          <w:p w:rsidR="000E098D" w:rsidRPr="000E098D" w:rsidRDefault="000E098D" w:rsidP="000E098D">
            <w:pPr>
              <w:spacing w:after="0" w:line="240" w:lineRule="auto"/>
              <w:outlineLvl w:val="1"/>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rsidR="000E098D" w:rsidRPr="000E098D" w:rsidRDefault="000E098D" w:rsidP="000E098D">
            <w:pPr>
              <w:spacing w:after="0" w:line="240" w:lineRule="auto"/>
              <w:outlineLvl w:val="1"/>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1 Оценка качества</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Греннер К. ., Дитрих  И. ., Маркс  Ю. ., Титце В. ., Ханиш А. .</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2"/>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Оценка и развитие качества дошкольного образования. ФГОС</w:t>
            </w:r>
          </w:p>
        </w:tc>
      </w:tr>
      <w:tr w:rsidR="000E098D" w:rsidRPr="000E098D" w:rsidTr="000E098D">
        <w:trPr>
          <w:trHeight w:val="255"/>
        </w:trPr>
        <w:tc>
          <w:tcPr>
            <w:tcW w:w="3140" w:type="dxa"/>
            <w:tcBorders>
              <w:top w:val="nil"/>
              <w:left w:val="single" w:sz="4" w:space="0" w:color="auto"/>
              <w:bottom w:val="single" w:sz="4" w:space="0" w:color="auto"/>
              <w:right w:val="single" w:sz="4" w:space="0" w:color="auto"/>
            </w:tcBorders>
            <w:shd w:val="clear" w:color="000000" w:fill="F2F1D9"/>
            <w:noWrap/>
            <w:hideMark/>
          </w:tcPr>
          <w:p w:rsidR="000E098D" w:rsidRPr="000E098D" w:rsidRDefault="000E098D" w:rsidP="000E098D">
            <w:pPr>
              <w:spacing w:after="0" w:line="240" w:lineRule="auto"/>
              <w:outlineLvl w:val="0"/>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rsidR="000E098D" w:rsidRPr="000E098D" w:rsidRDefault="000E098D" w:rsidP="000E098D">
            <w:pPr>
              <w:spacing w:after="0" w:line="240" w:lineRule="auto"/>
              <w:outlineLvl w:val="0"/>
              <w:rPr>
                <w:rFonts w:ascii="Times New Roman" w:eastAsia="Times New Roman" w:hAnsi="Times New Roman" w:cs="Times New Roman"/>
                <w:b/>
                <w:bCs/>
                <w:color w:val="64512D"/>
                <w:sz w:val="24"/>
                <w:szCs w:val="24"/>
              </w:rPr>
            </w:pPr>
            <w:r w:rsidRPr="000E098D">
              <w:rPr>
                <w:rFonts w:ascii="Times New Roman" w:eastAsia="Times New Roman" w:hAnsi="Times New Roman" w:cs="Times New Roman"/>
                <w:b/>
                <w:bCs/>
                <w:color w:val="64512D"/>
                <w:sz w:val="24"/>
                <w:szCs w:val="24"/>
              </w:rPr>
              <w:t>4. Высшее профессиональное образование</w:t>
            </w:r>
          </w:p>
        </w:tc>
      </w:tr>
      <w:tr w:rsidR="000E098D" w:rsidRPr="000E098D" w:rsidTr="000E098D">
        <w:trPr>
          <w:trHeight w:val="225"/>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ВПО Развитие двигательных способностей дошкольников</w:t>
            </w:r>
          </w:p>
        </w:tc>
      </w:tr>
      <w:tr w:rsidR="000E098D" w:rsidRPr="000E098D" w:rsidTr="000E098D">
        <w:trPr>
          <w:trHeight w:val="225"/>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Джалла Р. У., Уденховен Н. в.</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ВПО Раннее развитие детей. Культурологический подход</w:t>
            </w:r>
          </w:p>
        </w:tc>
      </w:tr>
      <w:tr w:rsidR="000E098D" w:rsidRPr="000E098D" w:rsidTr="000E098D">
        <w:trPr>
          <w:trHeight w:val="450"/>
        </w:trPr>
        <w:tc>
          <w:tcPr>
            <w:tcW w:w="3140" w:type="dxa"/>
            <w:tcBorders>
              <w:top w:val="nil"/>
              <w:left w:val="single" w:sz="4" w:space="0" w:color="auto"/>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Веракса А. Н., Веракса Н. Е., Репина Т. А.</w:t>
            </w:r>
          </w:p>
        </w:tc>
        <w:tc>
          <w:tcPr>
            <w:tcW w:w="5860" w:type="dxa"/>
            <w:tcBorders>
              <w:top w:val="nil"/>
              <w:left w:val="nil"/>
              <w:bottom w:val="single" w:sz="4" w:space="0" w:color="auto"/>
              <w:right w:val="single" w:sz="4" w:space="0" w:color="auto"/>
            </w:tcBorders>
            <w:shd w:val="clear" w:color="auto" w:fill="auto"/>
            <w:hideMark/>
          </w:tcPr>
          <w:p w:rsidR="000E098D" w:rsidRPr="000E098D" w:rsidRDefault="000E098D" w:rsidP="000E098D">
            <w:pPr>
              <w:spacing w:after="0" w:line="240" w:lineRule="auto"/>
              <w:outlineLvl w:val="1"/>
              <w:rPr>
                <w:rFonts w:ascii="Times New Roman" w:eastAsia="Times New Roman" w:hAnsi="Times New Roman" w:cs="Times New Roman"/>
                <w:sz w:val="24"/>
                <w:szCs w:val="24"/>
              </w:rPr>
            </w:pPr>
            <w:r w:rsidRPr="000E098D">
              <w:rPr>
                <w:rFonts w:ascii="Times New Roman" w:eastAsia="Times New Roman" w:hAnsi="Times New Roman" w:cs="Times New Roman"/>
                <w:sz w:val="24"/>
                <w:szCs w:val="24"/>
              </w:rPr>
              <w:t>ВПО Социальная психология дошкольника</w:t>
            </w:r>
          </w:p>
        </w:tc>
      </w:tr>
    </w:tbl>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pPr>
        <w:spacing w:after="0" w:line="240" w:lineRule="auto"/>
        <w:jc w:val="center"/>
        <w:rPr>
          <w:rFonts w:ascii="Times New Roman" w:eastAsia="Times New Roman" w:hAnsi="Times New Roman" w:cs="Times New Roman"/>
          <w:b/>
          <w:sz w:val="28"/>
        </w:rPr>
      </w:pPr>
    </w:p>
    <w:p w:rsidR="00F25A6E" w:rsidRDefault="00F25A6E" w:rsidP="000E098D">
      <w:pPr>
        <w:spacing w:after="0" w:line="240" w:lineRule="auto"/>
        <w:rPr>
          <w:rFonts w:ascii="Times New Roman" w:eastAsia="Times New Roman" w:hAnsi="Times New Roman" w:cs="Times New Roman"/>
          <w:b/>
          <w:sz w:val="28"/>
        </w:rPr>
      </w:pPr>
    </w:p>
    <w:p w:rsidR="00F25A6E" w:rsidRDefault="00F25A6E" w:rsidP="000E098D">
      <w:pPr>
        <w:spacing w:after="0" w:line="240" w:lineRule="auto"/>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 СОДЕРЖАТЕЛЬНЫЙ РАЗДЕЛ  </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br/>
        <w:t>2.1. Задачи и содержание образования (обучения и воспитания) по</w:t>
      </w:r>
      <w:r>
        <w:rPr>
          <w:rFonts w:ascii="Times New Roman" w:eastAsia="Times New Roman" w:hAnsi="Times New Roman" w:cs="Times New Roman"/>
          <w:b/>
          <w:sz w:val="28"/>
        </w:rPr>
        <w:br/>
        <w:t>образовательным областям (п.17 ФОП ДО)</w:t>
      </w:r>
    </w:p>
    <w:p w:rsidR="00204C50" w:rsidRDefault="00DE55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w:t>
      </w:r>
      <w:r w:rsidR="006A3D6B">
        <w:rPr>
          <w:rFonts w:ascii="Times New Roman" w:eastAsia="Times New Roman" w:hAnsi="Times New Roman" w:cs="Times New Roman"/>
          <w:sz w:val="28"/>
        </w:rPr>
        <w:t xml:space="preserve">бразовательная программа определяет содержательные линии образовательной деятельности, реализуемые </w:t>
      </w:r>
      <w:r w:rsidR="00B95249" w:rsidRPr="00B95249">
        <w:rPr>
          <w:rFonts w:ascii="Times New Roman" w:eastAsia="Times New Roman" w:hAnsi="Times New Roman" w:cs="Times New Roman"/>
          <w:sz w:val="28"/>
        </w:rPr>
        <w:t>ДОУ</w:t>
      </w:r>
      <w:r w:rsidR="006A3D6B">
        <w:rPr>
          <w:rFonts w:ascii="Times New Roman" w:eastAsia="Times New Roman" w:hAnsi="Times New Roman" w:cs="Times New Roman"/>
          <w:sz w:val="28"/>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Более конкретное и дифференцированное по возрастам описание воспитательных задач приводится в Программе воспитания.</w:t>
      </w:r>
    </w:p>
    <w:p w:rsidR="00204C50" w:rsidRDefault="00204C50">
      <w:pPr>
        <w:spacing w:after="0" w:line="240" w:lineRule="auto"/>
        <w:ind w:firstLine="540"/>
        <w:jc w:val="both"/>
        <w:rPr>
          <w:rFonts w:ascii="Times New Roman" w:eastAsia="Times New Roman" w:hAnsi="Times New Roman" w:cs="Times New Roman"/>
          <w:sz w:val="28"/>
        </w:rPr>
      </w:pPr>
    </w:p>
    <w:p w:rsidR="00A4704E" w:rsidRPr="00F25A6E" w:rsidRDefault="0031661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2.1.1.</w:t>
      </w:r>
      <w:r w:rsidR="00F25A6E">
        <w:rPr>
          <w:rFonts w:ascii="Times New Roman" w:eastAsia="Times New Roman" w:hAnsi="Times New Roman" w:cs="Times New Roman"/>
          <w:b/>
          <w:sz w:val="28"/>
        </w:rPr>
        <w:t>СОЦИАЛЬНО-КОММУНИКАТИВНО</w:t>
      </w:r>
      <w:r w:rsidR="00123B60">
        <w:rPr>
          <w:rFonts w:ascii="Times New Roman" w:eastAsia="Times New Roman" w:hAnsi="Times New Roman" w:cs="Times New Roman"/>
          <w:b/>
          <w:sz w:val="28"/>
        </w:rPr>
        <w:t>Е РАЗВИТИЕ</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От 3 лет до 4 лет </w:t>
      </w:r>
      <w:r>
        <w:rPr>
          <w:rFonts w:ascii="Times New Roman" w:eastAsia="Times New Roman" w:hAnsi="Times New Roman" w:cs="Times New Roman"/>
          <w:b/>
          <w:color w:val="000000"/>
          <w:sz w:val="28"/>
        </w:rPr>
        <w:t>(п. 18.4 ФОП ДО)</w:t>
      </w:r>
      <w:r>
        <w:rPr>
          <w:rFonts w:ascii="Times New Roman" w:eastAsia="Times New Roman" w:hAnsi="Times New Roman" w:cs="Times New Roman"/>
          <w:b/>
          <w:sz w:val="28"/>
        </w:rPr>
        <w:t>.</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социально-коммуникативного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 сфере социальных отношений: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представления детей о действиях, в которых проявляются доброе отношение и забота о членах семьи, близком окружении;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оказывать помощь в освоении способов взаимодействия со сверстниками в игре, в повседневном общении и бытовой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приучать детей к выполнению элементарных правил культуры поведения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области формирования основ гражданственности и патриотизма: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представления детей о малой родине и поддерживать их отражения в различных видах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в сфере трудового воспитания: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интерес к труду взрослых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воспитывать бережное отношение к предметам и игрушкам как результатам труда взрослых;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области формирования основ безопасного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к правилам безопасного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 сфере социальных отношений.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w:t>
      </w:r>
      <w:r>
        <w:rPr>
          <w:rFonts w:ascii="Times New Roman" w:eastAsia="Times New Roman" w:hAnsi="Times New Roman" w:cs="Times New Roman"/>
          <w:sz w:val="28"/>
        </w:rPr>
        <w:lastRenderedPageBreak/>
        <w:t>действовать согласованно, создает условия для возникновения между детьми договоренности.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области формирования основ гражданственности и патриотизма.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В сфере трудового воспитания.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формирует первоначальные представления о хозяйственно-бытовом труде взрослых дома и в группе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w:t>
      </w:r>
      <w:r>
        <w:rPr>
          <w:rFonts w:ascii="Times New Roman" w:eastAsia="Times New Roman" w:hAnsi="Times New Roman" w:cs="Times New Roman"/>
          <w:sz w:val="28"/>
        </w:rPr>
        <w:lastRenderedPageBreak/>
        <w:t>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области формирования основ безопасного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рассказывает детям о том, как себя вести на площадке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От 6 лет до 7 лет </w:t>
      </w:r>
      <w:r>
        <w:rPr>
          <w:rFonts w:ascii="Times New Roman" w:eastAsia="Times New Roman" w:hAnsi="Times New Roman" w:cs="Times New Roman"/>
          <w:b/>
          <w:color w:val="000000"/>
          <w:sz w:val="28"/>
        </w:rPr>
        <w:t>(п. 18.7 ФОП ДО)</w:t>
      </w:r>
      <w:r>
        <w:rPr>
          <w:rFonts w:ascii="Times New Roman" w:eastAsia="Times New Roman" w:hAnsi="Times New Roman" w:cs="Times New Roman"/>
          <w:b/>
          <w:sz w:val="28"/>
        </w:rPr>
        <w:t>.</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социально-коммуникативного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 сфере социальных отношений: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привычки культурного поведения и общения с людьми, основ этикета, правил поведения в общественных местах;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области формирования основ гражданственности и патриотизма: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и в населенном пункте;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в сфере трудового воспитания: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ценностное отношение к труду взрослых;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представления о труде как ценности общества, о разнообразии и взаимосвязи видов труда и профессий;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освоение умений сотрудничества в совместном труде;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ответственность, добросовестность, стремление к участию в труде взрослых, оказанию посильной помощи;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области формирования безопасного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 сфере социальных отношений.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знакомит детей с изменением позиции человека с возрастом (ребенок посещает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Обогащает представления о нравственных качествах людей, их проявлении в поступках и взаимоотношениях.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показывают другим хороший пример, заботятся о малышах, помогают взрослым, готовятся к обучению в общеобразовательной организации.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области формирования основ гражданственности и патриотизма.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и в населенном пункте.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w:t>
      </w:r>
      <w:r>
        <w:rPr>
          <w:rFonts w:ascii="Times New Roman" w:eastAsia="Times New Roman" w:hAnsi="Times New Roman" w:cs="Times New Roman"/>
          <w:sz w:val="28"/>
        </w:rPr>
        <w:lastRenderedPageBreak/>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В сфере трудового воспитания.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области формирования безопасного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пожарный и другие) с целью обогащения представлений детей о безопасном поведении дома, на улице, в природе,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в местах большого скопления людей: в магазинах, на вокзалах, на праздниках, в развлекательных центрах и парках.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w:t>
      </w:r>
      <w:r>
        <w:rPr>
          <w:rFonts w:ascii="Times New Roman" w:eastAsia="Times New Roman" w:hAnsi="Times New Roman" w:cs="Times New Roman"/>
          <w:sz w:val="28"/>
        </w:rPr>
        <w:lastRenderedPageBreak/>
        <w:t>"Милосердие", "Добро", "Дружба", "Сотрудничество", "Труд". Это предполагает решение задач нескольких направлений воспитания: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уважения к своей семье, своему населенному пункту, родному краю, своей стране;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культурному наследию своего народа, к нравственным и культурным традициям России;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становлению целостной картины мира, основанной на представлениях о добре и зле, красоте и уродстве, правде и лжи;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способности бережно и уважительно относиться к результатам своего труда и труда других людей.</w:t>
      </w:r>
    </w:p>
    <w:p w:rsidR="00204C50" w:rsidRDefault="00204C50">
      <w:pPr>
        <w:spacing w:after="0" w:line="240" w:lineRule="auto"/>
        <w:ind w:firstLine="540"/>
        <w:jc w:val="both"/>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2.1.2</w:t>
      </w:r>
      <w:r w:rsidR="0031661E">
        <w:rPr>
          <w:rFonts w:ascii="Times New Roman" w:eastAsia="Times New Roman" w:hAnsi="Times New Roman" w:cs="Times New Roman"/>
          <w:b/>
          <w:sz w:val="28"/>
        </w:rPr>
        <w:t>.</w:t>
      </w:r>
      <w:r>
        <w:rPr>
          <w:rFonts w:ascii="Times New Roman" w:eastAsia="Times New Roman" w:hAnsi="Times New Roman" w:cs="Times New Roman"/>
          <w:b/>
          <w:sz w:val="28"/>
        </w:rPr>
        <w:t xml:space="preserve"> Познавательное развитие.</w:t>
      </w:r>
    </w:p>
    <w:p w:rsidR="00A4704E" w:rsidRDefault="00A4704E" w:rsidP="00A4704E">
      <w:pPr>
        <w:spacing w:after="0" w:line="240" w:lineRule="auto"/>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От 3 лет до 4 лет </w:t>
      </w:r>
      <w:r>
        <w:rPr>
          <w:rFonts w:ascii="Times New Roman" w:eastAsia="Times New Roman" w:hAnsi="Times New Roman" w:cs="Times New Roman"/>
          <w:b/>
          <w:color w:val="000000"/>
          <w:sz w:val="28"/>
        </w:rPr>
        <w:t>(п. 19.4 ФОП ДО)</w:t>
      </w:r>
      <w:r>
        <w:rPr>
          <w:rFonts w:ascii="Times New Roman" w:eastAsia="Times New Roman" w:hAnsi="Times New Roman" w:cs="Times New Roman"/>
          <w:b/>
          <w:sz w:val="28"/>
        </w:rPr>
        <w:t>.</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познавательного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формировать представления детей о сенсорных эталонах цвета и формы, их использовании в самостоятельной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w:t>
      </w:r>
      <w:r>
        <w:rPr>
          <w:rFonts w:ascii="Times New Roman" w:eastAsia="Times New Roman" w:hAnsi="Times New Roman" w:cs="Times New Roman"/>
          <w:sz w:val="28"/>
        </w:rPr>
        <w:lastRenderedPageBreak/>
        <w:t>деятельности человека в природе в разные сезоны года, знакомить с правилами поведения по отношению к живым объектам природы.</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Сенсорные эталоны и познавательные действия: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Математические представления: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Окружающий мир:</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w:t>
      </w:r>
      <w:r>
        <w:rPr>
          <w:rFonts w:ascii="Times New Roman" w:eastAsia="Times New Roman" w:hAnsi="Times New Roman" w:cs="Times New Roman"/>
          <w:sz w:val="28"/>
        </w:rPr>
        <w:lastRenderedPageBreak/>
        <w:t xml:space="preserve">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Природа: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6 лет до 7 лет (п. 19.7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познавательного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формировать представления детей о многообразии стран и народов мира;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Сенсорные эталоны и познавательные действия: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обогащает представления о цифровых средствах познания окружающего мира, закрепляет правила безопасного обращения с ними.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Математические представления: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Окружающий мир:</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формирует представление о планете Земля как общем доме людей, о многообразии стран и народов мира на ней.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Природа: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w:t>
      </w:r>
      <w:r>
        <w:rPr>
          <w:rFonts w:ascii="Times New Roman" w:eastAsia="Times New Roman" w:hAnsi="Times New Roman" w:cs="Times New Roman"/>
          <w:sz w:val="28"/>
        </w:rPr>
        <w:lastRenderedPageBreak/>
        <w:t>способах выращивания человеком растений, животных (в том числе и культурных, лекарственных растений), профессиях с этим связанных;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закрепляет правила поведения в природе, воспитывает осознанное, бережное и заботливое отношение к природе и ее ресурсам.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отношения к знанию как ценности, понимание значения образования для человека, общества, страны;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отечественным традициям и праздникам, к истории и достижениям родной страны, к культурному наследию народов России;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уважения к людям - представителям разных народов России независимо от их этнической принадлежности;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уважительного отношения к государственным символам страны (флагу, гербу, гимну);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04C50" w:rsidRDefault="00204C50">
      <w:pPr>
        <w:spacing w:after="0" w:line="240" w:lineRule="auto"/>
        <w:ind w:firstLine="540"/>
        <w:jc w:val="both"/>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w:t>
      </w:r>
      <w:r w:rsidR="0031661E">
        <w:rPr>
          <w:rFonts w:ascii="Times New Roman" w:eastAsia="Times New Roman" w:hAnsi="Times New Roman" w:cs="Times New Roman"/>
          <w:b/>
          <w:sz w:val="28"/>
        </w:rPr>
        <w:t>.</w:t>
      </w:r>
      <w:r>
        <w:rPr>
          <w:rFonts w:ascii="Times New Roman" w:eastAsia="Times New Roman" w:hAnsi="Times New Roman" w:cs="Times New Roman"/>
          <w:b/>
          <w:sz w:val="28"/>
        </w:rPr>
        <w:t xml:space="preserve"> Речевое развитие.</w:t>
      </w:r>
    </w:p>
    <w:p w:rsidR="00A4704E" w:rsidRDefault="00A4704E">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3 лет до 4 лет (п. 20.4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речевого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Формирование словаря: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активизация словаря: активизировать в речи слова, обозначающие названия предметов ближайшего окружения.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Звуковая культура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Грамматический строй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Связная речь: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детей к обучению грамоте: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вслушиваться в звучание слова, знакомить детей с терминами "слово", "звук" в практическом плане.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Интерес к художественной литературе: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навык совместного слушания выразительного чтения и рассказывания (с наглядным сопровождением и без него);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поддерживать общение детей друг с другом и с педагогом в процессе совместного рассматривания книжек-картинок, иллюстраций;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Формирование словаря: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Звуковая культура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Грамматический строй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Связная речь: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w:t>
      </w:r>
      <w:r>
        <w:rPr>
          <w:rFonts w:ascii="Times New Roman" w:eastAsia="Times New Roman" w:hAnsi="Times New Roman" w:cs="Times New Roman"/>
          <w:sz w:val="28"/>
        </w:rPr>
        <w:lastRenderedPageBreak/>
        <w:t>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детей к обучению грамоте: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умение вслушиваться в звучание слова, закрепляет в речи детей термины "слово", "звук" в практическом плане.</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6 лет до 7 лет (п. 20.7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речевого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Формирование словаря: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активизация словаря: совершенствовать умение использовать разные части речи точно по смыслу.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Звуковая культура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Грамматический строй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w:t>
      </w:r>
      <w:r>
        <w:rPr>
          <w:rFonts w:ascii="Times New Roman" w:eastAsia="Times New Roman" w:hAnsi="Times New Roman" w:cs="Times New Roman"/>
          <w:sz w:val="28"/>
        </w:rPr>
        <w:lastRenderedPageBreak/>
        <w:t>детей образовывать однокоренные слова, использовать в речи сложные предложения разных видов.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Связная речь: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детей к обучению грамоте: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Интерес к художественной литературе: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положительное эмоциональное отношение к "чтению с продолжением" (сказка-повесть, цикл рассказов со сквозным персонажем);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избирательные интересы детей к произведениям определенного жанра и тематики;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Формирование словаря: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Звуковая культура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Грамматический строй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Связная речь: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детей к обучению грамоте: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владение формами речевого этикета, отражающими принятые в обществе правила и нормы культурного поведения;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04C50" w:rsidRDefault="00204C50">
      <w:pPr>
        <w:spacing w:after="0" w:line="240" w:lineRule="auto"/>
        <w:ind w:firstLine="540"/>
        <w:jc w:val="both"/>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2.1.4</w:t>
      </w:r>
      <w:r w:rsidR="0031661E">
        <w:rPr>
          <w:rFonts w:ascii="Times New Roman" w:eastAsia="Times New Roman" w:hAnsi="Times New Roman" w:cs="Times New Roman"/>
          <w:b/>
          <w:sz w:val="28"/>
        </w:rPr>
        <w:t>.</w:t>
      </w:r>
      <w:r>
        <w:rPr>
          <w:rFonts w:ascii="Times New Roman" w:eastAsia="Times New Roman" w:hAnsi="Times New Roman" w:cs="Times New Roman"/>
          <w:b/>
          <w:sz w:val="28"/>
        </w:rPr>
        <w:t xml:space="preserve"> Художественно-эстетическое развитие.</w:t>
      </w:r>
    </w:p>
    <w:p w:rsidR="00A4704E" w:rsidRDefault="00A4704E">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3 лет до 4 лет (п. 21.4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художественно-эстетического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приобщение к искусству: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художественное восприятие, подводить детей к восприятию произведений искусства (разглядывать и чувствовать);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искусству;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понимание красоты произведений искусства, потребность общения с искусством;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готовить детей к посещению кукольного театра, выставки детских работ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приобщать детей к участию в концертах, праздниках в семье 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исполнение танца, песни, чтение стихов;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изобразительная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интерес к занятиям изобразительной деятельностью;</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знания в области изобразительной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эстетическое восприятие;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находить связь между предметами и явлениями окружающего мира и их изображениями (в рисунке, лепке, аппликации);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создавать как индивидуальные, так и коллективные композиции в рисунках, лепке, аппликации;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переводить детей от рисования-подражания к самостоятельному творчеству;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конструктивная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у детей конструктивные умения;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у детей различать, называть и использовать основные строительные детали (кубики, кирпичики, пластины, цилиндры, </w:t>
      </w:r>
      <w:r>
        <w:rPr>
          <w:rFonts w:ascii="Times New Roman" w:eastAsia="Times New Roman" w:hAnsi="Times New Roman" w:cs="Times New Roman"/>
          <w:sz w:val="28"/>
        </w:rPr>
        <w:lastRenderedPageBreak/>
        <w:t>трехгранные призмы); сооружать новые постройки, используя полученные ранее умения (накладывание, приставление, прикладывание);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использовать в постройках детали разного цвета;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музыкальная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учить детей петь простые народные песни, попевки, прибаутки, передавая их настроение и характер;</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театрализованная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 детей устойчивый интерес детей к театрализованной игре, создавать условия для ее проведения;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положительные, доброжелательные, коллективные взаимоотношения;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различными видами театра (кукольным, настольным, пальчиковым, театром теней, театром на фланелеграфе);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приемами вождения настольных кукол;</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сопровождать движения простой песенкой;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вызывать желание действовать с элементами костюмов (шапочки, воротнички и так далее) и атрибутами как внешними символами роли;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интонационную выразительность речи в процессе театрально-игровой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диалогическую речь в процессе театрально-игровой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следить за развитием действия в драматизациях и кукольных спектаклях;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использовать импровизационные формы диалогов действующих лиц в хорошо знакомых сказках;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культурно-досуговая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организации культурно-досуговой деятельности детей по интересам, обеспечивая эмоциональное благополучие и отдых;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организовывать свободное время с интересом;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создавать условия для активного и пассивного отдыха;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создавать атмосферу эмоционального благополучия в культурно-досуговой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к просмотру кукольных спектаклей, прослушиванию музыкальных и литературных произведений;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желание участвовать в праздниках и развлечениях;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основы праздничной культуры и навыки общения в ходе праздника и развлечения.</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искусству.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Педагог начинает приобщать детей к посещению кукольного театра, различных детских художественных выставок.</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Изобразительная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w:t>
      </w:r>
      <w:r>
        <w:rPr>
          <w:rFonts w:ascii="Times New Roman" w:eastAsia="Times New Roman" w:hAnsi="Times New Roman" w:cs="Times New Roman"/>
          <w:sz w:val="28"/>
        </w:rPr>
        <w:lastRenderedPageBreak/>
        <w:t>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Рисование: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Лепка: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w:t>
      </w:r>
      <w:r>
        <w:rPr>
          <w:rFonts w:ascii="Times New Roman" w:eastAsia="Times New Roman" w:hAnsi="Times New Roman" w:cs="Times New Roman"/>
          <w:sz w:val="28"/>
        </w:rPr>
        <w:lastRenderedPageBreak/>
        <w:t>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Аппликация: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Народное декоративно-прикладное искусство: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Конструктивная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w:t>
      </w:r>
      <w:r>
        <w:rPr>
          <w:rFonts w:ascii="Times New Roman" w:eastAsia="Times New Roman" w:hAnsi="Times New Roman" w:cs="Times New Roman"/>
          <w:sz w:val="28"/>
        </w:rPr>
        <w:lastRenderedPageBreak/>
        <w:t>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Музыкально-ритмические движения: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Игра на детских музыкальных инструментах: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Театрализованная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Культурно-досуговая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Педагог организует культурно-досуговую деятельность детей по интересам, обеспечивая эмоциональное благополучие и отдых.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A5BA6" w:rsidRDefault="008A5BA6">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6 лет до 7 лет (п. 21.7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области художественно-эстетического развития основными задачами образовательной деятельности являются: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приобщение к искусству: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уважительное отношение и чувство гордости за свою страну, в процессе ознакомления с разными видами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гуманное отношение к людям и окружающей природе;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формировать духовно-нравственное отношение и чувство сопричастности к культурному наследию своего народа;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закреплять у детей знания об искусстве как виде творческой деятельности людей;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различать народное и профессиональное искусство;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основы художественной культуры;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расширять знания детей об изобразительном искусстве, музыке, театре;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расширять знания детей о творчестве известных художников и композиторов;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расширять знания детей о творческой деятельности, ее особенностях;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называть виды художественной деятельности, профессию деятеля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организовать посещение выставки, театра, музея, цирка (совместно с родителями (законными представителями));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изобразительная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устойчивый интерес к изобразительной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художественный вкус, творческое воображение, наблюдательность и любознательность;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у детей сенсорный опыт, включать в процесс ознакомления с предметами движения рук по предмету;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создавать условия для свободного, самостоятельного, разнопланового экспериментирования с художественными материалами;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поощрять стремление детей сделать свое произведение красивым, содержательным, выразительным;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художественно-творческие способности детей в изобразительной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коллективное творчество;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конструктивная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у детей видеть конструкцию объекта и анализировать ее основные части, их функциональное назначение;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профессиями дизайнера, конструктора, архитектора, строителя и прочее;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художественно-творческие способности и самостоятельную творческую конструктивную деятельность детей;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музыкальная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гражданско-патриотические чувства через изучение Государственного гимна Российской Федерации;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приобщать детей к музыкальной культуре, воспитывать музыкально-эстетический вкус;</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музыкальные способности: поэтический и музыкальный слух, чувство ритма, музыкальную память;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обогащать музыкальные впечатления детей, вызывать яркий эмоциональный отклик при восприятии музыки разного характера;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навык движения под музыку;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обучать детей игре на детских музыкальных инструментах;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элементарными музыкальными понятиями;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умение использовать полученные знания и навыки в быту и на досуге;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театрализованная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приобщение детей к театральному искусству через знакомство с историей театра, его жанрами, устройством и профессиями;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разными видами театрализованной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навыки кукловождения в различных театральных системах (перчаточными, тростевыми, марионеткам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согласовывать свои действия с партнерами, приучать правильно оценивать действия персонажей в спектакле;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поощрять способность творчески передавать образ в играх драматизациях, спектаклях;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культурно-досуговая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формировать интерес к полезной деятельности в свободное время (отдых, творчество, самообразование);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уважительное отношение к своей стране в ходе предпраздничной подготовки;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формировать чувство удовлетворения от участия в коллективной досуговой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искусству.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Педагог воспитывает гражданско-патриотические чувства средствами различных видов и жанров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Изобразительная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w:t>
      </w:r>
      <w:r>
        <w:rPr>
          <w:rFonts w:ascii="Times New Roman" w:eastAsia="Times New Roman" w:hAnsi="Times New Roman" w:cs="Times New Roman"/>
          <w:sz w:val="28"/>
        </w:rPr>
        <w:lastRenderedPageBreak/>
        <w:t>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w:t>
      </w:r>
      <w:r>
        <w:rPr>
          <w:rFonts w:ascii="Times New Roman" w:eastAsia="Times New Roman" w:hAnsi="Times New Roman" w:cs="Times New Roman"/>
          <w:sz w:val="28"/>
        </w:rPr>
        <w:lastRenderedPageBreak/>
        <w:t>проявлять самостоятельность в выборе темы, композиционного и цветового решения.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Лепка: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Декоративная лепка: педагог продолжает развивать у детей навыки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Аппликация: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w:t>
      </w:r>
      <w:r>
        <w:rPr>
          <w:rFonts w:ascii="Times New Roman" w:eastAsia="Times New Roman" w:hAnsi="Times New Roman" w:cs="Times New Roman"/>
          <w:sz w:val="28"/>
        </w:rPr>
        <w:lastRenderedPageBreak/>
        <w:t>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Прикладное творчество: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Народное декоративно-прикладное искусство: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w:t>
      </w:r>
      <w:r>
        <w:rPr>
          <w:rFonts w:ascii="Times New Roman" w:eastAsia="Times New Roman" w:hAnsi="Times New Roman" w:cs="Times New Roman"/>
          <w:sz w:val="28"/>
        </w:rPr>
        <w:lastRenderedPageBreak/>
        <w:t>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Конструктивная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w:t>
      </w:r>
      <w:r>
        <w:rPr>
          <w:rFonts w:ascii="Times New Roman" w:eastAsia="Times New Roman" w:hAnsi="Times New Roman" w:cs="Times New Roman"/>
          <w:sz w:val="28"/>
        </w:rPr>
        <w:lastRenderedPageBreak/>
        <w:t>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Театрализованная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w:t>
      </w:r>
      <w:r>
        <w:rPr>
          <w:rFonts w:ascii="Times New Roman" w:eastAsia="Times New Roman" w:hAnsi="Times New Roman" w:cs="Times New Roman"/>
          <w:sz w:val="28"/>
        </w:rPr>
        <w:lastRenderedPageBreak/>
        <w:t>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Культурно-досуговая деятельность.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традициям и великому культурному наследию российского народа, шедеврам мировой художественной культуры;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раскрытия детьми базовых ценностей и их проживания в разных видах художественно-творческой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целостной картины мира на основе интеграции интеллектуального и эмоционально-образного способов его освоения детьми;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204C50" w:rsidRDefault="00204C50">
      <w:pPr>
        <w:spacing w:after="0" w:line="240" w:lineRule="auto"/>
        <w:ind w:firstLine="540"/>
        <w:jc w:val="both"/>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2.1.5. Физическое развитие.</w:t>
      </w:r>
    </w:p>
    <w:p w:rsidR="00A4704E" w:rsidRPr="00A4704E" w:rsidRDefault="00A4704E" w:rsidP="00A470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3 лет до 4 лет (п. 22.4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задачи образовательной деятельности в области физического развития: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психофизические качества, ориентировку в пространстве, координацию, равновесие, способность быстро реагировать на сигнал;</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интерес и положительное отношение к занятиям физической культурой и активному отдыху, воспитывать самостоятельность;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закреплять культурно-гигиенические навыки и навыки самообслуживания, формируя полезные привычки, приобщая к здоровому образу жизни.</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продумывает и организует активный отдых, приобщает детей к здоровому образу жизни, к овладению элементарными нормами и правилами </w:t>
      </w:r>
      <w:r>
        <w:rPr>
          <w:rFonts w:ascii="Times New Roman" w:eastAsia="Times New Roman" w:hAnsi="Times New Roman" w:cs="Times New Roman"/>
          <w:sz w:val="28"/>
        </w:rPr>
        <w:lastRenderedPageBreak/>
        <w:t>поведения в двигательной деятельности, формирует умения и навыки личной гигиены, воспитывает полезные для здоровья привычки.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Основная гимнастика (основные движения, общеразвивающие и строевые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Основные движения: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w:t>
      </w:r>
      <w:r>
        <w:rPr>
          <w:rFonts w:ascii="Times New Roman" w:eastAsia="Times New Roman" w:hAnsi="Times New Roman" w:cs="Times New Roman"/>
          <w:sz w:val="28"/>
        </w:rPr>
        <w:lastRenderedPageBreak/>
        <w:t>полу, приставным шагом; с выполнением заданий (присесть, встать и продолжить движение); на носках, с остановкой.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Общеразвивающие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Строевые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w:t>
      </w:r>
      <w:r>
        <w:rPr>
          <w:rFonts w:ascii="Times New Roman" w:eastAsia="Times New Roman" w:hAnsi="Times New Roman" w:cs="Times New Roman"/>
          <w:sz w:val="28"/>
        </w:rPr>
        <w:lastRenderedPageBreak/>
        <w:t>самостоятельной двигательной деятельности в зависимости от имеющихся условий, а также региональных и климатических особенностей.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Катание на санках: попрямой, перевозя игрушки или друг друга, и самостоятельно с невысокой горки.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Ходьба на лыжах: по прямой, ровной лыжне ступающим и скользящим шагом, с поворотами переступанием.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Катание на трехколесном велосипеде: по прямой, по кругу, с поворотами направо, налево.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Плавание: погружение в воду, ходьба и бег в воде прямо и по кругу, игры с плавающими игрушками в воде.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Активный отдых.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(прогулка-экскурсия). День здоровья проводится один раз в квартал.</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6 лет до 7 лет (п. 22.7 ФОП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задачи образовательной деятельности в области физического развития: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04C50" w:rsidRDefault="006A3D6B">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Основная гимнастика (основные движения, общеразвивающие упражнения, ритмическая гимнастика и строевые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Основные движения: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w:t>
      </w:r>
      <w:r>
        <w:rPr>
          <w:rFonts w:ascii="Times New Roman" w:eastAsia="Times New Roman" w:hAnsi="Times New Roman" w:cs="Times New Roman"/>
          <w:sz w:val="28"/>
        </w:rPr>
        <w:lastRenderedPageBreak/>
        <w:t>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w:t>
      </w:r>
      <w:r>
        <w:rPr>
          <w:rFonts w:ascii="Times New Roman" w:eastAsia="Times New Roman" w:hAnsi="Times New Roman" w:cs="Times New Roman"/>
          <w:sz w:val="28"/>
        </w:rPr>
        <w:lastRenderedPageBreak/>
        <w:t>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Общеразвивающие </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Ритмическая гимнастика: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w:t>
      </w:r>
      <w:r>
        <w:rPr>
          <w:rFonts w:ascii="Times New Roman" w:eastAsia="Times New Roman" w:hAnsi="Times New Roman" w:cs="Times New Roman"/>
          <w:sz w:val="28"/>
        </w:rPr>
        <w:lastRenderedPageBreak/>
        <w:t>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Строевые упражнения: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w:t>
      </w:r>
      <w:r>
        <w:rPr>
          <w:rFonts w:ascii="Times New Roman" w:eastAsia="Times New Roman" w:hAnsi="Times New Roman" w:cs="Times New Roman"/>
          <w:sz w:val="28"/>
        </w:rPr>
        <w:lastRenderedPageBreak/>
        <w:t>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Бадминтон: перебрасывание волана ракеткой на сторону партнера без сетки, через сетку, правильно удерживая ракетку.</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Активный отдых.</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ребенка возрастосообразных представлений и знаний в области физической культуры, здоровья и безопасного образа жизни;</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воспитание активности, самостоятельности, самоуважения,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коммуникабельности, уверенности и других личностных качеств;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детей к ценностям, нормам и знаниям физической культуры в целях их физического развития и саморазвития;</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ребенка основных гигиенических навыков, представлений о здоровом образе жизни.</w:t>
      </w:r>
    </w:p>
    <w:p w:rsidR="00204C50" w:rsidRDefault="00204C50">
      <w:pPr>
        <w:spacing w:after="0" w:line="240" w:lineRule="auto"/>
        <w:ind w:firstLine="540"/>
        <w:jc w:val="both"/>
        <w:rPr>
          <w:rFonts w:ascii="Times New Roman" w:eastAsia="Times New Roman" w:hAnsi="Times New Roman" w:cs="Times New Roman"/>
          <w:sz w:val="28"/>
        </w:rPr>
      </w:pPr>
    </w:p>
    <w:p w:rsidR="00204C50" w:rsidRPr="00123B60" w:rsidRDefault="006A3D6B">
      <w:pPr>
        <w:spacing w:after="0" w:line="240" w:lineRule="auto"/>
        <w:ind w:firstLine="540"/>
        <w:jc w:val="both"/>
        <w:rPr>
          <w:rFonts w:ascii="Times New Roman" w:eastAsia="Times New Roman" w:hAnsi="Times New Roman" w:cs="Times New Roman"/>
          <w:b/>
          <w:sz w:val="28"/>
        </w:rPr>
      </w:pPr>
      <w:r w:rsidRPr="00123B60">
        <w:rPr>
          <w:rFonts w:ascii="Times New Roman" w:eastAsia="Times New Roman" w:hAnsi="Times New Roman" w:cs="Times New Roman"/>
          <w:b/>
          <w:sz w:val="28"/>
        </w:rPr>
        <w:t>2.1.2.</w:t>
      </w:r>
    </w:p>
    <w:p w:rsidR="00204C50" w:rsidRPr="00123B60" w:rsidRDefault="00123B60">
      <w:pPr>
        <w:spacing w:after="0" w:line="240" w:lineRule="auto"/>
        <w:ind w:firstLine="540"/>
        <w:jc w:val="both"/>
        <w:rPr>
          <w:rFonts w:ascii="Times New Roman" w:eastAsia="Times New Roman" w:hAnsi="Times New Roman" w:cs="Times New Roman"/>
          <w:b/>
          <w:sz w:val="28"/>
        </w:rPr>
      </w:pPr>
      <w:r w:rsidRPr="00123B60">
        <w:rPr>
          <w:rFonts w:ascii="Times New Roman" w:eastAsia="Times New Roman" w:hAnsi="Times New Roman" w:cs="Times New Roman"/>
          <w:b/>
          <w:sz w:val="28"/>
        </w:rPr>
        <w:t>Р</w:t>
      </w:r>
      <w:r w:rsidR="006A3D6B" w:rsidRPr="00123B60">
        <w:rPr>
          <w:rFonts w:ascii="Times New Roman" w:eastAsia="Times New Roman" w:hAnsi="Times New Roman" w:cs="Times New Roman"/>
          <w:b/>
          <w:sz w:val="28"/>
        </w:rPr>
        <w:t>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эмоциональных переживаниях (уровень чувствительности), эмоциональной экспрессии (степень выраженности) и эмоциональном поведении (способ реагирования). От того, как проявляется эта триада, зависит успешность социализации, формирование</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личностных черт и интеллектуальное развитие ребенка. Чувственное переживание эмоции одновременно мотивирует человека на определенные действия: положительные эмоции способствуют конструктивному взаимодействию.</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w:t>
      </w:r>
      <w:r w:rsidR="0084234F">
        <w:rPr>
          <w:rFonts w:ascii="Times New Roman" w:eastAsia="Times New Roman" w:hAnsi="Times New Roman" w:cs="Times New Roman"/>
          <w:b/>
          <w:sz w:val="28"/>
        </w:rPr>
        <w:t xml:space="preserve"> </w:t>
      </w:r>
      <w:r>
        <w:rPr>
          <w:rFonts w:ascii="Times New Roman" w:eastAsia="Times New Roman" w:hAnsi="Times New Roman" w:cs="Times New Roman"/>
          <w:b/>
          <w:sz w:val="28"/>
        </w:rPr>
        <w:t>задачи дошкольного образования</w:t>
      </w:r>
      <w:r>
        <w:rPr>
          <w:rFonts w:ascii="Times New Roman" w:eastAsia="Times New Roman" w:hAnsi="Times New Roman" w:cs="Times New Roman"/>
          <w:sz w:val="28"/>
        </w:rPr>
        <w:t>:</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обеспечить эмоциональное благополучие каждого ребенка, сохранить и укрепить его психофизическое здоровье, способствовать становлению образа «Я»;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базовые качества личности, обеспечивающие успешную социализацию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индивидуальность ребенка через освоение общественных норм и правил поведения в данном возрасте;</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представления о таких универсальных ценностях, как жизнь, здоровье, счастье, природа, красота, общение, познание, человек, гуманизм, добро, труд, милосердие, любовь, свобода, личность, мир, справедливость;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участное», </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«деятельностное» отношение к миру, понимание представление своей роли в ближайшем социокультурном пространстве.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и исключение принуждения и насилия, с опорой на достижения предыдущего этапа развития.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Примерная региональная программа образования детей дошкольного возраста составлена с учетом современной нормативно-правовой и концептуальной базы дошкольного образования: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1.Концепция содержания непрерывного образования (дошкольное звено);</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2.Региональный (национально-региональный) компонент государственного образовательного стандарта дошкольного, начального общего, основного общего и среднего (полного) общего образования Ставропольского края.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Примерная региональная программа образования детей дошкольного возраста характеризуется тем, что:</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разносторонне развивает детей от трех до семи лет с учетом психофизиологических закономерностей их развития;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учитывает эмоционально-чувственную сферу, способности ребенка понимать эмоциональные состояния свои и других людей, выражать эмоции и чувства вербально и невербально (в движении, мимикой, голосом), на формирование групповой сплоченности и эмоциональной открытости;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способствует развитию социально-коммуникативных умений, способности сопереживать другому человеку, овладевать социально приемлемыми способами самовыражения в ситуациях общения, расширения представлений ребенка о себе и своих возможностях, способствует формированию социально-уверенного поведения;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базисную основу, направлена на поддержку основных линий развития ребенка, отвечающих своеобразию возраста, учитывающих сензитивность разных возрастных периодов к становлению тех или иных психических функций и новообразований, роли ведущей деятельности в их формировании. Образовательная деятельность строится на развитии воображения и элементов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задает базисное содержание образовательного процесса в дошкольных учреждениях с учетом региональной специфики (географических условий, экологии,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включает содержание образования, соответствующее психолого-педагогическое обоснование потенциала психофизического развития детей дошкольного возраста, которое может служить условием для выравнивания их стартовых возможностей при поступлении в школу;</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носит преемственный, перспективный характер с примерными программами начальной ступени общего образования, определяя связь, согласованность и перспективность всех компонентов системы (целей, задач, содержания, методов, средств, форм организации образовательного процесса), обеспечивающей</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ребенка;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является ориентиром для разработки образовательных программ дошкольного учреждения, составления авторских рабочих программ педагогов дошкольных образовательных учреждений.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Примерная региональная программа воспитания и обучения детей дошкольного возраста определяет инвариантную (обязательную) часть содержания образования для реализации в дошкольных образовательных учреждениях Ставропольского края, оставляя возможность авторского выбора вариативной составляющей содержания образования. При этом, авторы рабочих программ могут предложить собственный подход в части структурирования содержательного материала, а также путей освоения детьми представлений, знаний, умений, навыков, средств и способов деятельности, необходимых для развития и социализации воспитанников.</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Тем самым примерная региональная программа образования детей дошкольного возраста содействует сохранению единого образовательного пространства, не сковывая творческой инициативы педагогов, предоставляет широкие возможности для реализации различных подходов к построению образовательного процесса в дошкольных учреждениях Ставропольского края.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Реализацию содержания программы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развивающим играм (Б.Никитин, В.Воскобович и др.), чтению детской художественной литературы, включая произведения ставропольских детских писателей (А.Екимцев, Т.Гонтарь, Г.Пухальская, Л.Шубная, В.Милославская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Оптимальным условием развития ребенка является социально-педагогическая культура педагога, раскрывающаяся в такой категории, как «взаимодействие». Сущностно-содержательные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самоценности. Именно от системы отношений «ребенок-взрослый» зависят направленность и смысловое содержание всего педагогически организованного деятельностного комплекса.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основу программы положена идея как личностно-ориентированного, так и деятельностного подхода в воспитании, обучении и развитии детей дошкольного возраста.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региональной программы. Примерная региональная программа включает </w:t>
      </w:r>
      <w:r>
        <w:rPr>
          <w:rFonts w:ascii="Times New Roman" w:eastAsia="Times New Roman" w:hAnsi="Times New Roman" w:cs="Times New Roman"/>
          <w:b/>
          <w:sz w:val="28"/>
        </w:rPr>
        <w:t xml:space="preserve">пояснительную записку, основное содержание </w:t>
      </w:r>
      <w:r>
        <w:rPr>
          <w:rFonts w:ascii="Times New Roman" w:eastAsia="Times New Roman" w:hAnsi="Times New Roman" w:cs="Times New Roman"/>
          <w:sz w:val="28"/>
        </w:rPr>
        <w:t xml:space="preserve">с примерным его распределением по возрастным ступеням дошкольного </w:t>
      </w:r>
      <w:r>
        <w:rPr>
          <w:rFonts w:ascii="Times New Roman" w:eastAsia="Times New Roman" w:hAnsi="Times New Roman" w:cs="Times New Roman"/>
          <w:sz w:val="28"/>
        </w:rPr>
        <w:lastRenderedPageBreak/>
        <w:t xml:space="preserve">периода развития ребенка (от 3-х до 7 лет), </w:t>
      </w:r>
      <w:r>
        <w:rPr>
          <w:rFonts w:ascii="Times New Roman" w:eastAsia="Times New Roman" w:hAnsi="Times New Roman" w:cs="Times New Roman"/>
          <w:b/>
          <w:sz w:val="28"/>
        </w:rPr>
        <w:t>рекомендуемая модель  (результат) дошкольного образования воспитанников, модель выпускника.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дошкольного образования региональной программы: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учитывает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дошкольной образованности;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структурировано на основе компетентностного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яркую воспитывающую направленность, т.е. способствует формированию толерантности, уважения к традициям и обычаям своего народа и других соседних народов, культурного и экологически грамотного поведения и др.</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этим на дошкольной ступени образования одновременно </w:t>
      </w:r>
      <w:r>
        <w:rPr>
          <w:rFonts w:ascii="Times New Roman" w:eastAsia="Times New Roman" w:hAnsi="Times New Roman" w:cs="Times New Roman"/>
          <w:b/>
          <w:sz w:val="28"/>
        </w:rPr>
        <w:t>с развитием личностных качеств</w:t>
      </w:r>
      <w:r>
        <w:rPr>
          <w:rFonts w:ascii="Times New Roman" w:eastAsia="Times New Roman" w:hAnsi="Times New Roman" w:cs="Times New Roman"/>
          <w:sz w:val="28"/>
        </w:rPr>
        <w:t xml:space="preserve"> повышается</w:t>
      </w:r>
      <w:r>
        <w:rPr>
          <w:rFonts w:ascii="Times New Roman" w:eastAsia="Times New Roman" w:hAnsi="Times New Roman" w:cs="Times New Roman"/>
          <w:b/>
          <w:sz w:val="28"/>
        </w:rPr>
        <w:t xml:space="preserve"> компетентность</w:t>
      </w:r>
      <w:r w:rsidR="0084234F">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ребенка </w:t>
      </w:r>
      <w:r>
        <w:rPr>
          <w:rFonts w:ascii="Times New Roman" w:eastAsia="Times New Roman" w:hAnsi="Times New Roman" w:cs="Times New Roman"/>
          <w:sz w:val="28"/>
        </w:rPr>
        <w:t xml:space="preserve">в разных видах деятельности и в сфере отношений.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Личностные качества</w:t>
      </w:r>
      <w:r>
        <w:rPr>
          <w:rFonts w:ascii="Times New Roman" w:eastAsia="Times New Roman" w:hAnsi="Times New Roman" w:cs="Times New Roman"/>
          <w:sz w:val="28"/>
        </w:rPr>
        <w:t xml:space="preserve"> (устойчивое положительное отношение к себе, инициативность и самостоятельность, доброжелательность и отзывчивость, чувство собственного достоинства и уважение достоинства других, фантазия и воображение, творческие способности, произвольность и волевое начало в продуктивной деятельности и в поведении), </w:t>
      </w:r>
      <w:r>
        <w:rPr>
          <w:rFonts w:ascii="Times New Roman" w:eastAsia="Times New Roman" w:hAnsi="Times New Roman" w:cs="Times New Roman"/>
          <w:b/>
          <w:sz w:val="28"/>
        </w:rPr>
        <w:t>формируются, развиваются в процессе деятельности</w:t>
      </w:r>
      <w:r>
        <w:rPr>
          <w:rFonts w:ascii="Times New Roman" w:eastAsia="Times New Roman" w:hAnsi="Times New Roman" w:cs="Times New Roman"/>
          <w:sz w:val="28"/>
        </w:rPr>
        <w:t xml:space="preserve">, носящей интегрированный характер, и </w:t>
      </w:r>
      <w:r>
        <w:rPr>
          <w:rFonts w:ascii="Times New Roman" w:eastAsia="Times New Roman" w:hAnsi="Times New Roman" w:cs="Times New Roman"/>
          <w:b/>
          <w:sz w:val="28"/>
        </w:rPr>
        <w:t>в опыте межличностных отношений.</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Повышение компетентности</w:t>
      </w:r>
      <w:r>
        <w:rPr>
          <w:rFonts w:ascii="Times New Roman" w:eastAsia="Times New Roman" w:hAnsi="Times New Roman" w:cs="Times New Roman"/>
          <w:sz w:val="28"/>
        </w:rPr>
        <w:t xml:space="preserve">, проявляющейся в том, что, обладая знаниями, умениями, навыками, ребенок способен принимать на их основе собственные решения, </w:t>
      </w:r>
      <w:r>
        <w:rPr>
          <w:rFonts w:ascii="Times New Roman" w:eastAsia="Times New Roman" w:hAnsi="Times New Roman" w:cs="Times New Roman"/>
          <w:b/>
          <w:sz w:val="28"/>
        </w:rPr>
        <w:t xml:space="preserve">происходит на основе </w:t>
      </w:r>
      <w:r>
        <w:rPr>
          <w:rFonts w:ascii="Times New Roman" w:eastAsia="Times New Roman" w:hAnsi="Times New Roman" w:cs="Times New Roman"/>
          <w:sz w:val="28"/>
        </w:rPr>
        <w:t>формирующихся и развивающихся</w:t>
      </w:r>
      <w:r>
        <w:rPr>
          <w:rFonts w:ascii="Times New Roman" w:eastAsia="Times New Roman" w:hAnsi="Times New Roman" w:cs="Times New Roman"/>
          <w:b/>
          <w:sz w:val="28"/>
        </w:rPr>
        <w:t xml:space="preserve"> компетенций </w:t>
      </w:r>
      <w:r>
        <w:rPr>
          <w:rFonts w:ascii="Times New Roman" w:eastAsia="Times New Roman" w:hAnsi="Times New Roman" w:cs="Times New Roman"/>
          <w:sz w:val="28"/>
        </w:rPr>
        <w:t>(речевой, коммуникативной, физической, здоровьесберегающей, интеллектуальной), которые станут базой для работы с дошкольниками  в этом направлении на уровне системы общего образования.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Коммуникативная компетенция - умение строить взаимоотношения с другими детьми, взрослыми в соответствии с нравственными нормами и общечеловеческими ценностями.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Социальная компетенция - владение важнейшими жизненными навыками, необходимыми для успешной социализации ребенка в коллективе, обществе, адаптации к школе и быстроменяющимся условиям жизни.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Здоровьесберегающая компетенция – признание ребенком здоровья как наиважнейшей ценности человеческого бытия, умение заботиться о своем физическом здоровье и соблюдать правила безопасности жизнедеятельности, </w:t>
      </w:r>
      <w:r>
        <w:rPr>
          <w:rFonts w:ascii="Times New Roman" w:eastAsia="Times New Roman" w:hAnsi="Times New Roman" w:cs="Times New Roman"/>
          <w:sz w:val="28"/>
        </w:rPr>
        <w:lastRenderedPageBreak/>
        <w:t>готовность самостоятельно и эффективно решать задачи, связанные с поддержанием, укреплением и сохранением здоровья.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Двигательная компетенция – развитость сенсорно-моторных и двигательных навыков в соответствии с нормами, антропологическими и физиологическими особенностями ребенка.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Познавательная компетенция - наличие у ребенка адекватных представлений об окружающем мире и уровень развитости соответствующих возрасту психических процессов.</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компетенция - развитость творческих особенностей ребенка, позволяющих выйти за пределы исходной, реальной ситуации и в процессе ее преобразования создать новый, оригинальный продукт.</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образовательном процессе формирование указанных компетенций должно происходить в тесной взаимосвязи различных видов детских деятельностей, специфичных для данного возраста (познавательной, физической, изобразительной и др.).</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Основой формирования компетенций ребенка дошкольного возраста являются </w:t>
      </w:r>
      <w:r>
        <w:rPr>
          <w:rFonts w:ascii="Times New Roman" w:eastAsia="Times New Roman" w:hAnsi="Times New Roman" w:cs="Times New Roman"/>
          <w:b/>
          <w:sz w:val="28"/>
        </w:rPr>
        <w:t>общие способности: коммуникативные, познавательные, регуляторные, творческие</w:t>
      </w:r>
      <w:r>
        <w:rPr>
          <w:rFonts w:ascii="Times New Roman" w:eastAsia="Times New Roman" w:hAnsi="Times New Roman" w:cs="Times New Roman"/>
          <w:sz w:val="28"/>
        </w:rPr>
        <w:t>.</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Коммуникативные способности позволяют ребенку различать ситуации общения, на этой основе определять собственные цели и цели партнеров по общению, понимать состояния и поступки других людей, выбирать адекватные способы поведения в данной ситуации и уметь преобразовывать ее с целью оптимизации общения с окружающими.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Регуляторные способности позволяют ребенку регулировать поведение и деятельность, выполнять правила, действующие в нормативной ситуации, иногда вопреки первоначальным непосредственным побуждениям.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Познавательные способности позволяют ребенку познавать окружающую действительность и самого себя.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Творческие способности позволяют ребенку выйти за пределы исходной ситуации и в процессе ее преобразования создать новый продукт.</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примерной региональной образовательной программе содержание дошкольного образования представлено (структурировано) модулями в соответствии с основными сферами взаимодействия ребенка с окружающим миром (социально-личностной, физической, познавательно-речевой, художественно-эстетической) и с учетом трех возрастных ступеней дошкольного детства: младшего дошкольного возраста (4-ый год жизни), среднего дошкольного возраста (5-ый год жизни) и старшего дошкольного возраста (6-7-ой годы жизни).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Структура каждого модуля программы включает в себя: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краткую характеристику возрастных возможностей развития каждой сферы ребенка в определенном возрастном периоде;</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приоритетные цели и задачи воспитания и обучения детей младшего, среднего и старшего дошкольных возрастов, решаемые в процессе ведущей деятельности: игры, общения, физической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содержание образования в соответствии с основными сферами развития ребенка (физическое, социально-личностное, познавательно-речевое, художественно-эстетическое развитие), реализуемое в специально организованных интегрированных видах деятельности, в совместном коммуникативном взаимодействии. Содержание каждого модуля программы нацелено на развитие представлений, выработку практических умений, навыков, способности ребенка к деятельностному, ценностно-ориентированному взаимодействию с природным и социальным миром  Ставропольского региона, ближайшего окружения;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подходы к решению задач каждой из сфер развития ребенка (направлений развития);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рекомендуемый результат образования воспитанников, отражающий основные образовательные достижения детей определенного психологического возраста и обеспечивающий целостность психофизического и социального развития ребенка в условиях регионального образовательного пространства.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Уровень образованности воспитанников определяется с учетом последовательности приобщения ребенка к социальному опыту по следующим составляющим рекомендуемого результата дошкольного образования: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деятельностно-коммуникативная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предметно-информационная (степень владения информацией, раскрывающей особенности ближайшего природного и социального окружения);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ценностно-ориентационная (степень соответствия индивидуальных ориентаций принятым нормам и правилам жизнедеятельности).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эмоционально-поддерживающий, т.е. отношения между участниками совместной жизнедеятельности;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эмоционально-стабилизирующий, т.е. режимные моменты, организующие процесс пребывания ребенка в группе детского сада;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-эмоционально-настраивающий, т.е. внешняя обстановка (цветовое решение, удобство мебели и пр.);</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-эмоционально-активизирующий, т.е. организация занятости детей (игры, занятия, «сюрпризные» моменты и пр.);</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-эмоционально-тренирующий, т.е. проведение психогимнастических упражнений с детьми, развивающих тренингов.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Содержательные модули программы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Модуль 1. Физическое развитие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Модуль 2. Социально-личностное развитие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Модуль 3. Познавательно-речевое развитие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Модуль 4. Художественно-эстетическое развитие ребенка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каждого модуля изложено изолированно, однако развитие каждой из сфер ребенка происходит интегрированно во всех видах деятельности детей и может быть определено педагогом через все направления развития и последовательную реализацию тем в различных организационных формах.</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Интеграция содержания образования</w:t>
      </w:r>
    </w:p>
    <w:tbl>
      <w:tblPr>
        <w:tblW w:w="0" w:type="auto"/>
        <w:tblInd w:w="-2" w:type="dxa"/>
        <w:tblCellMar>
          <w:left w:w="10" w:type="dxa"/>
          <w:right w:w="10" w:type="dxa"/>
        </w:tblCellMar>
        <w:tblLook w:val="0000"/>
      </w:tblPr>
      <w:tblGrid>
        <w:gridCol w:w="2144"/>
        <w:gridCol w:w="2381"/>
        <w:gridCol w:w="4847"/>
      </w:tblGrid>
      <w:tr w:rsidR="00204C50">
        <w:trPr>
          <w:trHeight w:val="1"/>
        </w:trPr>
        <w:tc>
          <w:tcPr>
            <w:tcW w:w="214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b/>
                <w:sz w:val="28"/>
              </w:rPr>
              <w:t>Модуль</w:t>
            </w:r>
          </w:p>
        </w:tc>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b/>
                <w:sz w:val="28"/>
              </w:rPr>
              <w:t>Виды деятельности</w:t>
            </w:r>
          </w:p>
        </w:tc>
        <w:tc>
          <w:tcPr>
            <w:tcW w:w="48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b/>
                <w:sz w:val="28"/>
              </w:rPr>
              <w:t>Направления развития ребенка</w:t>
            </w:r>
          </w:p>
        </w:tc>
      </w:tr>
      <w:tr w:rsidR="00204C50">
        <w:trPr>
          <w:trHeight w:val="1"/>
        </w:trPr>
        <w:tc>
          <w:tcPr>
            <w:tcW w:w="214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t>Физическое развитие ребенка</w:t>
            </w:r>
          </w:p>
        </w:tc>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Общение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Игровая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Трудовая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Познавательная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Речевая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Конструирование</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Изобразительная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w:t>
            </w:r>
          </w:p>
          <w:p w:rsidR="00204C50" w:rsidRDefault="006A3D6B">
            <w:pPr>
              <w:spacing w:after="0" w:line="240" w:lineRule="auto"/>
              <w:jc w:val="both"/>
            </w:pPr>
            <w:r>
              <w:rPr>
                <w:rFonts w:ascii="Times New Roman" w:eastAsia="Times New Roman" w:hAnsi="Times New Roman" w:cs="Times New Roman"/>
                <w:sz w:val="28"/>
              </w:rPr>
              <w:t>Театрализованная</w:t>
            </w:r>
          </w:p>
        </w:tc>
        <w:tc>
          <w:tcPr>
            <w:tcW w:w="48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t>Физическое развитие (здоровье, двигательное развитие, здоровье</w:t>
            </w:r>
            <w:r w:rsidR="0022774A">
              <w:rPr>
                <w:rFonts w:ascii="Times New Roman" w:eastAsia="Times New Roman" w:hAnsi="Times New Roman" w:cs="Times New Roman"/>
                <w:sz w:val="28"/>
              </w:rPr>
              <w:t xml:space="preserve"> </w:t>
            </w:r>
            <w:r>
              <w:rPr>
                <w:rFonts w:ascii="Times New Roman" w:eastAsia="Times New Roman" w:hAnsi="Times New Roman" w:cs="Times New Roman"/>
                <w:sz w:val="28"/>
              </w:rPr>
              <w:t>сберегающее развитие).</w:t>
            </w:r>
          </w:p>
        </w:tc>
      </w:tr>
      <w:tr w:rsidR="00204C50">
        <w:trPr>
          <w:trHeight w:val="1"/>
        </w:trPr>
        <w:tc>
          <w:tcPr>
            <w:tcW w:w="214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t>Социально-личностное развитие ребенка</w:t>
            </w:r>
          </w:p>
        </w:tc>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 - человек</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 - гражданин</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Гендерное (полоролевое) воспитание детей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ОБЖ</w:t>
            </w:r>
          </w:p>
          <w:p w:rsidR="00204C50" w:rsidRDefault="00204C50">
            <w:pPr>
              <w:spacing w:after="0" w:line="240" w:lineRule="auto"/>
              <w:jc w:val="both"/>
            </w:pPr>
          </w:p>
        </w:tc>
        <w:tc>
          <w:tcPr>
            <w:tcW w:w="48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t>Социальное развитие (развитие представлений об окружающем мире и о себе, о человеке в истории и культуре, развитие основ правового сознания, развитие элементов экономического воспитания, развитие основ безопасности жизнедеятельности).</w:t>
            </w:r>
          </w:p>
        </w:tc>
      </w:tr>
      <w:tr w:rsidR="00204C50">
        <w:trPr>
          <w:trHeight w:val="1"/>
        </w:trPr>
        <w:tc>
          <w:tcPr>
            <w:tcW w:w="214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t>Познавательно-речевое развитие ребенка</w:t>
            </w:r>
          </w:p>
        </w:tc>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204C50">
            <w:pPr>
              <w:spacing w:after="0" w:line="240" w:lineRule="auto"/>
              <w:jc w:val="both"/>
              <w:rPr>
                <w:rFonts w:ascii="Calibri" w:eastAsia="Calibri" w:hAnsi="Calibri" w:cs="Calibri"/>
              </w:rPr>
            </w:pPr>
          </w:p>
        </w:tc>
        <w:tc>
          <w:tcPr>
            <w:tcW w:w="48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речи (введение в звуковую действительность родного языка, основы обучения грамоте, подготовка руки к письму).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естественнонаучных представлений, экологической </w:t>
            </w:r>
            <w:r>
              <w:rPr>
                <w:rFonts w:ascii="Times New Roman" w:eastAsia="Times New Roman" w:hAnsi="Times New Roman" w:cs="Times New Roman"/>
                <w:sz w:val="28"/>
              </w:rPr>
              <w:lastRenderedPageBreak/>
              <w:t xml:space="preserve">культуры.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элементарных математических представлений (сенсорное воспитание, ознакомление с пространственными отношениями, развитие элементов наглядно-образного и логического мышления).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в конструкторской деятельности.</w:t>
            </w:r>
          </w:p>
          <w:p w:rsidR="00204C50" w:rsidRDefault="006A3D6B">
            <w:pPr>
              <w:spacing w:after="0" w:line="240" w:lineRule="auto"/>
              <w:jc w:val="both"/>
            </w:pPr>
            <w:r>
              <w:rPr>
                <w:rFonts w:ascii="Times New Roman" w:eastAsia="Times New Roman" w:hAnsi="Times New Roman" w:cs="Times New Roman"/>
                <w:sz w:val="28"/>
              </w:rPr>
              <w:t>Развитие основ начальной компьютерной грамотности.</w:t>
            </w:r>
          </w:p>
        </w:tc>
      </w:tr>
      <w:tr w:rsidR="00204C50">
        <w:trPr>
          <w:trHeight w:val="1"/>
        </w:trPr>
        <w:tc>
          <w:tcPr>
            <w:tcW w:w="214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pPr>
            <w:r>
              <w:rPr>
                <w:rFonts w:ascii="Times New Roman" w:eastAsia="Times New Roman" w:hAnsi="Times New Roman" w:cs="Times New Roman"/>
                <w:sz w:val="28"/>
              </w:rPr>
              <w:lastRenderedPageBreak/>
              <w:t>Художественно-эстетическое развитие ребенка</w:t>
            </w:r>
          </w:p>
        </w:tc>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204C50">
            <w:pPr>
              <w:spacing w:after="0" w:line="240" w:lineRule="auto"/>
              <w:jc w:val="both"/>
              <w:rPr>
                <w:rFonts w:ascii="Calibri" w:eastAsia="Calibri" w:hAnsi="Calibri" w:cs="Calibri"/>
              </w:rPr>
            </w:pPr>
          </w:p>
        </w:tc>
        <w:tc>
          <w:tcPr>
            <w:tcW w:w="48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художественно-литературной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изобразительной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музыкальной деятельности.</w:t>
            </w:r>
          </w:p>
          <w:p w:rsidR="00204C50" w:rsidRDefault="006A3D6B">
            <w:pPr>
              <w:spacing w:after="0" w:line="240" w:lineRule="auto"/>
              <w:jc w:val="both"/>
            </w:pPr>
            <w:r>
              <w:rPr>
                <w:rFonts w:ascii="Times New Roman" w:eastAsia="Times New Roman" w:hAnsi="Times New Roman" w:cs="Times New Roman"/>
                <w:sz w:val="28"/>
              </w:rPr>
              <w:t>Развитие театрализованной деятельности.</w:t>
            </w:r>
          </w:p>
        </w:tc>
      </w:tr>
    </w:tbl>
    <w:p w:rsidR="00204C50" w:rsidRDefault="00204C50">
      <w:pPr>
        <w:spacing w:after="0" w:line="240" w:lineRule="auto"/>
        <w:jc w:val="both"/>
        <w:rPr>
          <w:rFonts w:ascii="Times New Roman" w:eastAsia="Times New Roman" w:hAnsi="Times New Roman" w:cs="Times New Roman"/>
          <w:sz w:val="28"/>
        </w:rPr>
      </w:pP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каждом модуле региональной программы определены цели и задачи, направленные на формирование у детей конкретных познавательных, социальных, художественно-изобразительных и др. способностей и навыков с учетом уже достигнутого детьми уровня психофизического развития, личностных особенностей.</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них  также определяется круг познавательной информации,  сведений и правил, перечисляются представления, умения и навыки, которые могут быть сформированы у ребенка на основе освоенного познавательного материала, что обеспечивает деятельностную (практическую) направленность освоения содержания образования ребенком, ценностные ориентиры (познавательные ценности, ценности переживания и преобразования), что в свою очередь определяет необходимость изменения направленности педагогической деятельности: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субъектно-ориентированное взаимодействие взрослых с детьми, обеспечение таких ситуаций, когда возможность выбора деятельности, партнера, средств, способов исполнения предоставляется каждому ребенку с опорой на его личный опыт в освоении им новых знаний;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 развитие навыков игровой деятельности как важнейшего фактора развития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приоритет организации совместной деятельности педагога с детьми, детей друг с другом в организованных диалогических формах работы с детьми;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развивающего характера среды, способствующей эмоционально-ценностному, социально-личностному, познавательно-речевому, художественно-эстетическому развитию ребенка и сохранению его индивидуальности, здоровья;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сбалансированность репродуктивной (воспроизводящей готовый образец) и продуктивной деятельности (производящей субъективно новый продукт);</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вовлечение семьи в планирование, организацию и оценку результата реализации программы;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ориентированность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стимулирование самооценки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Организация образовательного процесса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образовательного процесса предусматривает:</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игровую деятельность (развивающие игры: настольно-печатные, динамические, словесные; театрализованные и режиссерские игры);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экскурсии;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исследование, экспериментирование (игровое экспериментирование и опыты с предметами и материалами);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прогулки в природу в разные сезоны (на различные городские и сельские объекты;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развлечения;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проектирование решения проблемы;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посещение гостей;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чтение, прослушивание сказки;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трудовую деятельность (труд в природе и хозяйственно-бытовой труд).</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педагогом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на создании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конструирование диалогово-дискуссионной формы организации совместной деятельности взрослых и детей.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Решение задач повышения эмоциональной активности детей предусматривает:</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игровых мотиваций;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планирование сюрпризных моментов;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включение игровых и сказочных персонажей;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музыкального сопровождения соответствующего характеру осуществляемой деятельности, ее темпу и содержанию;</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дизайн-проектов как средства, обеспечивающего «эмоциональное погружение» в тему, в содержание изучаемого явления;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использование художественного слова (коротких рассказов, познавательных сказок, легенд Ставропольского края, стихотворений, загадок, пословиц, поговорок, закличек, потешек, примет и т.д.);</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обсуждение ситуаций взаимодействия в ходе игры и творческой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«минутки общения»;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групповые дела,</w:t>
      </w:r>
      <w:r w:rsidR="0084234F">
        <w:rPr>
          <w:rFonts w:ascii="Times New Roman" w:eastAsia="Times New Roman" w:hAnsi="Times New Roman" w:cs="Times New Roman"/>
          <w:sz w:val="28"/>
        </w:rPr>
        <w:t xml:space="preserve"> </w:t>
      </w:r>
      <w:r>
        <w:rPr>
          <w:rFonts w:ascii="Times New Roman" w:eastAsia="Times New Roman" w:hAnsi="Times New Roman" w:cs="Times New Roman"/>
          <w:sz w:val="28"/>
        </w:rPr>
        <w:t>предусматривающие участие родителей и детей других групп;</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предоставление детям возможности сделать самостоятельный выбор (материалов, способов действий, партнеров и т.д.);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передача, имитация через движение характерных особенностей изучаемых объектов и явлений окружающего мира;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поощрение детей за внимательность, доброжелательность, сотрудничество.</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Решение задач повышения познавательной активности детей предусматривает:</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развивающие игры;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игры-инсценировки, игры драматизации легенд СК через сказкотерапию, игры-сотрудничества;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динамические игры познавательного содержания;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игры-экспериментирования с разнообразными материалами;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классификация и обобщение игрового материала, предметов, картинок по разным основаниям;</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проблемных ситуаций;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художественного слова, музыкального сопровождения;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познавательные беседы;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обследование различных предметов;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наблюдения за изучаемыми объектами и явлениями окружающего мира (природного, социального), трудом взрослых и т.д.;</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опытное экспериментирование с объектами неживой природы, физическими явлениями;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знаково-символические обозначения ориентиров;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демонстрация наглядного материала, наглядных образцов;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словесные инструкции (инструкции-констатации, инструкции-комментарии и инструкции-интерпретации), «нормотворчество»;</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совместное обсуждение информации, коллективное формулирование выводов, подведение итогов;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правил взаимодействия в групповой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планирование, распределение ролей, осуществление игровых действий;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ситуаций проектирования (метод проектов);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 и взаимоконтроль интеллектуально-познавательной деятельности (прежде всего, при работе в микрогруппах).</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 образования детей дошкольного возраста:</w:t>
      </w:r>
      <w:r>
        <w:rPr>
          <w:rFonts w:ascii="Times New Roman" w:eastAsia="Times New Roman" w:hAnsi="Times New Roman" w:cs="Times New Roman"/>
          <w:sz w:val="28"/>
        </w:rPr>
        <w:t xml:space="preserve"> развивать личность ребенка в контексте детской субкультуры, сохраняя индивидуальность ребенка, достижения им уровня психофизического и социального развития, обеспечивающего успешность познания окружающего мира через разнообразные виды деятельности.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дошкольного образования в настоящей программе соотнесена с задачами образования на дошкольной ступени и ступени начального общего образования. На каждом этапе (дошкольного и начального общего) образования реализуется единый концептуальный подход к определению целей и задач образования с учетом их преемственности и перспективности. Поэтому принципы организации дошкольного образования, методы, средства, формы организации воспитания и обучения обеспечивают преемственность в развитии ребенка дошкольника и первоклассника.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укреплять и сохранять психо-физическое здоровье, социальное развития, эмоциональное благополучие ребенка;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создать оптимальные психолого-педагогические, эргономические медико-гигиенические условия развития ребенка с учетом его потребностей и интересов;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оказывать поддержку индивидуальности ребенка в соответствии со спецификой возрастного периода;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социальные установки, обеспечивающие создание целостной картины мира ребенка.</w:t>
      </w:r>
    </w:p>
    <w:p w:rsidR="00204C50" w:rsidRDefault="006A3D6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Предполагаемый образовательный результат (модель выпускника)</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ФГОС ДО</w:t>
      </w:r>
      <w:r w:rsidR="0084234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специфика дошкольного детства и системные</w:t>
      </w:r>
      <w:r>
        <w:rPr>
          <w:rFonts w:ascii="Times New Roman" w:eastAsia="Times New Roman" w:hAnsi="Times New Roman" w:cs="Times New Roman"/>
          <w:color w:val="000000"/>
          <w:sz w:val="28"/>
        </w:rPr>
        <w:br/>
        <w:t>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Основной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и соответствуют планируемым результатам освоения программы ОП.</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Основное содержание программы</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программы обеспечивает возможность отражения знания ребенка о себе, о других, о родственных отношениях, о деятельностных взаимосвязях с миром ближайшего природного и социокультурного окружения.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содержании программы раскрываются способы познания себя и других через самоощущение себя в мире природы, в мире людей и предметов.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 ориентировано на становление самооценки ребенка, на развитие его способности к идентификации, самоанализу и освоению культурных образцов.</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Принципы развивающей образовательной работы с детьми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Учет принципа личностно-деятельностного подхода в примерной региональной программе определяется реализацией содержания образования через разные виды деятельности детей. Собственная преобразующая деятельность ребенка складывается в русле его сотрудничества со взрослым и другими детьми как внутренний источник преобразования заданных педагогических условий (Д.Б. Эльконин и В.В. Давыдов). Именно в таком преобразовании обнаруживается подлинный творческий потенциал детской деятельности. Опыт творческой деятельности в качестве ключевого, системообразующего звена обнаруживается не столько в «умениях действовать по образцу», сколько в способностях перестраивать эти умения и образцы там, где это нужно (В.Т. Кудрявцев). В этой ситуации приоритетным в достижении становится не только результат, но и увлеченность самим процессом деятельности: активная эмоциональная включенность ребенка, поиск средств и способов освоения, выполнения, позволяющих ребенку использовать их самостоятельно и творчески, что приводит к развитию самой деятельности, а значит, к развитию ребенка. Эмоции ребенка интенсивно проявляются в процессе деятельности, в основе которой заложен механизм творческой самореализации.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дошкольном возрасте образовательная деятельность строится на развитии наглядно-действенного, наглядно-образного мышления с постепенным введением элементов логического мышления.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Учет принципа эмоционально-чувственной направленности в освоении ребенком образовательного содержания в дошкольный период является доминантным и определяющим в развитии познавательных психических процессов: воображения, мышления, памяти (Изард К.Э., Выгодский Л.С.), художественно-эстетического восприятия окружающего мира (социального, природного.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Компетентностный подход, заключается в освоении воспитанниками практических навыков использования приобретенных знаний во всех специфически детских видах деятельности, в различных организационных формах (регламентированных, нерегламентированных).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 Культуротворческая функция, присущая миру дошкольного детства, выражается не только в освоении ребенком уже сложившихся культурных форм, но и порождение новых в рамках различных видов детских деятельностей. Освоение общечеловеческой национальной и </w:t>
      </w:r>
      <w:r>
        <w:rPr>
          <w:rFonts w:ascii="Times New Roman" w:eastAsia="Times New Roman" w:hAnsi="Times New Roman" w:cs="Times New Roman"/>
          <w:sz w:val="28"/>
        </w:rPr>
        <w:lastRenderedPageBreak/>
        <w:t>региональной культуры рассматривается как творческий процесс, поэтому и детское творчество выступает основным условием освоения образовательного содержания, где ведущей ценностью является человек, его неповторимый эмоциональный мир. При этом дети осваивают многообразные способы и формы творческой интерпретации современной действительности, открывают свой субъективный внутренний мир, овладевают культурно выработанными средствами самопреобразования и самоизменения.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Принцип интеграции образования предусматривает возможность реализации содержания дошкольного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 стимулирующих детей к познанию своего эмоционального мира и окружающих людей, для развития у ребенка,  таких сфер как: социально-личностная, физическая, познавательно-речевая, художественно-эстетическая.  Данный принцип позволяет в последовательном освоении общечеловеческих ценностей культуры, где ведущей ценностью является человек, его неповторимый эмоциональный мир, раскрывать взаимосвязь человека с другими людьми, с природными объектами, явлениями ближайшего природного и социокультурного пространства.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Принцип нравственной обоснованности жизнедеятельности, ориентирующий на понимание,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правовых отношений, на эмоционально-открытое проявление потребностей и мотивов социально значимого и одобряемого поведения. Познавая нравственные ценности, ребенок формирует опыт нравственных отношений и общения, которые характеризуются созидательно-культурной деятельностью, противостоянием негативному в культуре и социуме, способностью к содействию и сотворчеству в деятельности, умение понимать и принять позицию другого, привязанностью к Ставропольской и казачьей культуре, к родным местам.</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Принцип развития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Принцип развития предполагает создание условий для свободного общения детей, направленного на размышления о своих переживаниях, эмоциональных проявлениях; в результате самоанализа ребенком дается оценка своим эмоциональным реакциям.</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Дошкольное образование осуществляется в игровой форме, а также других, присущих ребенку дошкольного возраста видах деятельности, стимулирующих наглядно-действенное, наглядно-образное и элементы логического (в старшем дошкольном возрасте) мышления детей, развивающих их чувственно-эмоциональную сферу и позволяющих сформировать личностные базисные качества. Формирование базисных качеств личности ребенка (эмоциональность, любознательность, коммуникативность, доброжелательность, креативность, произвольность, инициативность, ответственность) осуществляется в процессе освоения содержания образования, через включение детей в различные формы взаимодействия с окружающим миром и определяется в основном не специальными воздействиями, а общим характером взаимоотношений ребенка со взрослыми людьми и другими детьми. Содержание дошкольного образования реализуется на основе личностно-ориентированной модели взаимодействия педагога с детьми, предполагающей уважение к ребенку, создание доброжелательной атмосферы сотрудничества в деятельности, ориентацию на общечеловеческие ценности, предоставление ребенку инициативы в самых разных видах деятельности, и, прежде всего в игре.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Изложенные позиции становятся основой для формирования компетенций воспитанника: коммуникативной, познавательной, творческой, регулятивной.</w:t>
      </w:r>
    </w:p>
    <w:p w:rsidR="00204C50" w:rsidRDefault="00204C50">
      <w:pPr>
        <w:spacing w:after="0" w:line="240" w:lineRule="auto"/>
        <w:ind w:firstLine="567"/>
        <w:jc w:val="both"/>
        <w:rPr>
          <w:rFonts w:ascii="Times New Roman" w:eastAsia="Times New Roman" w:hAnsi="Times New Roman" w:cs="Times New Roman"/>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2.2.1. </w:t>
      </w:r>
      <w:r>
        <w:rPr>
          <w:rFonts w:ascii="Times New Roman" w:eastAsia="Times New Roman" w:hAnsi="Times New Roman" w:cs="Times New Roman"/>
          <w:b/>
          <w:sz w:val="28"/>
        </w:rPr>
        <w:t>Формы реализации основной образовательной  программы в соответствии с видом детской деятельности и возрастными особенностями детей (п. 22.5 ФОП ДО).</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В раннем возрасте (1 год ‒ 3 года) :</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предметная деятельность (орудийно-предметные действия – ест ложкой, пьет из кружки и др.);</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экспериментирование с материалами и веществами (песок, вода, тесто и др.);</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ситуативно-деловое общение со взрослым и эмоционально-практическое со</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сверстниками под руководством взрослого;</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двигательная деятельность (основные движения, общеразвивающие</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упражнения, простые подвижные игры);</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игровая деятельность (отобразительная и сюжетно-отобразительная игра, игры с дидактическими игрушками);</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речевая (понимание речи взрослого, слушание и понимание стихов, активная речь);</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изобразительная деятельность (рисование, лепка) и конструирование из</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мелкого и крупного строительного материала;</w:t>
      </w:r>
    </w:p>
    <w:p w:rsidR="00A4704E" w:rsidRP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t>•</w:t>
      </w:r>
      <w:r w:rsidRPr="00A4704E">
        <w:rPr>
          <w:rFonts w:ascii="Times New Roman" w:eastAsia="Times New Roman" w:hAnsi="Times New Roman" w:cs="Times New Roman"/>
          <w:color w:val="000000"/>
          <w:sz w:val="28"/>
        </w:rPr>
        <w:tab/>
        <w:t>самообслуживание и элементарные трудовые действия (убирает игрушки, подметает веником, поливает цветы из лейки и др.);</w:t>
      </w:r>
    </w:p>
    <w:p w:rsidR="00A4704E" w:rsidRDefault="00A4704E" w:rsidP="00A4704E">
      <w:pPr>
        <w:spacing w:after="0" w:line="240" w:lineRule="auto"/>
        <w:jc w:val="both"/>
        <w:rPr>
          <w:rFonts w:ascii="Times New Roman" w:eastAsia="Times New Roman" w:hAnsi="Times New Roman" w:cs="Times New Roman"/>
          <w:color w:val="000000"/>
          <w:sz w:val="28"/>
        </w:rPr>
      </w:pPr>
      <w:r w:rsidRPr="00A4704E">
        <w:rPr>
          <w:rFonts w:ascii="Times New Roman" w:eastAsia="Times New Roman" w:hAnsi="Times New Roman" w:cs="Times New Roman"/>
          <w:color w:val="000000"/>
          <w:sz w:val="28"/>
        </w:rPr>
        <w:lastRenderedPageBreak/>
        <w:t>•</w:t>
      </w:r>
      <w:r w:rsidRPr="00A4704E">
        <w:rPr>
          <w:rFonts w:ascii="Times New Roman" w:eastAsia="Times New Roman" w:hAnsi="Times New Roman" w:cs="Times New Roman"/>
          <w:color w:val="000000"/>
          <w:sz w:val="28"/>
        </w:rPr>
        <w:tab/>
        <w:t>музыкальная деятельность (слушание музыки и исполнительство, музыкально-ритмические движения).</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дошкольном возрасте </w:t>
      </w:r>
      <w:r w:rsidR="00A4704E">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года ‒ 8 лет): </w:t>
      </w:r>
    </w:p>
    <w:p w:rsidR="00204C50" w:rsidRDefault="006A3D6B">
      <w:pPr>
        <w:numPr>
          <w:ilvl w:val="0"/>
          <w:numId w:val="8"/>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игровая деятельность (сюжетно-ролевая, театрализованная, режиссерская,</w:t>
      </w:r>
    </w:p>
    <w:p w:rsidR="00204C50" w:rsidRDefault="006A3D6B">
      <w:pPr>
        <w:numPr>
          <w:ilvl w:val="0"/>
          <w:numId w:val="8"/>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строительно-конструктивная, дидактическая, подвижная и др.); </w:t>
      </w:r>
    </w:p>
    <w:p w:rsidR="00204C50" w:rsidRDefault="006A3D6B">
      <w:pPr>
        <w:numPr>
          <w:ilvl w:val="0"/>
          <w:numId w:val="8"/>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общение со взрослым (ситуативно-деловое, внеситуативно-познавательное,</w:t>
      </w:r>
    </w:p>
    <w:p w:rsidR="00204C50" w:rsidRDefault="006A3D6B">
      <w:pPr>
        <w:numPr>
          <w:ilvl w:val="0"/>
          <w:numId w:val="8"/>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внеситуативно-личностное) и сверстниками (ситуативно-деловое, внеситуативно-деловое);</w:t>
      </w:r>
    </w:p>
    <w:p w:rsidR="00204C50" w:rsidRDefault="006A3D6B">
      <w:pPr>
        <w:numPr>
          <w:ilvl w:val="0"/>
          <w:numId w:val="8"/>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речевая деятельность (слушание речи взрослого и сверстников, активная</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диалогическая и монологическая речь);</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познавательно-исследовательская деятельность и экспериментирование;</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изобразительная деятельность (рисование, лепка, аппликация) и</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конструирование из разных материалов по образцу, условию и замыслу ребенка;</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двигательная деятельность (основные виды движений, общеразвивающие и</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спортивные упражнения, подвижные и элементы спортивных игр и др.);</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элементарная трудовая деятельность (самообслуживание, хозяйственно-бытовой труд, труд в природе, ручной труд);</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музыкальная деятельность (слушание и понимание музыкальных</w:t>
      </w:r>
    </w:p>
    <w:p w:rsidR="00204C50" w:rsidRDefault="006A3D6B">
      <w:pPr>
        <w:numPr>
          <w:ilvl w:val="0"/>
          <w:numId w:val="9"/>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произведений, пение, музыкально-ритмические движения, игра на детских музыкальных инструментах) детей.</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2.2.2. Методы для достижения задач воспитания в ходе реализации основной образовательной программы (п. 23.6 ФОП ДО):  </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осознание детьми опыта поведения и деятельности (рассказ на моральные</w:t>
      </w:r>
      <w:r>
        <w:rPr>
          <w:rFonts w:ascii="Times New Roman" w:eastAsia="Times New Roman" w:hAnsi="Times New Roman" w:cs="Times New Roman"/>
          <w:color w:val="000000"/>
          <w:sz w:val="28"/>
        </w:rPr>
        <w:b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мотивация опыта поведения и деятельности (поощрение, методы развития</w:t>
      </w:r>
      <w:r>
        <w:rPr>
          <w:rFonts w:ascii="Times New Roman" w:eastAsia="Times New Roman" w:hAnsi="Times New Roman" w:cs="Times New Roman"/>
          <w:color w:val="000000"/>
          <w:sz w:val="28"/>
        </w:rPr>
        <w:br/>
        <w:t>эмоций, игры, соревнования, проектные методы).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информационно-рецептивный метод ‒ предъявление информации,</w:t>
      </w:r>
      <w:r>
        <w:rPr>
          <w:rFonts w:ascii="Times New Roman" w:eastAsia="Times New Roman" w:hAnsi="Times New Roman" w:cs="Times New Roman"/>
          <w:color w:val="000000"/>
          <w:sz w:val="28"/>
        </w:rPr>
        <w:br/>
        <w:t xml:space="preserve">организация действий ребёнка с объектом изучения (распознающее наблюдение, рассматривание картин, демонстрация кино- и диафильмов, </w:t>
      </w:r>
      <w:r>
        <w:rPr>
          <w:rFonts w:ascii="Times New Roman" w:eastAsia="Times New Roman" w:hAnsi="Times New Roman" w:cs="Times New Roman"/>
          <w:color w:val="000000"/>
          <w:sz w:val="28"/>
        </w:rPr>
        <w:lastRenderedPageBreak/>
        <w:t>просмотр компьютерных презентаций, рассказы педагога или детей, чтение);</w:t>
      </w:r>
      <w:r>
        <w:rPr>
          <w:rFonts w:ascii="Times New Roman" w:eastAsia="Times New Roman" w:hAnsi="Times New Roman" w:cs="Times New Roman"/>
          <w:color w:val="000000"/>
          <w:sz w:val="28"/>
        </w:rPr>
        <w:b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r>
        <w:rPr>
          <w:rFonts w:ascii="Times New Roman" w:eastAsia="Times New Roman" w:hAnsi="Times New Roman" w:cs="Times New Roman"/>
          <w:color w:val="000000"/>
          <w:sz w:val="28"/>
        </w:rPr>
        <w:br/>
        <w:t>- метод проблемного изложения ‒ постановка проблемы и раскрытие пути её</w:t>
      </w:r>
      <w:r>
        <w:rPr>
          <w:rFonts w:ascii="Times New Roman" w:eastAsia="Times New Roman" w:hAnsi="Times New Roman" w:cs="Times New Roman"/>
          <w:color w:val="000000"/>
          <w:sz w:val="28"/>
        </w:rPr>
        <w:br/>
        <w:t>решения в процессе организации опытов, наблюдений;                                                       -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исследовательский метод ‒ составление и предъявление проблемных</w:t>
      </w:r>
      <w:r>
        <w:rPr>
          <w:rFonts w:ascii="Times New Roman" w:eastAsia="Times New Roman" w:hAnsi="Times New Roman" w:cs="Times New Roman"/>
          <w:color w:val="000000"/>
          <w:sz w:val="28"/>
        </w:rPr>
        <w:br/>
        <w:t>ситуаций, ситуаций для экспериментирования и опытов (творческие задания, опыты, экспериментирование).</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решения задач воспитания и обучения широко применяется метод</w:t>
      </w:r>
      <w:r>
        <w:rPr>
          <w:rFonts w:ascii="Times New Roman" w:eastAsia="Times New Roman" w:hAnsi="Times New Roman" w:cs="Times New Roman"/>
          <w:color w:val="000000"/>
          <w:sz w:val="28"/>
        </w:rPr>
        <w:br/>
        <w:t>проектов. Он способствует развитию у детей исследовательской активности,</w:t>
      </w:r>
      <w:r>
        <w:rPr>
          <w:rFonts w:ascii="Times New Roman" w:eastAsia="Times New Roman" w:hAnsi="Times New Roman" w:cs="Times New Roman"/>
          <w:color w:val="000000"/>
          <w:sz w:val="28"/>
        </w:rPr>
        <w:br/>
        <w:t>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r>
        <w:rPr>
          <w:rFonts w:ascii="Times New Roman" w:eastAsia="Times New Roman" w:hAnsi="Times New Roman" w:cs="Times New Roman"/>
          <w:color w:val="000000"/>
          <w:sz w:val="28"/>
        </w:rPr>
        <w:br/>
        <w:t>Осуществляя выбор методов воспитания и обучения,  учитываются возрастные и личностные особенности детей, педагогический потенциал каждого метода, условия его применения, реализуемые цели и задачи, прогнозируются возможные результаты. Для решения задач воспитания и обучения используются комплексы методов.</w:t>
      </w:r>
    </w:p>
    <w:p w:rsidR="00204C50" w:rsidRDefault="00204C50">
      <w:pPr>
        <w:spacing w:after="0" w:line="240" w:lineRule="auto"/>
        <w:jc w:val="both"/>
        <w:rPr>
          <w:rFonts w:ascii="Times New Roman" w:eastAsia="Times New Roman" w:hAnsi="Times New Roman" w:cs="Times New Roman"/>
          <w:b/>
          <w:color w:val="000000"/>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2.2.3. Средства, представленные совокупностью материальных и идеальных объектов, используемые при реализации основной образовательной программы (п. 23.7 ФОП ДО):</w:t>
      </w:r>
    </w:p>
    <w:p w:rsidR="00204C50" w:rsidRDefault="006A3D6B">
      <w:pPr>
        <w:numPr>
          <w:ilvl w:val="0"/>
          <w:numId w:val="10"/>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демонстрационные и раздаточные;</w:t>
      </w:r>
    </w:p>
    <w:p w:rsidR="00204C50" w:rsidRDefault="006A3D6B">
      <w:pPr>
        <w:numPr>
          <w:ilvl w:val="0"/>
          <w:numId w:val="10"/>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визуальные, аудийные, аудиовизуальные;</w:t>
      </w:r>
    </w:p>
    <w:p w:rsidR="00204C50" w:rsidRDefault="006A3D6B">
      <w:pPr>
        <w:numPr>
          <w:ilvl w:val="0"/>
          <w:numId w:val="10"/>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естественные и искусственные;</w:t>
      </w:r>
    </w:p>
    <w:p w:rsidR="00204C50" w:rsidRDefault="006A3D6B">
      <w:pPr>
        <w:numPr>
          <w:ilvl w:val="0"/>
          <w:numId w:val="10"/>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реальные и виртуальные.</w:t>
      </w:r>
    </w:p>
    <w:p w:rsidR="00204C50" w:rsidRDefault="006A3D6B">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u w:val="single"/>
        </w:rPr>
        <w:t>Данные средства используются для развития следующих видов деятельности</w:t>
      </w:r>
      <w:r>
        <w:rPr>
          <w:rFonts w:ascii="Times New Roman" w:eastAsia="Times New Roman" w:hAnsi="Times New Roman" w:cs="Times New Roman"/>
          <w:color w:val="000000"/>
          <w:sz w:val="28"/>
          <w:u w:val="single"/>
        </w:rPr>
        <w:br/>
        <w:t>детей:</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двигательной (оборудование для ходьбы, бега, ползания, лазанья, прыгания,</w:t>
      </w:r>
      <w:r>
        <w:rPr>
          <w:rFonts w:ascii="Times New Roman" w:eastAsia="Times New Roman" w:hAnsi="Times New Roman" w:cs="Times New Roman"/>
          <w:color w:val="000000"/>
          <w:sz w:val="28"/>
        </w:rPr>
        <w:br/>
        <w:t>занятий с мячом и др.);</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предметной (образные и дидактические игрушки, реальные предметы и др.);</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игровой (игры, игрушки, игровое оборудование и др.);</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коммуникативной (дидактический материал, предметы, игрушки,</w:t>
      </w:r>
      <w:r>
        <w:rPr>
          <w:rFonts w:ascii="Times New Roman" w:eastAsia="Times New Roman" w:hAnsi="Times New Roman" w:cs="Times New Roman"/>
          <w:color w:val="000000"/>
          <w:sz w:val="28"/>
        </w:rPr>
        <w:br/>
        <w:t>видеофильмы и др.);</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познавательно-исследовательской и экспериментирования (натуральные</w:t>
      </w:r>
      <w:r>
        <w:rPr>
          <w:rFonts w:ascii="Times New Roman" w:eastAsia="Times New Roman" w:hAnsi="Times New Roman" w:cs="Times New Roman"/>
          <w:color w:val="000000"/>
          <w:sz w:val="28"/>
        </w:rPr>
        <w:br/>
        <w:t>предметы и оборудование для исследования и образно-символический материал, в том числе макеты, плакаты, модели, схемы и др.);</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lastRenderedPageBreak/>
        <w:t>чтения художественной литературы (книги для детского чтения, в том числе аудиокниги, иллюстративный материал);</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трудовой (оборудование и инвентарь для всех видов труда);</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продуктивной (оборудование и материалы для лепки, аппликации, рисования и конструирования);                                                                                                            </w:t>
      </w:r>
    </w:p>
    <w:p w:rsidR="00204C50" w:rsidRDefault="006A3D6B">
      <w:pPr>
        <w:numPr>
          <w:ilvl w:val="0"/>
          <w:numId w:val="11"/>
        </w:numPr>
        <w:spacing w:after="0" w:line="240" w:lineRule="auto"/>
        <w:ind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музыкальной (детские музыкальные инструменты, дидактический материал и др.).</w:t>
      </w:r>
      <w:r>
        <w:rPr>
          <w:rFonts w:ascii="Times New Roman" w:eastAsia="Times New Roman" w:hAnsi="Times New Roman" w:cs="Times New Roman"/>
          <w:color w:val="000000"/>
          <w:sz w:val="28"/>
        </w:rPr>
        <w:br/>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2.2.4. Вариативные формы, способы, средства и методы реализации образовательной программы (п. 23 ФОП ДО)</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181818"/>
          <w:sz w:val="28"/>
        </w:rPr>
        <w:t xml:space="preserve">Вариативность форм, методов и средств реализации образовательной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w:t>
      </w:r>
      <w:r>
        <w:rPr>
          <w:rFonts w:ascii="Times New Roman" w:eastAsia="Times New Roman" w:hAnsi="Times New Roman" w:cs="Times New Roman"/>
          <w:color w:val="000000"/>
          <w:sz w:val="28"/>
        </w:rPr>
        <w:t>значение имеет признание приоритетной субъективной позиции ребенка в образовательном процессе.</w:t>
      </w:r>
      <w:r>
        <w:rPr>
          <w:rFonts w:ascii="Times New Roman" w:eastAsia="Times New Roman" w:hAnsi="Times New Roman" w:cs="Times New Roman"/>
          <w:color w:val="000000"/>
          <w:sz w:val="28"/>
        </w:rPr>
        <w:br/>
        <w:t xml:space="preserve">При выборе форм, методов, средств реализации основной образовательной программы учитываются субъектные проявления ребенка в деятельности:  </w:t>
      </w:r>
    </w:p>
    <w:p w:rsidR="00204C50" w:rsidRDefault="006A3D6B">
      <w:pPr>
        <w:numPr>
          <w:ilvl w:val="0"/>
          <w:numId w:val="1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интерес к миру и культуре; </w:t>
      </w:r>
    </w:p>
    <w:p w:rsidR="00204C50" w:rsidRDefault="006A3D6B">
      <w:pPr>
        <w:numPr>
          <w:ilvl w:val="0"/>
          <w:numId w:val="1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избирательное отношение к социокультурным объектам и разным видам</w:t>
      </w:r>
      <w:r>
        <w:rPr>
          <w:rFonts w:ascii="Times New Roman" w:eastAsia="Times New Roman" w:hAnsi="Times New Roman" w:cs="Times New Roman"/>
          <w:color w:val="000000"/>
          <w:sz w:val="28"/>
        </w:rPr>
        <w:br/>
        <w:t xml:space="preserve">деятельности;    </w:t>
      </w:r>
    </w:p>
    <w:p w:rsidR="00204C50" w:rsidRDefault="006A3D6B">
      <w:pPr>
        <w:numPr>
          <w:ilvl w:val="0"/>
          <w:numId w:val="1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инициативность и желание заниматься той или иной деятельностью;</w:t>
      </w:r>
    </w:p>
    <w:p w:rsidR="00204C50" w:rsidRDefault="006A3D6B">
      <w:pPr>
        <w:numPr>
          <w:ilvl w:val="0"/>
          <w:numId w:val="1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самостоятельность в выборе и осуществлении деятельности; </w:t>
      </w:r>
    </w:p>
    <w:p w:rsidR="00204C50" w:rsidRDefault="006A3D6B">
      <w:pPr>
        <w:numPr>
          <w:ilvl w:val="0"/>
          <w:numId w:val="1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творчество в интерпретации объектов культуры и создании продуктов деятельности.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педагогически обоснованных форм, методов, средств реализации основной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04C50" w:rsidRDefault="00204C50">
      <w:pPr>
        <w:spacing w:after="0" w:line="240" w:lineRule="auto"/>
        <w:jc w:val="center"/>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2.2.5. Особенности образовательной деятельности разных видов и культурных практик (п. 24 ФОП ДО).</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Образовательная деятельность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включает:</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образовательную деятельность, осуществляемую в процессе организации</w:t>
      </w:r>
      <w:r>
        <w:rPr>
          <w:rFonts w:ascii="Times New Roman" w:eastAsia="Times New Roman" w:hAnsi="Times New Roman" w:cs="Times New Roman"/>
          <w:color w:val="000000"/>
          <w:sz w:val="28"/>
        </w:rPr>
        <w:br/>
        <w:t>различных видов детской деятельности;</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образовательную деятельность, осуществляемую в ходе режимных процессов;</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самостоятельную деятельность детей;</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взаимодействие с семьями детей по реализации основной образовательной программы ДО.</w:t>
      </w:r>
      <w:r>
        <w:rPr>
          <w:rFonts w:ascii="Times New Roman" w:eastAsia="Times New Roman" w:hAnsi="Times New Roman" w:cs="Times New Roman"/>
          <w:color w:val="000000"/>
          <w:sz w:val="28"/>
        </w:rPr>
        <w:br/>
        <w:t>Образовательная деятельность организуется как совместная деятельность</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совместная деятельность педагога с ребенком, где, взаимодействуя с</w:t>
      </w:r>
      <w:r>
        <w:rPr>
          <w:rFonts w:ascii="Times New Roman" w:eastAsia="Times New Roman" w:hAnsi="Times New Roman" w:cs="Times New Roman"/>
          <w:color w:val="000000"/>
          <w:sz w:val="28"/>
        </w:rPr>
        <w:br/>
        <w:t>ребенком, он выполняет функции педагога: обучает ребенка чему-то новому;</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совместная деятельность ребенка с педагогом, при которой ребенок</w:t>
      </w:r>
      <w:r>
        <w:rPr>
          <w:rFonts w:ascii="Times New Roman" w:eastAsia="Times New Roman" w:hAnsi="Times New Roman" w:cs="Times New Roman"/>
          <w:color w:val="000000"/>
          <w:sz w:val="28"/>
        </w:rPr>
        <w:br/>
        <w:t>и педагог ‒ равноправные партнеры;</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совместная деятельность группы детей под руководством педагога, который</w:t>
      </w:r>
      <w:r>
        <w:rPr>
          <w:rFonts w:ascii="Times New Roman" w:eastAsia="Times New Roman" w:hAnsi="Times New Roman" w:cs="Times New Roman"/>
          <w:color w:val="000000"/>
          <w:sz w:val="28"/>
        </w:rPr>
        <w:br/>
        <w:t>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совместная деятельность детей со сверстниками без участия педагога, но по</w:t>
      </w:r>
      <w:r>
        <w:rPr>
          <w:rFonts w:ascii="Times New Roman" w:eastAsia="Times New Roman" w:hAnsi="Times New Roman" w:cs="Times New Roman"/>
          <w:color w:val="000000"/>
          <w:sz w:val="28"/>
        </w:rPr>
        <w:br/>
        <w:t>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204C50" w:rsidRDefault="006A3D6B">
      <w:pPr>
        <w:numPr>
          <w:ilvl w:val="0"/>
          <w:numId w:val="13"/>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w:t>
      </w:r>
      <w:r>
        <w:rPr>
          <w:rFonts w:ascii="Times New Roman" w:eastAsia="Times New Roman" w:hAnsi="Times New Roman" w:cs="Times New Roman"/>
          <w:color w:val="000000"/>
          <w:sz w:val="28"/>
        </w:rPr>
        <w:br/>
        <w:t>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 использует образовательный потенциал каждого вида деятельности для решения задач воспитания, обучения и развития детей.</w:t>
      </w:r>
      <w:r>
        <w:rPr>
          <w:rFonts w:ascii="Times New Roman" w:eastAsia="Times New Roman" w:hAnsi="Times New Roman" w:cs="Times New Roman"/>
          <w:color w:val="000000"/>
          <w:sz w:val="28"/>
        </w:rPr>
        <w:br/>
        <w:t>Все виды деятельности взаимосвязаны между собой, часть из них органично</w:t>
      </w:r>
      <w:r>
        <w:rPr>
          <w:rFonts w:ascii="Times New Roman" w:eastAsia="Times New Roman" w:hAnsi="Times New Roman" w:cs="Times New Roman"/>
          <w:color w:val="000000"/>
          <w:sz w:val="28"/>
        </w:rPr>
        <w:br/>
        <w:t>включается в другие виды деятельности (например, коммуникативная,</w:t>
      </w:r>
      <w:r>
        <w:rPr>
          <w:rFonts w:ascii="Times New Roman" w:eastAsia="Times New Roman" w:hAnsi="Times New Roman" w:cs="Times New Roman"/>
          <w:color w:val="000000"/>
          <w:sz w:val="28"/>
        </w:rPr>
        <w:br/>
        <w:t>познавательно-исследовательская). Это обеспечивает возможность их интеграции в процессе образовательной деятельности.</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w:t>
      </w:r>
      <w:r>
        <w:rPr>
          <w:rFonts w:ascii="Times New Roman" w:eastAsia="Times New Roman" w:hAnsi="Times New Roman" w:cs="Times New Roman"/>
          <w:color w:val="000000"/>
          <w:sz w:val="28"/>
        </w:rPr>
        <w:b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204C50" w:rsidRDefault="006A3D6B">
      <w:pPr>
        <w:spacing w:after="0" w:line="240" w:lineRule="auto"/>
        <w:ind w:firstLine="36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rPr>
        <w:t>Образовательная деятельность в режимных процессах имеет специфику и</w:t>
      </w:r>
      <w:r>
        <w:rPr>
          <w:rFonts w:ascii="Times New Roman" w:eastAsia="Times New Roman" w:hAnsi="Times New Roman" w:cs="Times New Roman"/>
          <w:color w:val="000000"/>
          <w:sz w:val="28"/>
        </w:rPr>
        <w:br/>
        <w:t xml:space="preserve">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создать у них бодрое, жизнерадостное настроение.</w:t>
      </w:r>
    </w:p>
    <w:p w:rsidR="00204C50" w:rsidRDefault="006A3D6B">
      <w:pPr>
        <w:spacing w:after="0" w:line="240" w:lineRule="auto"/>
        <w:ind w:firstLine="36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Образовательная деятельность, осуществляемая в утренний отрезок времени,  включает:</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игровые ситуации, индивидуальные игры и игры небольшими подгруппами</w:t>
      </w:r>
      <w:r>
        <w:rPr>
          <w:rFonts w:ascii="Times New Roman" w:eastAsia="Times New Roman" w:hAnsi="Times New Roman" w:cs="Times New Roman"/>
          <w:color w:val="000000"/>
          <w:sz w:val="28"/>
        </w:rPr>
        <w:br/>
        <w:t>(сюжетно-ролевые, режиссерские, дидактические, подвижные, музыкальные и др.);</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беседы с детьми по их интересам, развивающее общение педагога с детьми (в том числе в форме утреннего и вечернего круга), рассматривание картин,</w:t>
      </w:r>
      <w:r>
        <w:rPr>
          <w:rFonts w:ascii="Times New Roman" w:eastAsia="Times New Roman" w:hAnsi="Times New Roman" w:cs="Times New Roman"/>
          <w:color w:val="000000"/>
          <w:sz w:val="28"/>
        </w:rPr>
        <w:br/>
        <w:t>иллюстраций;</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практические, проблемные ситуации, упражнения (по освоению культурно-гигиенических навыков и культуры здоровья, правил и норм поведения и др.);</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наблюдения за объектами и явлениями природы, трудом взрослых;</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трудовые поручения и дежурства (сервировка стола к приему пищи, уход за комнатными растениями и др.);</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индивидуальную работу с детьми в соответствии с задачами разных</w:t>
      </w:r>
      <w:r>
        <w:rPr>
          <w:rFonts w:ascii="Times New Roman" w:eastAsia="Times New Roman" w:hAnsi="Times New Roman" w:cs="Times New Roman"/>
          <w:color w:val="000000"/>
          <w:sz w:val="28"/>
        </w:rPr>
        <w:br/>
        <w:t>образовательных областей;</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lastRenderedPageBreak/>
        <w:t>продуктивную деятельность детей по интересам детей (рисование,</w:t>
      </w:r>
      <w:r>
        <w:rPr>
          <w:rFonts w:ascii="Times New Roman" w:eastAsia="Times New Roman" w:hAnsi="Times New Roman" w:cs="Times New Roman"/>
          <w:color w:val="000000"/>
          <w:sz w:val="28"/>
        </w:rPr>
        <w:br/>
        <w:t>конструирование, лепка и др.);</w:t>
      </w:r>
    </w:p>
    <w:p w:rsidR="00204C50" w:rsidRDefault="006A3D6B">
      <w:pPr>
        <w:numPr>
          <w:ilvl w:val="0"/>
          <w:numId w:val="14"/>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оздоровительные и закаливающие процедуры, здоровьесберегающие</w:t>
      </w:r>
      <w:r>
        <w:rPr>
          <w:rFonts w:ascii="Times New Roman" w:eastAsia="Times New Roman" w:hAnsi="Times New Roman" w:cs="Times New Roman"/>
          <w:color w:val="000000"/>
          <w:sz w:val="28"/>
        </w:rPr>
        <w:br/>
        <w:t>мероприятия, двигательную деятельность (подвижные игры, гимнастика и др.).</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Согласно требованиям СанПиН 1.2.3685-21 «Гигиенические нормативы и</w:t>
      </w:r>
      <w:r>
        <w:rPr>
          <w:rFonts w:ascii="Times New Roman" w:eastAsia="Times New Roman" w:hAnsi="Times New Roman" w:cs="Times New Roman"/>
          <w:color w:val="000000"/>
          <w:sz w:val="28"/>
        </w:rPr>
        <w:br/>
        <w:t>требования к обеспечению безопасности и (или) безвредности для человека</w:t>
      </w:r>
      <w:r>
        <w:rPr>
          <w:rFonts w:ascii="Times New Roman" w:eastAsia="Times New Roman" w:hAnsi="Times New Roman" w:cs="Times New Roman"/>
          <w:color w:val="000000"/>
          <w:sz w:val="28"/>
        </w:rPr>
        <w:br/>
        <w:t>факторов среды обитания», утвержденным постановлением Главного</w:t>
      </w:r>
      <w:r>
        <w:rPr>
          <w:rFonts w:ascii="Times New Roman" w:eastAsia="Times New Roman" w:hAnsi="Times New Roman" w:cs="Times New Roman"/>
          <w:color w:val="000000"/>
          <w:sz w:val="28"/>
        </w:rPr>
        <w:br/>
        <w:t>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 Занятие рассматривается как дело, занимательное и интересное детям,</w:t>
      </w:r>
      <w:r>
        <w:rPr>
          <w:rFonts w:ascii="Times New Roman" w:eastAsia="Times New Roman" w:hAnsi="Times New Roman" w:cs="Times New Roman"/>
          <w:color w:val="000000"/>
          <w:sz w:val="28"/>
        </w:rPr>
        <w:br/>
        <w:t>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педагогом самостоятельно. Занятие является формой</w:t>
      </w:r>
      <w:r>
        <w:rPr>
          <w:rFonts w:ascii="Times New Roman" w:eastAsia="Times New Roman" w:hAnsi="Times New Roman" w:cs="Times New Roman"/>
          <w:color w:val="000000"/>
          <w:sz w:val="28"/>
        </w:rPr>
        <w:br/>
        <w:t>организации обучения, наряду с экскурсиями, дидактическими играми, играми путешествиями и др.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организует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занятий педагог использует опыт, накопленный при</w:t>
      </w:r>
      <w:r>
        <w:rPr>
          <w:rFonts w:ascii="Times New Roman" w:eastAsia="Times New Roman" w:hAnsi="Times New Roman" w:cs="Times New Roman"/>
          <w:color w:val="000000"/>
          <w:sz w:val="28"/>
        </w:rPr>
        <w:br/>
        <w:t>проведении образовательной деятельности в рамках сформировавшихся подходов.</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04C50" w:rsidRDefault="006A3D6B">
      <w:pPr>
        <w:spacing w:after="0" w:line="24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Термин «занятие» фиксирует форму организации образовательной деятельности. Содержание и педагогически обоснованную методику проведения занятий педагог выбирает самостоятельно.</w:t>
      </w:r>
    </w:p>
    <w:p w:rsidR="00204C50" w:rsidRDefault="006A3D6B">
      <w:pPr>
        <w:spacing w:after="0" w:line="240" w:lineRule="auto"/>
        <w:ind w:firstLine="36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Образовательная деятельность, осуществляемая во время прогулки, включает:</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наблюдения за объектами и явлениями природы, направленные на</w:t>
      </w:r>
      <w:r>
        <w:rPr>
          <w:rFonts w:ascii="Times New Roman" w:eastAsia="Times New Roman" w:hAnsi="Times New Roman" w:cs="Times New Roman"/>
          <w:color w:val="000000"/>
          <w:sz w:val="28"/>
        </w:rPr>
        <w:br/>
        <w:t>установление разнообразных связей и зависимостей в природе, воспитание</w:t>
      </w:r>
      <w:r>
        <w:rPr>
          <w:rFonts w:ascii="Times New Roman" w:eastAsia="Times New Roman" w:hAnsi="Times New Roman" w:cs="Times New Roman"/>
          <w:color w:val="000000"/>
          <w:sz w:val="28"/>
        </w:rPr>
        <w:br/>
        <w:t>отношения к ней;</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подвижные игры и спортивные упражнения, направленные на оптимизацию</w:t>
      </w:r>
      <w:r>
        <w:rPr>
          <w:rFonts w:ascii="Times New Roman" w:eastAsia="Times New Roman" w:hAnsi="Times New Roman" w:cs="Times New Roman"/>
          <w:color w:val="000000"/>
          <w:sz w:val="28"/>
        </w:rPr>
        <w:br/>
        <w:t>режима двигательной активности и укрепление здоровья детей;</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экспериментирование с объектами неживой природы;</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lastRenderedPageBreak/>
        <w:t>сюжетно-ролевые и конструктивные игры (с песком, со снегом, с природным материалом);</w:t>
      </w:r>
    </w:p>
    <w:p w:rsidR="00204C50" w:rsidRDefault="006A3D6B" w:rsidP="00B95249">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элементарную трудовую деятельность детей на участке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свободное общение педагога с детьми, индивидуальную работу;</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проведение спортивных праздников.</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u w:val="single"/>
        </w:rPr>
        <w:t>Образовательная деятельность, осуществляемая во вторую половину дня,</w:t>
      </w:r>
      <w:r>
        <w:rPr>
          <w:rFonts w:ascii="Times New Roman" w:eastAsia="Times New Roman" w:hAnsi="Times New Roman" w:cs="Times New Roman"/>
          <w:color w:val="000000"/>
          <w:sz w:val="28"/>
          <w:u w:val="single"/>
        </w:rPr>
        <w:br/>
        <w:t>включает:</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опыты и эксперименты, практико-ориентированные проекты,</w:t>
      </w:r>
      <w:r>
        <w:rPr>
          <w:rFonts w:ascii="Times New Roman" w:eastAsia="Times New Roman" w:hAnsi="Times New Roman" w:cs="Times New Roman"/>
          <w:color w:val="000000"/>
          <w:sz w:val="28"/>
        </w:rPr>
        <w:br/>
        <w:t>коллекционирование и др.;</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слушание и исполнение музыкальных произведений, музыкально ритмические движения, музыкальные игры и импровизации;</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организация и/или посещение выставок детского творчества,</w:t>
      </w:r>
      <w:r>
        <w:rPr>
          <w:rFonts w:ascii="Times New Roman" w:eastAsia="Times New Roman" w:hAnsi="Times New Roman" w:cs="Times New Roman"/>
          <w:color w:val="000000"/>
          <w:sz w:val="28"/>
        </w:rPr>
        <w:br/>
        <w:t>изобразительного искусства, мастерских; просмотр репродукций картин классиков и современных художников и др.;</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индивидуальную работу по всем видам деятельности и образовательным областям;</w:t>
      </w:r>
    </w:p>
    <w:p w:rsidR="00204C50" w:rsidRDefault="006A3D6B">
      <w:pPr>
        <w:numPr>
          <w:ilvl w:val="0"/>
          <w:numId w:val="15"/>
        </w:numPr>
        <w:spacing w:after="0" w:line="240" w:lineRule="auto"/>
        <w:ind w:firstLine="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работу с родителями (законными представителями).</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направляет и поддерживает свободную самостоятельную деятельность детей (создаёт проблемно-игровые ситуации, ситуации общения, поддерживает познавательные интересы детей, изменяет предметно-развивающую среду и др.).</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 вторую половину дня педагог организует культурные практики.</w:t>
      </w:r>
      <w:r>
        <w:rPr>
          <w:rFonts w:ascii="Times New Roman" w:eastAsia="Times New Roman" w:hAnsi="Times New Roman" w:cs="Times New Roman"/>
          <w:color w:val="000000"/>
          <w:sz w:val="28"/>
        </w:rPr>
        <w:br/>
        <w:t>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К культурным практикам относят игровую, продуктивную, познавательно- исследовательскую, коммуникативную практики, чтение художественной</w:t>
      </w:r>
      <w:r>
        <w:rPr>
          <w:rFonts w:ascii="Times New Roman" w:eastAsia="Times New Roman" w:hAnsi="Times New Roman" w:cs="Times New Roman"/>
          <w:color w:val="000000"/>
          <w:sz w:val="28"/>
        </w:rPr>
        <w:br/>
        <w:t>литературы.</w:t>
      </w:r>
      <w:r>
        <w:rPr>
          <w:rFonts w:ascii="Times New Roman" w:eastAsia="Times New Roman" w:hAnsi="Times New Roman" w:cs="Times New Roman"/>
          <w:color w:val="000000"/>
          <w:sz w:val="28"/>
        </w:rPr>
        <w:b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игровой практике ребенок проявляет себя как творческий субъект</w:t>
      </w:r>
      <w:r>
        <w:rPr>
          <w:rFonts w:ascii="Times New Roman" w:eastAsia="Times New Roman" w:hAnsi="Times New Roman" w:cs="Times New Roman"/>
          <w:color w:val="000000"/>
          <w:sz w:val="28"/>
        </w:rPr>
        <w:br/>
        <w:t xml:space="preserve">(творческая инициатива);                                                                                                       </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продуктивной ‒ созидающий и волевой субъект (инициатива целеполагания);</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познавательно-исследовательской практике ‒ как субъект исследования (познавательная инициатива); </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коммуникативной практике ‒ как партнер по взаимодействию и собеседник (коммуникативная инициатива);</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r>
        <w:rPr>
          <w:rFonts w:ascii="Times New Roman" w:eastAsia="Times New Roman" w:hAnsi="Times New Roman" w:cs="Times New Roman"/>
          <w:color w:val="000000"/>
          <w:sz w:val="28"/>
        </w:rPr>
        <w:br/>
        <w:t>Тематику культурных практик педагогу помогают определить детские</w:t>
      </w:r>
      <w:r>
        <w:rPr>
          <w:rFonts w:ascii="Times New Roman" w:eastAsia="Times New Roman" w:hAnsi="Times New Roman" w:cs="Times New Roman"/>
          <w:color w:val="000000"/>
          <w:sz w:val="28"/>
        </w:rPr>
        <w:br/>
        <w:t>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204C50" w:rsidRDefault="006A3D6B">
      <w:pPr>
        <w:spacing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2.2.6. Способы и направления поддержки детской инициативы (п. 25 ФОП ДО). </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поддержки детской инициативы педагог поощряет свободную</w:t>
      </w:r>
      <w:r>
        <w:rPr>
          <w:rFonts w:ascii="Times New Roman" w:eastAsia="Times New Roman" w:hAnsi="Times New Roman" w:cs="Times New Roman"/>
          <w:color w:val="000000"/>
          <w:sz w:val="28"/>
        </w:rPr>
        <w:br/>
        <w:t>самостоятельную деятельность детей, основанную на детских интересах и</w:t>
      </w:r>
      <w:r>
        <w:rPr>
          <w:rFonts w:ascii="Times New Roman" w:eastAsia="Times New Roman" w:hAnsi="Times New Roman" w:cs="Times New Roman"/>
          <w:color w:val="000000"/>
          <w:sz w:val="28"/>
        </w:rPr>
        <w:br/>
        <w:t xml:space="preserve">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как уверенность в себе, чувство защищенности, комфорта, положительного самоощущения.</w:t>
      </w:r>
      <w:r>
        <w:rPr>
          <w:rFonts w:ascii="Times New Roman" w:eastAsia="Times New Roman" w:hAnsi="Times New Roman" w:cs="Times New Roman"/>
          <w:color w:val="000000"/>
          <w:sz w:val="28"/>
        </w:rPr>
        <w:br/>
        <w:t>Наиболее благоприятными отрезками времени для организации свободной</w:t>
      </w:r>
      <w:r>
        <w:rPr>
          <w:rFonts w:ascii="Times New Roman" w:eastAsia="Times New Roman" w:hAnsi="Times New Roman" w:cs="Times New Roman"/>
          <w:color w:val="000000"/>
          <w:sz w:val="28"/>
        </w:rPr>
        <w:br/>
        <w:t xml:space="preserve">самостоятельной деятельности детей является утро, когда ребенок приходит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вторая половина дня. </w:t>
      </w:r>
    </w:p>
    <w:p w:rsidR="00204C50" w:rsidRDefault="006A3D6B">
      <w:pPr>
        <w:spacing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u w:val="single"/>
        </w:rPr>
        <w:t>Формы самостоятельной инициативной деятельности :</w:t>
      </w:r>
      <w:r>
        <w:rPr>
          <w:rFonts w:ascii="Times New Roman" w:eastAsia="Times New Roman" w:hAnsi="Times New Roman" w:cs="Times New Roman"/>
          <w:color w:val="000000"/>
          <w:sz w:val="28"/>
        </w:rPr>
        <w:br/>
        <w:t>- самостоятельная исследовательская деятельность и экспериментирование;</w:t>
      </w:r>
      <w:r>
        <w:rPr>
          <w:rFonts w:ascii="Times New Roman" w:eastAsia="Times New Roman" w:hAnsi="Times New Roman" w:cs="Times New Roman"/>
          <w:color w:val="000000"/>
          <w:sz w:val="28"/>
        </w:rPr>
        <w:br/>
        <w:t>- свободные сюжетно-ролевые, театрализованные, режиссерские игры;</w:t>
      </w:r>
      <w:r>
        <w:rPr>
          <w:rFonts w:ascii="Times New Roman" w:eastAsia="Times New Roman" w:hAnsi="Times New Roman" w:cs="Times New Roman"/>
          <w:color w:val="000000"/>
          <w:sz w:val="28"/>
        </w:rPr>
        <w:br/>
        <w:t>- игры – импровизации и музыкальные игры;</w:t>
      </w:r>
      <w:r>
        <w:rPr>
          <w:rFonts w:ascii="Times New Roman" w:eastAsia="Times New Roman" w:hAnsi="Times New Roman" w:cs="Times New Roman"/>
          <w:color w:val="000000"/>
          <w:sz w:val="28"/>
        </w:rPr>
        <w:br/>
        <w:t>- речевые и словесные игры, игры с буквами, слогами, звуками;</w:t>
      </w:r>
      <w:r>
        <w:rPr>
          <w:rFonts w:ascii="Times New Roman" w:eastAsia="Times New Roman" w:hAnsi="Times New Roman" w:cs="Times New Roman"/>
          <w:color w:val="000000"/>
          <w:sz w:val="28"/>
        </w:rPr>
        <w:br/>
        <w:t>- логические игры, развивающие игры математического содержания;</w:t>
      </w:r>
      <w:r>
        <w:rPr>
          <w:rFonts w:ascii="Times New Roman" w:eastAsia="Times New Roman" w:hAnsi="Times New Roman" w:cs="Times New Roman"/>
          <w:color w:val="000000"/>
          <w:sz w:val="28"/>
        </w:rPr>
        <w:br/>
        <w:t>- самостоятельная деятельность в книжном уголке;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 самостоятельная изобразительная деятельность, конструирование;                                       - самостоятельная двигательная деятельность, подвижные игры, выполнение</w:t>
      </w:r>
      <w:r>
        <w:rPr>
          <w:rFonts w:ascii="Times New Roman" w:eastAsia="Times New Roman" w:hAnsi="Times New Roman" w:cs="Times New Roman"/>
          <w:color w:val="000000"/>
          <w:sz w:val="28"/>
        </w:rPr>
        <w:br/>
        <w:t>ритмических и танцевальных движений.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поддержки детской инициативы педагог  учитывает следующие</w:t>
      </w:r>
      <w:r>
        <w:rPr>
          <w:rFonts w:ascii="Times New Roman" w:eastAsia="Times New Roman" w:hAnsi="Times New Roman" w:cs="Times New Roman"/>
          <w:color w:val="000000"/>
          <w:sz w:val="28"/>
        </w:rPr>
        <w:br/>
        <w:t>условия:</w:t>
      </w:r>
      <w:r>
        <w:rPr>
          <w:rFonts w:ascii="Times New Roman" w:eastAsia="Times New Roman" w:hAnsi="Times New Roman" w:cs="Times New Roman"/>
          <w:color w:val="000000"/>
          <w:sz w:val="28"/>
        </w:rPr>
        <w:br/>
        <w:t>- уделяет внимание развитию детского интереса к окружающему миру,</w:t>
      </w:r>
      <w:r>
        <w:rPr>
          <w:rFonts w:ascii="Times New Roman" w:eastAsia="Times New Roman" w:hAnsi="Times New Roman" w:cs="Times New Roman"/>
          <w:color w:val="000000"/>
          <w:sz w:val="28"/>
        </w:rPr>
        <w:br/>
        <w:t>поощрять желание ребенка получать новые знания и умения, осуществлять</w:t>
      </w:r>
      <w:r>
        <w:rPr>
          <w:rFonts w:ascii="Times New Roman" w:eastAsia="Times New Roman" w:hAnsi="Times New Roman" w:cs="Times New Roman"/>
          <w:color w:val="000000"/>
          <w:sz w:val="28"/>
        </w:rPr>
        <w:br/>
        <w:t>деятельностные пробы в соответствии со своими интересами, задавать</w:t>
      </w:r>
      <w:r>
        <w:rPr>
          <w:rFonts w:ascii="Times New Roman" w:eastAsia="Times New Roman" w:hAnsi="Times New Roman" w:cs="Times New Roman"/>
          <w:color w:val="000000"/>
          <w:sz w:val="28"/>
        </w:rPr>
        <w:br/>
        <w:t>познавательные вопросы;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организует ситуации, способствующие активизации личного опыта</w:t>
      </w:r>
      <w:r>
        <w:rPr>
          <w:rFonts w:ascii="Times New Roman" w:eastAsia="Times New Roman" w:hAnsi="Times New Roman" w:cs="Times New Roman"/>
          <w:color w:val="000000"/>
          <w:sz w:val="28"/>
        </w:rPr>
        <w:br/>
        <w:t>ребенка в деятельности, побуждающие детей к применению знаний, умений при выборе способов деятельности;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расширяет и усложняет в соответствии с возможностями и особенностями развития детей область задач, которые ребенок способен и желает решить самостоятельно, уделяет внимание таким задачам, которые способствуют активизации у ребенка творчества, сообразительности, поиска новых подходов;</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поощряет проявление детской инициативы в течение всего дня пребывания ребенка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используя приемы поддержки, одобрения, похвалы; создавать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поощряет и поддерживает желание детей получить результат деятельности, обращает внимание на важность стремление к качественному результату, подсказывает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внимательно наблюдает за процессом самостоятельной деятельности детей, в случае необходимости оказывает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поддерживает у детей чувство гордости и радости от успешных</w:t>
      </w:r>
      <w:r>
        <w:rPr>
          <w:rFonts w:ascii="Times New Roman" w:eastAsia="Times New Roman" w:hAnsi="Times New Roman" w:cs="Times New Roman"/>
          <w:color w:val="000000"/>
          <w:sz w:val="28"/>
        </w:rPr>
        <w:br/>
        <w:t>самостоятельных действий, подчеркивает рост возможностей и достижений каждого ребенка, побуждает к проявлению инициативы и творчества через использование приемов похвалы, одобрения, восхищения.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w:t>
      </w:r>
      <w:r>
        <w:rPr>
          <w:rFonts w:ascii="Times New Roman" w:eastAsia="Times New Roman" w:hAnsi="Times New Roman" w:cs="Times New Roman"/>
          <w:color w:val="000000"/>
          <w:sz w:val="28"/>
        </w:rPr>
        <w:lastRenderedPageBreak/>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w:t>
      </w:r>
      <w:r>
        <w:rPr>
          <w:rFonts w:ascii="Times New Roman" w:eastAsia="Times New Roman" w:hAnsi="Times New Roman" w:cs="Times New Roman"/>
          <w:color w:val="000000"/>
          <w:sz w:val="28"/>
        </w:rPr>
        <w:br/>
        <w:t>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четырех-пяти лет у детей наблюдается высокая активность. Данная</w:t>
      </w:r>
      <w:r>
        <w:rPr>
          <w:rFonts w:ascii="Times New Roman" w:eastAsia="Times New Roman" w:hAnsi="Times New Roman" w:cs="Times New Roman"/>
          <w:color w:val="000000"/>
          <w:sz w:val="28"/>
        </w:rPr>
        <w:br/>
        <w:t>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способности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пяти-семи лет имеют яркую потребность в самоутверждении и</w:t>
      </w:r>
      <w:r>
        <w:rPr>
          <w:rFonts w:ascii="Times New Roman" w:eastAsia="Times New Roman" w:hAnsi="Times New Roman" w:cs="Times New Roman"/>
          <w:color w:val="000000"/>
          <w:sz w:val="28"/>
        </w:rPr>
        <w:br/>
        <w:t xml:space="preserve">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w:t>
      </w:r>
      <w:r>
        <w:rPr>
          <w:rFonts w:ascii="Times New Roman" w:eastAsia="Times New Roman" w:hAnsi="Times New Roman" w:cs="Times New Roman"/>
          <w:color w:val="000000"/>
          <w:sz w:val="28"/>
        </w:rPr>
        <w:lastRenderedPageBreak/>
        <w:t>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поддержки детской инициативы педагог  использует ряд способов и приемов.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ребенка всегда должна быть возможность самостоятельного решения</w:t>
      </w:r>
      <w:r>
        <w:rPr>
          <w:rFonts w:ascii="Times New Roman" w:eastAsia="Times New Roman" w:hAnsi="Times New Roman" w:cs="Times New Roman"/>
          <w:color w:val="000000"/>
          <w:sz w:val="28"/>
        </w:rPr>
        <w:br/>
        <w:t>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Создание творческих ситуаций в игровой, музыкальной, изобразительной</w:t>
      </w:r>
      <w:r>
        <w:rPr>
          <w:rFonts w:ascii="Times New Roman" w:eastAsia="Times New Roman" w:hAnsi="Times New Roman" w:cs="Times New Roman"/>
          <w:color w:val="000000"/>
          <w:sz w:val="28"/>
        </w:rPr>
        <w:br/>
        <w:t>деятельности и театрализации, в ручном труде также способствует развитию</w:t>
      </w:r>
      <w:r>
        <w:rPr>
          <w:rFonts w:ascii="Times New Roman" w:eastAsia="Times New Roman" w:hAnsi="Times New Roman" w:cs="Times New Roman"/>
          <w:color w:val="000000"/>
          <w:sz w:val="28"/>
        </w:rPr>
        <w:br/>
        <w:t xml:space="preserve">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Педагог уделяет особое внимание обогащению РППС, обеспечивающей поддержку инициативности ребенка. В </w:t>
      </w:r>
      <w:r>
        <w:rPr>
          <w:rFonts w:ascii="Times New Roman" w:eastAsia="Times New Roman" w:hAnsi="Times New Roman" w:cs="Times New Roman"/>
          <w:color w:val="000000"/>
          <w:sz w:val="28"/>
        </w:rPr>
        <w:lastRenderedPageBreak/>
        <w:t>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2.3. Особенности взаимодействия педагогического коллектива с семьями</w:t>
      </w:r>
      <w:r w:rsidR="00EC54DB">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обучающихся (п. 26 ФОП ДО).</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2C2D2E"/>
          <w:sz w:val="28"/>
        </w:rPr>
        <w:t xml:space="preserve">Главными целями взаимодействия педагогического коллектива </w:t>
      </w:r>
      <w:r w:rsidR="00B95249" w:rsidRPr="00B95249">
        <w:rPr>
          <w:rFonts w:ascii="Times New Roman" w:eastAsia="Times New Roman" w:hAnsi="Times New Roman" w:cs="Times New Roman"/>
          <w:color w:val="2C2D2E"/>
          <w:sz w:val="28"/>
        </w:rPr>
        <w:t>ДОУ</w:t>
      </w:r>
      <w:r>
        <w:rPr>
          <w:rFonts w:ascii="Times New Roman" w:eastAsia="Times New Roman" w:hAnsi="Times New Roman" w:cs="Times New Roman"/>
          <w:color w:val="2C2D2E"/>
          <w:sz w:val="28"/>
        </w:rPr>
        <w:t xml:space="preserve"> с</w:t>
      </w:r>
      <w:r>
        <w:rPr>
          <w:rFonts w:ascii="Times New Roman" w:eastAsia="Times New Roman" w:hAnsi="Times New Roman" w:cs="Times New Roman"/>
          <w:color w:val="2C2D2E"/>
          <w:sz w:val="28"/>
        </w:rPr>
        <w:br/>
        <w:t>семьями обучающихся</w:t>
      </w:r>
      <w:r w:rsidR="00EC54DB">
        <w:rPr>
          <w:rFonts w:ascii="Times New Roman" w:eastAsia="Times New Roman" w:hAnsi="Times New Roman" w:cs="Times New Roman"/>
          <w:color w:val="2C2D2E"/>
          <w:sz w:val="28"/>
        </w:rPr>
        <w:t xml:space="preserve"> </w:t>
      </w:r>
      <w:r>
        <w:rPr>
          <w:rFonts w:ascii="Times New Roman" w:eastAsia="Times New Roman" w:hAnsi="Times New Roman" w:cs="Times New Roman"/>
          <w:color w:val="000000"/>
          <w:sz w:val="28"/>
        </w:rPr>
        <w:t xml:space="preserve">дошкольного возраста </w:t>
      </w:r>
      <w:r>
        <w:rPr>
          <w:rFonts w:ascii="Times New Roman" w:eastAsia="Times New Roman" w:hAnsi="Times New Roman" w:cs="Times New Roman"/>
          <w:color w:val="2C2D2E"/>
          <w:sz w:val="28"/>
        </w:rPr>
        <w:t>являются:</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2C2D2E"/>
          <w:sz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2C2D2E"/>
          <w:sz w:val="28"/>
        </w:rPr>
        <w:t xml:space="preserve">- обеспечение единства подходов к воспитанию и обучению детей в условиях </w:t>
      </w:r>
      <w:r w:rsidR="00B95249" w:rsidRPr="00B95249">
        <w:rPr>
          <w:rFonts w:ascii="Times New Roman" w:eastAsia="Times New Roman" w:hAnsi="Times New Roman" w:cs="Times New Roman"/>
          <w:color w:val="2C2D2E"/>
          <w:sz w:val="28"/>
        </w:rPr>
        <w:t>ДОУ</w:t>
      </w:r>
      <w:r>
        <w:rPr>
          <w:rFonts w:ascii="Times New Roman" w:eastAsia="Times New Roman" w:hAnsi="Times New Roman" w:cs="Times New Roman"/>
          <w:color w:val="2C2D2E"/>
          <w:sz w:val="28"/>
        </w:rPr>
        <w:t xml:space="preserve"> и семьи; </w:t>
      </w:r>
      <w:r>
        <w:rPr>
          <w:rFonts w:ascii="Times New Roman" w:eastAsia="Times New Roman" w:hAnsi="Times New Roman" w:cs="Times New Roman"/>
          <w:color w:val="000000"/>
          <w:sz w:val="28"/>
        </w:rPr>
        <w:t xml:space="preserve">повышение воспитательного потенциала семьи. </w:t>
      </w:r>
      <w:r>
        <w:rPr>
          <w:rFonts w:ascii="Times New Roman" w:eastAsia="Times New Roman" w:hAnsi="Times New Roman" w:cs="Times New Roman"/>
          <w:color w:val="2C2D2E"/>
          <w:sz w:val="28"/>
        </w:rPr>
        <w:t>Эта деятельность  дополняет, поддерживает и тактично направляет воспитательные действия родителей (законных представителей) детей дошкольного возрастов. Достижение этих целей  осуществляется через решение основных задач:</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sz w:val="28"/>
        </w:rPr>
        <w:t xml:space="preserve">- информирование родителей (законных представителей) и общественность </w:t>
      </w:r>
      <w:r>
        <w:rPr>
          <w:rFonts w:ascii="Times New Roman" w:eastAsia="Times New Roman" w:hAnsi="Times New Roman" w:cs="Times New Roman"/>
          <w:color w:val="2C2D2E"/>
          <w:sz w:val="28"/>
        </w:rPr>
        <w:t xml:space="preserve">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w:t>
      </w:r>
      <w:r w:rsidR="00B95249" w:rsidRPr="00B95249">
        <w:rPr>
          <w:rFonts w:ascii="Times New Roman" w:eastAsia="Times New Roman" w:hAnsi="Times New Roman" w:cs="Times New Roman"/>
          <w:color w:val="2C2D2E"/>
          <w:sz w:val="28"/>
        </w:rPr>
        <w:t>ДОУ</w:t>
      </w:r>
      <w:r>
        <w:rPr>
          <w:rFonts w:ascii="Times New Roman" w:eastAsia="Times New Roman" w:hAnsi="Times New Roman" w:cs="Times New Roman"/>
          <w:color w:val="2C2D2E"/>
          <w:sz w:val="28"/>
        </w:rPr>
        <w:t>;</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2C2D2E"/>
          <w:sz w:val="28"/>
        </w:rPr>
        <w:t>- просвещение родителей, повышение их правовой, психолого- педагогической компетентности в вопросах охраны и укрепления здоровья, развития и образования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2C2D2E"/>
          <w:sz w:val="28"/>
        </w:rPr>
        <w:t>- способствование развитию ответственного и осознанного родительства как базовой основы благополучия семьи;</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2C2D2E"/>
          <w:sz w:val="28"/>
        </w:rPr>
        <w:t>построение взаимодействия в форме сотрудничества и установления</w:t>
      </w:r>
      <w:r>
        <w:rPr>
          <w:rFonts w:ascii="Times New Roman" w:eastAsia="Times New Roman" w:hAnsi="Times New Roman" w:cs="Times New Roman"/>
          <w:color w:val="2C2D2E"/>
          <w:sz w:val="28"/>
        </w:rPr>
        <w:br/>
        <w:t>партнёрских отношений с родителями (законными представителями) детей</w:t>
      </w:r>
      <w:r>
        <w:rPr>
          <w:rFonts w:ascii="Times New Roman" w:eastAsia="Times New Roman" w:hAnsi="Times New Roman" w:cs="Times New Roman"/>
          <w:color w:val="2C2D2E"/>
          <w:sz w:val="28"/>
        </w:rPr>
        <w:br/>
        <w:t>младенческого, раннего и дошкольного возраста для решения образовательных задач;</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2C2D2E"/>
          <w:sz w:val="28"/>
        </w:rPr>
        <w:t>- вовлечение родителей (законных представителей) в образовательный процесс. Построение взаимодействия с родителями (законными представителями) придерживается следующих принципов:</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открытость: для родителей (законных представителей) доступна</w:t>
      </w:r>
      <w:r>
        <w:rPr>
          <w:rFonts w:ascii="Times New Roman" w:eastAsia="Times New Roman" w:hAnsi="Times New Roman" w:cs="Times New Roman"/>
          <w:color w:val="000000"/>
          <w:sz w:val="28"/>
        </w:rPr>
        <w:br/>
        <w:t xml:space="preserve">актуальная информация об особенностях пребывания ребенка в группе; каждому из родителей (законных представителей)  предоставлен свободный доступ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между педагогическими работниками и родителями организован обмен информацией об особенностях развития ребенка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семье;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взаимное доверие, уважение и доброжелательность во взаимоотношениях педагогов и родителей: при взаимодействии педагог придерживается этики и культурных правил общения, проявляет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индивидуально-дифференцированный подход к каждой семье: при</w:t>
      </w:r>
      <w:r>
        <w:rPr>
          <w:rFonts w:ascii="Times New Roman" w:eastAsia="Times New Roman" w:hAnsi="Times New Roman" w:cs="Times New Roman"/>
          <w:color w:val="000000"/>
          <w:sz w:val="28"/>
        </w:rPr>
        <w:br/>
        <w:t xml:space="preserve">взаимодействии  учитываются особенности семейного воспитания, потребности родителей в отношении образования ребенка, отношение к педагогу и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проводимым мероприятиям; возможности включения родителей в совместное решение образовательных задач;</w:t>
      </w:r>
      <w:r>
        <w:rPr>
          <w:rFonts w:ascii="Times New Roman" w:eastAsia="Times New Roman" w:hAnsi="Times New Roman" w:cs="Times New Roman"/>
          <w:color w:val="000000"/>
          <w:sz w:val="28"/>
        </w:rPr>
        <w:br/>
        <w:t>- возрасто-сообразность: при планировании и осуществлении взаимодействия учитываются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Деятельность педагогического коллектива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по построению взаимодействия с родителями (законными представителями) обучающихся</w:t>
      </w:r>
      <w:r>
        <w:rPr>
          <w:rFonts w:ascii="Times New Roman" w:eastAsia="Times New Roman" w:hAnsi="Times New Roman" w:cs="Times New Roman"/>
          <w:color w:val="000000"/>
          <w:sz w:val="28"/>
        </w:rPr>
        <w:br/>
        <w:t>осуществляется по нескольким направлениям:</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1.Диагностико-аналитическое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образовательной программы;условиях пребывания ребенка в группе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содержании и методах образовательной работы с детьми.</w:t>
      </w:r>
    </w:p>
    <w:p w:rsidR="00204C50" w:rsidRDefault="006A3D6B">
      <w:pPr>
        <w:spacing w:after="0" w:line="240" w:lineRule="auto"/>
        <w:ind w:firstLine="708"/>
        <w:jc w:val="both"/>
        <w:rPr>
          <w:rFonts w:ascii="Times New Roman" w:eastAsia="Times New Roman" w:hAnsi="Times New Roman" w:cs="Times New Roman"/>
          <w:color w:val="2C2D2E"/>
          <w:sz w:val="28"/>
        </w:rPr>
      </w:pPr>
      <w:r>
        <w:rPr>
          <w:rFonts w:ascii="Times New Roman" w:eastAsia="Times New Roman" w:hAnsi="Times New Roman" w:cs="Times New Roman"/>
          <w:color w:val="000000"/>
          <w:sz w:val="28"/>
        </w:rPr>
        <w:t>3.Консультационное ‒ консультирование родителей по вопросам их</w:t>
      </w:r>
      <w:r>
        <w:rPr>
          <w:rFonts w:ascii="Times New Roman" w:eastAsia="Times New Roman" w:hAnsi="Times New Roman" w:cs="Times New Roman"/>
          <w:color w:val="000000"/>
          <w:sz w:val="28"/>
        </w:rPr>
        <w:br/>
        <w:t xml:space="preserve">взаимодействия с ребенком, преодоления возникающих проблем воспитания и обучения детей; особенностей поведения и взаимодействия ребенка со </w:t>
      </w:r>
      <w:r>
        <w:rPr>
          <w:rFonts w:ascii="Times New Roman" w:eastAsia="Times New Roman" w:hAnsi="Times New Roman" w:cs="Times New Roman"/>
          <w:color w:val="000000"/>
          <w:sz w:val="28"/>
        </w:rPr>
        <w:lastRenderedPageBreak/>
        <w:t>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r w:rsidR="00EC54D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способам организации и участия в детских деятельностях, образовательном процессе и др.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w:t>
      </w:r>
      <w:r>
        <w:rPr>
          <w:rFonts w:ascii="Times New Roman" w:eastAsia="Times New Roman" w:hAnsi="Times New Roman" w:cs="Times New Roman"/>
          <w:color w:val="2C2D2E"/>
          <w:sz w:val="28"/>
        </w:rPr>
        <w:t xml:space="preserve">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B95249" w:rsidRPr="00B95249">
        <w:rPr>
          <w:rFonts w:ascii="Times New Roman" w:eastAsia="Times New Roman" w:hAnsi="Times New Roman" w:cs="Times New Roman"/>
          <w:color w:val="2C2D2E"/>
          <w:sz w:val="28"/>
        </w:rPr>
        <w:t>ДОУ</w:t>
      </w:r>
      <w:r>
        <w:rPr>
          <w:rFonts w:ascii="Times New Roman" w:eastAsia="Times New Roman" w:hAnsi="Times New Roman" w:cs="Times New Roman"/>
          <w:color w:val="2C2D2E"/>
          <w:sz w:val="28"/>
        </w:rPr>
        <w:t xml:space="preserve"> совместно с семьёй.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Особое внимание в просветительской деятельности </w:t>
      </w:r>
      <w:r w:rsid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уделяется</w:t>
      </w:r>
      <w:r>
        <w:rPr>
          <w:rFonts w:ascii="Times New Roman" w:eastAsia="Times New Roman" w:hAnsi="Times New Roman" w:cs="Times New Roman"/>
          <w:color w:val="000000"/>
          <w:sz w:val="28"/>
        </w:rPr>
        <w:br/>
        <w:t>повышению уровня компетентности родителей (законных представителей) в</w:t>
      </w:r>
      <w:r>
        <w:rPr>
          <w:rFonts w:ascii="Times New Roman" w:eastAsia="Times New Roman" w:hAnsi="Times New Roman" w:cs="Times New Roman"/>
          <w:color w:val="000000"/>
          <w:sz w:val="28"/>
        </w:rPr>
        <w:br/>
        <w:t>вопросах здоровье</w:t>
      </w:r>
      <w:r w:rsidR="00EC54D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сбережения ребенка. Реализация данной темы  реализуется в процессе следующих направлений просветительской деятельности: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информирование родителей об актуальных задачах физического воспитания детей на разных возрастных этапах их развития, а также о возможностях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семьи в решении данных задач;</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знакомство родителей с оздоровительными мероприятиями, проводимыми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информирование родителей о негативном влиянии на развитие детей</w:t>
      </w:r>
      <w:r>
        <w:rPr>
          <w:rFonts w:ascii="Times New Roman" w:eastAsia="Times New Roman" w:hAnsi="Times New Roman" w:cs="Times New Roman"/>
          <w:color w:val="000000"/>
          <w:sz w:val="28"/>
        </w:rPr>
        <w:br/>
        <w:t>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r>
        <w:rPr>
          <w:rFonts w:ascii="Times New Roman" w:eastAsia="Times New Roman" w:hAnsi="Times New Roman" w:cs="Times New Roman"/>
          <w:color w:val="000000"/>
          <w:sz w:val="28"/>
        </w:rPr>
        <w:br/>
        <w:t>Эффективность просветительской работы по вопросам здоровьесбережения</w:t>
      </w:r>
      <w:r>
        <w:rPr>
          <w:rFonts w:ascii="Times New Roman" w:eastAsia="Times New Roman" w:hAnsi="Times New Roman" w:cs="Times New Roman"/>
          <w:color w:val="000000"/>
          <w:sz w:val="28"/>
        </w:rPr>
        <w:br/>
        <w:t xml:space="preserve">детей  повышается за счет привлечения к тематическим встречам профильных специалистов (медиков, нейропсихологов, физиологов, IT специалистов и др.). 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диагностико-аналитическое направление реализуется через опросы,</w:t>
      </w:r>
      <w:r>
        <w:rPr>
          <w:rFonts w:ascii="Times New Roman" w:eastAsia="Times New Roman" w:hAnsi="Times New Roman" w:cs="Times New Roman"/>
          <w:color w:val="000000"/>
          <w:sz w:val="28"/>
        </w:rPr>
        <w:br/>
        <w:t>социологические срезы, индивидуальные блокноты, «почтовый ящик»,</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просветительское и консультационные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 информационные проспекты, стенды, ширмы, папки передвижки для родителей; журналы и газеты, издаваемые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для родителей, педагогические библиотеки для родителей; сайты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социальные группы в сети Интернет; медиа 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вовлечения родителей (законных представителей) в образовательную деятельность  используются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Незаменимой формой установления доверительного делового контакта между семьей и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является диалог педагога и родителей (законных представителей).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семьи для разрешения возможных проблем и трудностей ребенка в освоении образовательной программы.</w:t>
      </w:r>
      <w:r>
        <w:rPr>
          <w:rFonts w:ascii="Times New Roman" w:eastAsia="Times New Roman" w:hAnsi="Times New Roman" w:cs="Times New Roman"/>
          <w:color w:val="000000"/>
          <w:sz w:val="28"/>
        </w:rPr>
        <w:br/>
        <w:t>Педагоги самостоятельно выбирают педагогически обоснованные методы,</w:t>
      </w:r>
      <w:r>
        <w:rPr>
          <w:rFonts w:ascii="Times New Roman" w:eastAsia="Times New Roman" w:hAnsi="Times New Roman" w:cs="Times New Roman"/>
          <w:color w:val="000000"/>
          <w:sz w:val="28"/>
        </w:rPr>
        <w:br/>
        <w:t xml:space="preserve">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педагогическим работникам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с родителями (законными представителями) детей дошкольного возраста.</w:t>
      </w:r>
    </w:p>
    <w:p w:rsidR="00204C50" w:rsidRDefault="00204C50">
      <w:pPr>
        <w:spacing w:after="0" w:line="240" w:lineRule="auto"/>
        <w:jc w:val="both"/>
        <w:rPr>
          <w:rFonts w:ascii="Times New Roman" w:eastAsia="Times New Roman" w:hAnsi="Times New Roman" w:cs="Times New Roman"/>
          <w:color w:val="000000"/>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2.</w:t>
      </w:r>
      <w:r w:rsidR="00123B60">
        <w:rPr>
          <w:rFonts w:ascii="Times New Roman" w:eastAsia="Times New Roman" w:hAnsi="Times New Roman" w:cs="Times New Roman"/>
          <w:b/>
          <w:color w:val="000000"/>
          <w:sz w:val="28"/>
        </w:rPr>
        <w:t>4</w:t>
      </w:r>
      <w:r>
        <w:rPr>
          <w:rFonts w:ascii="Times New Roman" w:eastAsia="Times New Roman" w:hAnsi="Times New Roman" w:cs="Times New Roman"/>
          <w:b/>
          <w:color w:val="000000"/>
          <w:sz w:val="28"/>
        </w:rPr>
        <w:t xml:space="preserve"> Рабочая программа воспитания </w:t>
      </w:r>
      <w:r>
        <w:rPr>
          <w:rFonts w:ascii="Times New Roman" w:eastAsia="Times New Roman" w:hAnsi="Times New Roman" w:cs="Times New Roman"/>
          <w:b/>
          <w:sz w:val="28"/>
        </w:rPr>
        <w:t>(п. 29 ФОП ДО).</w:t>
      </w:r>
    </w:p>
    <w:p w:rsidR="00204C50" w:rsidRDefault="006A3D6B">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Пояснительная записка (п. 29.1 ФОП ДО)</w:t>
      </w:r>
    </w:p>
    <w:p w:rsidR="00204C50" w:rsidRDefault="006A3D6B">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04C50" w:rsidRDefault="006A3D6B" w:rsidP="00B95249">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Вся система ценностей российского народа находит отражение в содержании воспитательной работы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в соответствии с возрастными особенностями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основе процесса воспитания детей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лежат конституционные и национальные ценности российского общества.</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того чтобы эти ценности осваивались ребёнком, они отражаются в основных направлениях воспитательной работы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Ценности Родины и природы лежат в основе патриотического направления воспитания.</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Ценности человека, семьи, дружбы, сотрудничества лежат в основе социального направления воспитания.</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Ценность знания лежит в основе познавательного направления воспитания.</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Ценность здоровья лежит в основе физического и оздоровительного направления воспитания.</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Ценность труда лежит в основе трудового направления воспитания.</w:t>
      </w:r>
    </w:p>
    <w:p w:rsidR="00204C50" w:rsidRDefault="006A3D6B">
      <w:pPr>
        <w:numPr>
          <w:ilvl w:val="0"/>
          <w:numId w:val="18"/>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Ценности культуры и красоты лежат в основе этико-эстетического направления воспитания.</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Рабочая программа</w:t>
      </w:r>
      <w:r>
        <w:rPr>
          <w:rFonts w:ascii="Times New Roman" w:eastAsia="Times New Roman" w:hAnsi="Times New Roman" w:cs="Times New Roman"/>
          <w:color w:val="000000"/>
          <w:sz w:val="28"/>
        </w:rPr>
        <w:tab/>
        <w:t>воспитания</w:t>
      </w:r>
      <w:r>
        <w:rPr>
          <w:rFonts w:ascii="Times New Roman" w:eastAsia="Times New Roman" w:hAnsi="Times New Roman" w:cs="Times New Roman"/>
          <w:color w:val="000000"/>
          <w:sz w:val="28"/>
        </w:rPr>
        <w:tab/>
        <w:t>отражает</w:t>
      </w:r>
      <w:r>
        <w:rPr>
          <w:rFonts w:ascii="Times New Roman" w:eastAsia="Times New Roman" w:hAnsi="Times New Roman" w:cs="Times New Roman"/>
          <w:color w:val="000000"/>
          <w:sz w:val="28"/>
        </w:rPr>
        <w:tab/>
        <w:t>интересы</w:t>
      </w:r>
      <w:r>
        <w:rPr>
          <w:rFonts w:ascii="Times New Roman" w:eastAsia="Times New Roman" w:hAnsi="Times New Roman" w:cs="Times New Roman"/>
          <w:color w:val="000000"/>
          <w:sz w:val="28"/>
        </w:rPr>
        <w:tab/>
        <w:t>и</w:t>
      </w:r>
      <w:r>
        <w:rPr>
          <w:rFonts w:ascii="Times New Roman" w:eastAsia="Times New Roman" w:hAnsi="Times New Roman" w:cs="Times New Roman"/>
          <w:color w:val="000000"/>
          <w:sz w:val="28"/>
        </w:rPr>
        <w:tab/>
        <w:t>запросы участников образовательных отношений:</w:t>
      </w:r>
    </w:p>
    <w:p w:rsidR="00204C50" w:rsidRDefault="006A3D6B">
      <w:pPr>
        <w:numPr>
          <w:ilvl w:val="0"/>
          <w:numId w:val="19"/>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204C50" w:rsidRDefault="006A3D6B" w:rsidP="00B95249">
      <w:pPr>
        <w:numPr>
          <w:ilvl w:val="0"/>
          <w:numId w:val="19"/>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педагогов</w:t>
      </w:r>
      <w:r w:rsidR="00EC54DB">
        <w:rPr>
          <w:rFonts w:ascii="Times New Roman" w:eastAsia="Times New Roman" w:hAnsi="Times New Roman" w:cs="Times New Roman"/>
          <w:color w:val="000000"/>
          <w:sz w:val="28"/>
        </w:rPr>
        <w:t xml:space="preserve"> </w:t>
      </w:r>
      <w:r w:rsidR="00B95249">
        <w:rPr>
          <w:rFonts w:ascii="Times New Roman" w:eastAsia="Times New Roman" w:hAnsi="Times New Roman" w:cs="Times New Roman"/>
          <w:color w:val="000000"/>
          <w:sz w:val="28"/>
        </w:rPr>
        <w:t xml:space="preserve">МКДОУ «Детский сад </w:t>
      </w:r>
      <w:r>
        <w:rPr>
          <w:rFonts w:ascii="Times New Roman" w:eastAsia="Times New Roman" w:hAnsi="Times New Roman" w:cs="Times New Roman"/>
          <w:sz w:val="28"/>
        </w:rPr>
        <w:t xml:space="preserve">№ </w:t>
      </w:r>
      <w:r w:rsidR="00EC54DB">
        <w:rPr>
          <w:rFonts w:ascii="Times New Roman" w:eastAsia="Times New Roman" w:hAnsi="Times New Roman" w:cs="Times New Roman"/>
          <w:sz w:val="28"/>
        </w:rPr>
        <w:t>7</w:t>
      </w:r>
      <w:r w:rsidR="00B95249">
        <w:rPr>
          <w:rFonts w:ascii="Times New Roman" w:eastAsia="Times New Roman" w:hAnsi="Times New Roman" w:cs="Times New Roman"/>
          <w:sz w:val="28"/>
        </w:rPr>
        <w:t xml:space="preserve"> «</w:t>
      </w:r>
      <w:r w:rsidR="00EC54DB">
        <w:rPr>
          <w:rFonts w:ascii="Times New Roman" w:eastAsia="Times New Roman" w:hAnsi="Times New Roman" w:cs="Times New Roman"/>
          <w:sz w:val="28"/>
        </w:rPr>
        <w:t>Искорка</w:t>
      </w:r>
      <w:r w:rsidR="00B95249">
        <w:rPr>
          <w:rFonts w:ascii="Times New Roman" w:eastAsia="Times New Roman" w:hAnsi="Times New Roman" w:cs="Times New Roman"/>
          <w:sz w:val="28"/>
        </w:rPr>
        <w:t>».</w:t>
      </w:r>
    </w:p>
    <w:p w:rsidR="00204C50" w:rsidRDefault="006A3D6B">
      <w:pPr>
        <w:numPr>
          <w:ilvl w:val="0"/>
          <w:numId w:val="19"/>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родителей ребенка (законных представителей) и значимых для ребенка взрослых;</w:t>
      </w:r>
    </w:p>
    <w:p w:rsidR="00204C50" w:rsidRDefault="006A3D6B">
      <w:pPr>
        <w:numPr>
          <w:ilvl w:val="0"/>
          <w:numId w:val="19"/>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государства и общества.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с базовыми духовно-нравственными ценностями. </w:t>
      </w:r>
    </w:p>
    <w:p w:rsidR="00204C50" w:rsidRDefault="00B95249">
      <w:pPr>
        <w:spacing w:after="0" w:line="240" w:lineRule="auto"/>
        <w:ind w:firstLine="708"/>
        <w:jc w:val="both"/>
        <w:rPr>
          <w:rFonts w:ascii="Times New Roman" w:eastAsia="Times New Roman" w:hAnsi="Times New Roman" w:cs="Times New Roman"/>
          <w:color w:val="000000"/>
          <w:sz w:val="28"/>
        </w:rPr>
      </w:pPr>
      <w:r w:rsidRPr="00B95249">
        <w:rPr>
          <w:rFonts w:ascii="Times New Roman" w:eastAsia="Times New Roman" w:hAnsi="Times New Roman" w:cs="Times New Roman"/>
          <w:color w:val="000000"/>
          <w:sz w:val="28"/>
        </w:rPr>
        <w:t>ДОУ</w:t>
      </w:r>
      <w:r w:rsidR="006A3D6B">
        <w:rPr>
          <w:rFonts w:ascii="Times New Roman" w:eastAsia="Times New Roman" w:hAnsi="Times New Roman" w:cs="Times New Roman"/>
          <w:color w:val="000000"/>
          <w:sz w:val="28"/>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204C50" w:rsidRDefault="006A3D6B">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Социальными партнерами в воспитании и развитии детей стали:</w:t>
      </w:r>
    </w:p>
    <w:p w:rsidR="00204C50" w:rsidRPr="008C31C7" w:rsidRDefault="00B95249">
      <w:pPr>
        <w:numPr>
          <w:ilvl w:val="0"/>
          <w:numId w:val="20"/>
        </w:numPr>
        <w:spacing w:after="0" w:line="240" w:lineRule="auto"/>
        <w:ind w:hanging="360"/>
        <w:jc w:val="both"/>
        <w:rPr>
          <w:rFonts w:ascii="Times New Roman" w:eastAsia="Times New Roman" w:hAnsi="Times New Roman" w:cs="Times New Roman"/>
          <w:sz w:val="28"/>
          <w:shd w:val="clear" w:color="auto" w:fill="FBFCFC"/>
        </w:rPr>
      </w:pPr>
      <w:r w:rsidRPr="008C31C7">
        <w:rPr>
          <w:rFonts w:ascii="Times New Roman" w:eastAsia="Times New Roman" w:hAnsi="Times New Roman" w:cs="Times New Roman"/>
          <w:sz w:val="28"/>
          <w:shd w:val="clear" w:color="auto" w:fill="FBFCFC"/>
        </w:rPr>
        <w:t xml:space="preserve">МКОУ </w:t>
      </w:r>
      <w:r w:rsidR="008C31C7" w:rsidRPr="008C31C7">
        <w:rPr>
          <w:rFonts w:ascii="Times New Roman" w:eastAsia="Times New Roman" w:hAnsi="Times New Roman" w:cs="Times New Roman"/>
          <w:sz w:val="28"/>
          <w:shd w:val="clear" w:color="auto" w:fill="FBFCFC"/>
        </w:rPr>
        <w:t>СОШ № 19;</w:t>
      </w:r>
    </w:p>
    <w:p w:rsidR="00204C50" w:rsidRPr="008C31C7" w:rsidRDefault="006A3D6B">
      <w:pPr>
        <w:numPr>
          <w:ilvl w:val="0"/>
          <w:numId w:val="20"/>
        </w:numPr>
        <w:suppressAutoHyphens/>
        <w:spacing w:after="0" w:line="240" w:lineRule="auto"/>
        <w:ind w:hanging="360"/>
        <w:jc w:val="both"/>
        <w:rPr>
          <w:rFonts w:ascii="Times New Roman" w:eastAsia="Times New Roman" w:hAnsi="Times New Roman" w:cs="Times New Roman"/>
          <w:sz w:val="28"/>
        </w:rPr>
      </w:pPr>
      <w:r w:rsidRPr="008C31C7">
        <w:rPr>
          <w:rFonts w:ascii="Times New Roman" w:eastAsia="Times New Roman" w:hAnsi="Times New Roman" w:cs="Times New Roman"/>
          <w:sz w:val="28"/>
        </w:rPr>
        <w:t>МОУ « Центр психолого – педагогической реабилитации и коррекции»;</w:t>
      </w:r>
    </w:p>
    <w:p w:rsidR="00204C50" w:rsidRPr="008C31C7" w:rsidRDefault="006A3D6B">
      <w:pPr>
        <w:numPr>
          <w:ilvl w:val="0"/>
          <w:numId w:val="20"/>
        </w:numPr>
        <w:spacing w:after="0" w:line="240" w:lineRule="auto"/>
        <w:ind w:hanging="360"/>
        <w:jc w:val="both"/>
        <w:rPr>
          <w:rFonts w:ascii="Times New Roman" w:eastAsia="Times New Roman" w:hAnsi="Times New Roman" w:cs="Times New Roman"/>
          <w:sz w:val="28"/>
        </w:rPr>
      </w:pPr>
      <w:r w:rsidRPr="008C31C7">
        <w:rPr>
          <w:rFonts w:ascii="Times New Roman" w:eastAsia="Times New Roman" w:hAnsi="Times New Roman" w:cs="Times New Roman"/>
          <w:sz w:val="28"/>
        </w:rPr>
        <w:t xml:space="preserve">сельская библиотека; </w:t>
      </w:r>
    </w:p>
    <w:p w:rsidR="00204C50" w:rsidRPr="008C31C7" w:rsidRDefault="006A3D6B">
      <w:pPr>
        <w:numPr>
          <w:ilvl w:val="0"/>
          <w:numId w:val="20"/>
        </w:numPr>
        <w:spacing w:after="0" w:line="240" w:lineRule="auto"/>
        <w:ind w:hanging="360"/>
        <w:jc w:val="both"/>
        <w:rPr>
          <w:rFonts w:ascii="Times New Roman" w:eastAsia="Times New Roman" w:hAnsi="Times New Roman" w:cs="Times New Roman"/>
          <w:sz w:val="28"/>
        </w:rPr>
      </w:pPr>
      <w:r w:rsidRPr="008C31C7">
        <w:rPr>
          <w:rFonts w:ascii="Times New Roman" w:eastAsia="Times New Roman" w:hAnsi="Times New Roman" w:cs="Times New Roman"/>
          <w:sz w:val="28"/>
        </w:rPr>
        <w:t>ОГИБДД по Кочубеевскому району;</w:t>
      </w:r>
    </w:p>
    <w:p w:rsidR="00204C50" w:rsidRDefault="006A3D6B">
      <w:pPr>
        <w:spacing w:after="0" w:line="240" w:lineRule="auto"/>
        <w:ind w:firstLine="696"/>
        <w:jc w:val="both"/>
        <w:rPr>
          <w:rFonts w:ascii="Times New Roman" w:eastAsia="Times New Roman" w:hAnsi="Times New Roman" w:cs="Times New Roman"/>
          <w:sz w:val="28"/>
        </w:rPr>
      </w:pPr>
      <w:r>
        <w:rPr>
          <w:rFonts w:ascii="Times New Roman" w:eastAsia="Times New Roman" w:hAnsi="Times New Roman" w:cs="Times New Roman"/>
          <w:color w:val="000000"/>
          <w:sz w:val="28"/>
        </w:rPr>
        <w:t>Структура Программы воспитания включает три раздела: целевой, содержательный и организационный.</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123B60">
        <w:rPr>
          <w:rFonts w:ascii="Times New Roman" w:eastAsia="Times New Roman" w:hAnsi="Times New Roman" w:cs="Times New Roman"/>
          <w:b/>
          <w:color w:val="000000"/>
          <w:sz w:val="28"/>
        </w:rPr>
        <w:t>4</w:t>
      </w:r>
      <w:r>
        <w:rPr>
          <w:rFonts w:ascii="Times New Roman" w:eastAsia="Times New Roman" w:hAnsi="Times New Roman" w:cs="Times New Roman"/>
          <w:b/>
          <w:color w:val="000000"/>
          <w:sz w:val="28"/>
        </w:rPr>
        <w:t>.1 Целевой раздел Программы воспитания (п. 29.2 ФОП ДО)</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Цели и задачи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Общая цель воспитания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формирование ценностного отношения к окружающему миру (природному и социокультурному), другим людям, самому себе;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Общие задачи воспитания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содействовать развитию личности, основанному на принятых в обществе представлениях о добре и зле, должном и недопустимом;</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Направления воспитания.</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Патриотическое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Духовно-нравственное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Ценности - жизнь, милосердие, добро лежат в основе духовно</w:t>
      </w:r>
      <w:r w:rsidR="00EC54D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нравственного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Социальное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Ценности - семья, дружба, человек и сотрудничество лежат в основе социального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Познавательное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познавательного направления воспитания - формирование ценности познания.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Ценность - познание лежит в основе познавательного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Физическое и оздоровительное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Ценности - жизнь и здоровье лежит в основе физического и оздоровительного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Трудовое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трудового воспитания - формирование ценностного отношения детей к труду, трудолюбию и приобщение ребенка к труду.</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Ценность - труд лежит в основе трудового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Эстетическое направление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Цель эстетического направления воспитания - способствовать становлению у ребенка ценностного отношения к красоте.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Ценности - культура, красота, лежат в основе эстетического направления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Целевые ориентиры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Деятельность воспитателя нацелена на перспективу становления личности и развития ребенка. Поэтому планируемые результаты </w:t>
      </w:r>
      <w:r>
        <w:rPr>
          <w:rFonts w:ascii="Times New Roman" w:eastAsia="Times New Roman" w:hAnsi="Times New Roman" w:cs="Times New Roman"/>
          <w:color w:val="000000"/>
          <w:sz w:val="28"/>
        </w:rPr>
        <w:lastRenderedPageBreak/>
        <w:t>представлены в виде целевых ориентиров как обобщенные "портреты" ребенка к концу раннего и дошкольного возрастов.</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 соответствии с ФГОС ДО</w:t>
      </w:r>
      <w:r w:rsidR="00EC54D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Целевые ориентиры воспитания детей раннего возраста (к трем годам).</w:t>
      </w:r>
    </w:p>
    <w:p w:rsidR="00204C50" w:rsidRDefault="00204C50">
      <w:pPr>
        <w:spacing w:after="0" w:line="240" w:lineRule="auto"/>
        <w:ind w:firstLine="708"/>
        <w:jc w:val="both"/>
        <w:rPr>
          <w:rFonts w:ascii="Times New Roman" w:eastAsia="Times New Roman" w:hAnsi="Times New Roman" w:cs="Times New Roman"/>
          <w:color w:val="000000"/>
          <w:sz w:val="28"/>
        </w:rPr>
      </w:pPr>
    </w:p>
    <w:tbl>
      <w:tblPr>
        <w:tblW w:w="0" w:type="auto"/>
        <w:tblInd w:w="52" w:type="dxa"/>
        <w:tblCellMar>
          <w:left w:w="10" w:type="dxa"/>
          <w:right w:w="10" w:type="dxa"/>
        </w:tblCellMar>
        <w:tblLook w:val="0000"/>
      </w:tblPr>
      <w:tblGrid>
        <w:gridCol w:w="2148"/>
        <w:gridCol w:w="2211"/>
        <w:gridCol w:w="4876"/>
      </w:tblGrid>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Направление воспитания</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Ценности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Целевые ориентиры</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Патриотическое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Родина, природа</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Проявляющий привязанность к близким людям, бережное отношение к живому</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Духовно нравственное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Жизнь, милосердие, добро</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Способный понять и принять, что такое "хорошо" и "плохо".</w:t>
            </w:r>
          </w:p>
          <w:p w:rsidR="00204C50" w:rsidRDefault="006A3D6B">
            <w:pPr>
              <w:spacing w:after="0" w:line="240" w:lineRule="auto"/>
              <w:ind w:firstLine="82"/>
              <w:jc w:val="both"/>
            </w:pPr>
            <w:r>
              <w:rPr>
                <w:rFonts w:ascii="Times New Roman" w:eastAsia="Times New Roman" w:hAnsi="Times New Roman" w:cs="Times New Roman"/>
                <w:color w:val="000000"/>
                <w:sz w:val="28"/>
              </w:rPr>
              <w:t>Проявляющий сочувствие, доброту.</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Социальное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Человек, семья, дружба, сотрудничество</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Испытывающий чувство удовольствия в случае одобрения и чувство огорчения в случае неодобрения со стороны взрослых.</w:t>
            </w:r>
          </w:p>
          <w:p w:rsidR="00204C50" w:rsidRDefault="006A3D6B">
            <w:pPr>
              <w:spacing w:after="0" w:line="240" w:lineRule="auto"/>
              <w:ind w:firstLine="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Проявляющий интерес к другим детям и способный бесконфликтно играть рядом с ними.</w:t>
            </w:r>
          </w:p>
          <w:p w:rsidR="00204C50" w:rsidRDefault="006A3D6B">
            <w:pPr>
              <w:spacing w:after="0" w:line="240" w:lineRule="auto"/>
              <w:ind w:firstLine="82"/>
              <w:jc w:val="both"/>
            </w:pPr>
            <w:r>
              <w:rPr>
                <w:rFonts w:ascii="Times New Roman" w:eastAsia="Times New Roman" w:hAnsi="Times New Roman" w:cs="Times New Roman"/>
                <w:color w:val="000000"/>
                <w:sz w:val="28"/>
              </w:rPr>
              <w:t>Проявляющий позицию "Я сам!". Способный к самостоятельным (свободным) активным действиям в общении.</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Познавательное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Познание</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Проявляющий интерес к окружающему миру. Любознательный, активный в поведении и деятельности.</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Физическое и оздоровительное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Здоровье, жизнь</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04C50" w:rsidRDefault="006A3D6B">
            <w:pPr>
              <w:spacing w:after="0" w:line="240" w:lineRule="auto"/>
              <w:ind w:firstLine="82"/>
              <w:jc w:val="both"/>
            </w:pPr>
            <w:r>
              <w:rPr>
                <w:rFonts w:ascii="Times New Roman" w:eastAsia="Times New Roman" w:hAnsi="Times New Roman" w:cs="Times New Roman"/>
                <w:color w:val="000000"/>
                <w:sz w:val="28"/>
              </w:rPr>
              <w:t xml:space="preserve">Проявляющий интерес к физическим упражнениям и подвижным играм, </w:t>
            </w:r>
            <w:r>
              <w:rPr>
                <w:rFonts w:ascii="Times New Roman" w:eastAsia="Times New Roman" w:hAnsi="Times New Roman" w:cs="Times New Roman"/>
                <w:color w:val="000000"/>
                <w:sz w:val="28"/>
              </w:rPr>
              <w:lastRenderedPageBreak/>
              <w:t>стремление к личной и командной победе, нравственные и волевые качества.</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lastRenderedPageBreak/>
              <w:t>Трудовое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Труд</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Поддерживающий элементарный порядок в окружающей обстановке.</w:t>
            </w:r>
          </w:p>
          <w:p w:rsidR="00204C50" w:rsidRDefault="006A3D6B">
            <w:pPr>
              <w:spacing w:after="0" w:line="240" w:lineRule="auto"/>
              <w:ind w:firstLine="82"/>
              <w:jc w:val="both"/>
            </w:pPr>
            <w:r>
              <w:rPr>
                <w:rFonts w:ascii="Times New Roman" w:eastAsia="Times New Roman" w:hAnsi="Times New Roman" w:cs="Times New Roman"/>
                <w:color w:val="000000"/>
                <w:sz w:val="28"/>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Эстетическое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Культура и красота</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ind w:firstLine="82"/>
              <w:jc w:val="both"/>
            </w:pPr>
            <w:r>
              <w:rPr>
                <w:rFonts w:ascii="Times New Roman" w:eastAsia="Times New Roman" w:hAnsi="Times New Roman" w:cs="Times New Roman"/>
                <w:color w:val="000000"/>
                <w:sz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Целевые ориентиры воспитания детей на этапе завершения освоения программы.</w:t>
      </w:r>
    </w:p>
    <w:tbl>
      <w:tblPr>
        <w:tblW w:w="0" w:type="auto"/>
        <w:tblInd w:w="52" w:type="dxa"/>
        <w:tblCellMar>
          <w:left w:w="10" w:type="dxa"/>
          <w:right w:w="10" w:type="dxa"/>
        </w:tblCellMar>
        <w:tblLook w:val="0000"/>
      </w:tblPr>
      <w:tblGrid>
        <w:gridCol w:w="2148"/>
        <w:gridCol w:w="2211"/>
        <w:gridCol w:w="4876"/>
      </w:tblGrid>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Направления воспитания</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Ценности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Целевые ориентиры</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Патриотическое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Родина, природа</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Духовно нравственное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Жизнь, милосердие, добро</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04C50" w:rsidRDefault="006A3D6B">
            <w:pPr>
              <w:spacing w:after="0" w:line="240" w:lineRule="auto"/>
              <w:jc w:val="both"/>
            </w:pPr>
            <w:r>
              <w:rPr>
                <w:rFonts w:ascii="Times New Roman" w:eastAsia="Times New Roman" w:hAnsi="Times New Roman" w:cs="Times New Roman"/>
                <w:color w:val="000000"/>
                <w:sz w:val="28"/>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w:t>
            </w:r>
            <w:r>
              <w:rPr>
                <w:rFonts w:ascii="Times New Roman" w:eastAsia="Times New Roman" w:hAnsi="Times New Roman" w:cs="Times New Roman"/>
                <w:color w:val="000000"/>
                <w:sz w:val="28"/>
              </w:rPr>
              <w:lastRenderedPageBreak/>
              <w:t>взрослого в ситуациях морального выбора.</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lastRenderedPageBreak/>
              <w:t>Социальное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Человек, семья, дружба, сотрудничество</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Проявляющий ответственность за свои действия и поведение; принимающий и уважающий различия между людьми.</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Владеющий основами речевой культуры.</w:t>
            </w:r>
          </w:p>
          <w:p w:rsidR="00204C50" w:rsidRDefault="006A3D6B">
            <w:pPr>
              <w:spacing w:after="0" w:line="240" w:lineRule="auto"/>
              <w:jc w:val="both"/>
            </w:pPr>
            <w:r>
              <w:rPr>
                <w:rFonts w:ascii="Times New Roman" w:eastAsia="Times New Roman" w:hAnsi="Times New Roman" w:cs="Times New Roman"/>
                <w:color w:val="000000"/>
                <w:sz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Познавательное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Познание</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Любознательный, наблюдательный, испытывающий потребность в самовыражении, в том числе творческом.</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204C50" w:rsidRDefault="006A3D6B">
            <w:pPr>
              <w:spacing w:after="0" w:line="240" w:lineRule="auto"/>
              <w:jc w:val="both"/>
            </w:pPr>
            <w:r>
              <w:rPr>
                <w:rFonts w:ascii="Times New Roman" w:eastAsia="Times New Roman" w:hAnsi="Times New Roman" w:cs="Times New Roman"/>
                <w:color w:val="000000"/>
                <w:sz w:val="28"/>
              </w:rPr>
              <w:t>Обладающий первичной картиной мира на основе традиционных ценностей.</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Физическое и оздоровительное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Здоровье, жизнь</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Демонстрирующий потребность в двигательной деятельности.</w:t>
            </w:r>
          </w:p>
          <w:p w:rsidR="00204C50" w:rsidRDefault="006A3D6B">
            <w:pPr>
              <w:spacing w:after="0" w:line="240" w:lineRule="auto"/>
              <w:jc w:val="both"/>
            </w:pPr>
            <w:r>
              <w:rPr>
                <w:rFonts w:ascii="Times New Roman" w:eastAsia="Times New Roman" w:hAnsi="Times New Roman" w:cs="Times New Roman"/>
                <w:color w:val="000000"/>
                <w:sz w:val="28"/>
              </w:rPr>
              <w:t xml:space="preserve">Имеющий представление о некоторых </w:t>
            </w:r>
            <w:r>
              <w:rPr>
                <w:rFonts w:ascii="Times New Roman" w:eastAsia="Times New Roman" w:hAnsi="Times New Roman" w:cs="Times New Roman"/>
                <w:color w:val="000000"/>
                <w:sz w:val="28"/>
              </w:rPr>
              <w:lastRenderedPageBreak/>
              <w:t>видах спорта и активного отдыха.</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lastRenderedPageBreak/>
              <w:t>Трудовое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Труд</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Понимающий ценность труда в семье и в обществе на основе уважения к людям труда, результатам их деятельности.</w:t>
            </w:r>
          </w:p>
          <w:p w:rsidR="00204C50" w:rsidRDefault="006A3D6B">
            <w:pPr>
              <w:spacing w:after="0" w:line="240" w:lineRule="auto"/>
              <w:jc w:val="both"/>
            </w:pPr>
            <w:r>
              <w:rPr>
                <w:rFonts w:ascii="Times New Roman" w:eastAsia="Times New Roman" w:hAnsi="Times New Roman" w:cs="Times New Roman"/>
                <w:color w:val="000000"/>
                <w:sz w:val="28"/>
              </w:rPr>
              <w:t>Проявляющий трудолюбие при выполнении поручений и в самостоятельной деятельности.</w:t>
            </w:r>
          </w:p>
        </w:tc>
      </w:tr>
      <w:tr w:rsidR="00204C50">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Эстетическое</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pPr>
            <w:r>
              <w:rPr>
                <w:rFonts w:ascii="Times New Roman" w:eastAsia="Times New Roman" w:hAnsi="Times New Roman" w:cs="Times New Roman"/>
                <w:color w:val="000000"/>
                <w:sz w:val="28"/>
              </w:rPr>
              <w:t>Культура и красота</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Способный воспринимать и чувствовать прекрасное в быту, природе, поступках, искусстве.</w:t>
            </w:r>
          </w:p>
          <w:p w:rsidR="00204C50" w:rsidRDefault="006A3D6B">
            <w:pPr>
              <w:spacing w:after="0" w:line="240" w:lineRule="auto"/>
              <w:jc w:val="both"/>
            </w:pPr>
            <w:r>
              <w:rPr>
                <w:rFonts w:ascii="Times New Roman" w:eastAsia="Times New Roman" w:hAnsi="Times New Roman" w:cs="Times New Roman"/>
                <w:color w:val="000000"/>
                <w:sz w:val="28"/>
              </w:rPr>
              <w:t>Стремящийся к отображению прекрасного в продуктивных видах деятельности.</w:t>
            </w:r>
          </w:p>
        </w:tc>
      </w:tr>
    </w:tbl>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6A3D6B">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29.3. Содержательный раздел Программы воспитания (п. 29.3 ФОП ДО)</w:t>
      </w: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Уклад образовательной организации</w:t>
      </w:r>
    </w:p>
    <w:p w:rsidR="00204C50" w:rsidRDefault="006A3D6B">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образовательной организации, задающий культуру поведения сообществ, описывающий предметно-пространственную среду, деятельность и социокультурный контекст. </w:t>
      </w:r>
    </w:p>
    <w:p w:rsidR="00204C50" w:rsidRDefault="006A3D6B">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Уклад </w:t>
      </w:r>
      <w:r w:rsidR="00B95249">
        <w:rPr>
          <w:rFonts w:ascii="Times New Roman" w:eastAsia="Times New Roman" w:hAnsi="Times New Roman" w:cs="Times New Roman"/>
          <w:sz w:val="28"/>
        </w:rPr>
        <w:t xml:space="preserve">МКДОУ «Детский сад № </w:t>
      </w:r>
      <w:r w:rsidR="00EC54DB">
        <w:rPr>
          <w:rFonts w:ascii="Times New Roman" w:eastAsia="Times New Roman" w:hAnsi="Times New Roman" w:cs="Times New Roman"/>
          <w:sz w:val="28"/>
        </w:rPr>
        <w:t>7</w:t>
      </w:r>
      <w:r w:rsidR="00B95249">
        <w:rPr>
          <w:rFonts w:ascii="Times New Roman" w:eastAsia="Times New Roman" w:hAnsi="Times New Roman" w:cs="Times New Roman"/>
          <w:sz w:val="28"/>
        </w:rPr>
        <w:t xml:space="preserve"> «</w:t>
      </w:r>
      <w:r w:rsidR="00EC54DB">
        <w:rPr>
          <w:rFonts w:ascii="Times New Roman" w:eastAsia="Times New Roman" w:hAnsi="Times New Roman" w:cs="Times New Roman"/>
          <w:sz w:val="28"/>
        </w:rPr>
        <w:t>Искорка»</w:t>
      </w:r>
      <w:r w:rsidR="00B95249">
        <w:rPr>
          <w:rFonts w:ascii="Times New Roman" w:eastAsia="Times New Roman" w:hAnsi="Times New Roman" w:cs="Times New Roman"/>
          <w:sz w:val="28"/>
        </w:rPr>
        <w:t>»</w:t>
      </w:r>
      <w:r>
        <w:rPr>
          <w:rFonts w:ascii="Times New Roman" w:eastAsia="Times New Roman" w:hAnsi="Times New Roman" w:cs="Times New Roman"/>
          <w:sz w:val="28"/>
        </w:rPr>
        <w:t xml:space="preserve">  учитывает специфику и конкретные формы организации распорядка дневного, недельного, месячного, годового циклов жизни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Ценности </w:t>
      </w:r>
      <w:r>
        <w:rPr>
          <w:rFonts w:ascii="Times New Roman" w:eastAsia="Times New Roman" w:hAnsi="Times New Roman" w:cs="Times New Roman"/>
          <w:sz w:val="28"/>
        </w:rPr>
        <w:t xml:space="preserve">воспитания, заданные укладом, разделяются всеми субъектами воспитания (воспитанниками, родителями (законными представителями), педагогами и сотрудниками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Базовые ценности</w:t>
      </w:r>
      <w:r>
        <w:rPr>
          <w:rFonts w:ascii="Times New Roman" w:eastAsia="Times New Roman" w:hAnsi="Times New Roman" w:cs="Times New Roman"/>
          <w:sz w:val="28"/>
        </w:rPr>
        <w:t xml:space="preserve">, составляющие уклад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человек, Родина, семья, культура, вера, труд, красота, познание, здоровье, дружба, природа.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Инструментальные ценности</w:t>
      </w:r>
      <w:r>
        <w:rPr>
          <w:rFonts w:ascii="Times New Roman" w:eastAsia="Times New Roman" w:hAnsi="Times New Roman" w:cs="Times New Roman"/>
          <w:sz w:val="28"/>
        </w:rPr>
        <w:t xml:space="preserve">, составляющие уклад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профессионализм, сотрудничество, традиции, творчество, индивидуальность и инновационность.</w:t>
      </w:r>
    </w:p>
    <w:p w:rsidR="00204C50" w:rsidRDefault="006A3D6B">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Уклад учитывает условия, существующие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индивидуальные особенности, интересы, потребности воспитанников и их родителей.</w:t>
      </w:r>
    </w:p>
    <w:p w:rsidR="00204C50" w:rsidRDefault="006A3D6B">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воспитания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основывается на общепедагогических принципах, изложенных в ФГОС дошкольного образования (Раздел I, пункт 1.2.):</w:t>
      </w:r>
    </w:p>
    <w:p w:rsidR="00204C50" w:rsidRDefault="006A3D6B">
      <w:pPr>
        <w:numPr>
          <w:ilvl w:val="0"/>
          <w:numId w:val="21"/>
        </w:numPr>
        <w:spacing w:after="0" w:line="240" w:lineRule="auto"/>
        <w:ind w:hanging="567"/>
        <w:jc w:val="both"/>
        <w:rPr>
          <w:rFonts w:ascii="Times New Roman" w:eastAsia="Times New Roman" w:hAnsi="Times New Roman" w:cs="Times New Roman"/>
          <w:sz w:val="28"/>
        </w:rPr>
      </w:pPr>
      <w:r>
        <w:rPr>
          <w:rFonts w:ascii="Times New Roman" w:eastAsia="Times New Roman" w:hAnsi="Times New Roman" w:cs="Times New Roman"/>
          <w:sz w:val="28"/>
        </w:rPr>
        <w:t>поддержка разнообразия детства;</w:t>
      </w:r>
    </w:p>
    <w:p w:rsidR="00204C50" w:rsidRDefault="006A3D6B">
      <w:pPr>
        <w:numPr>
          <w:ilvl w:val="0"/>
          <w:numId w:val="21"/>
        </w:numPr>
        <w:spacing w:after="0" w:line="240" w:lineRule="auto"/>
        <w:ind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w:t>
      </w:r>
      <w:r>
        <w:rPr>
          <w:rFonts w:ascii="Times New Roman" w:eastAsia="Times New Roman" w:hAnsi="Times New Roman" w:cs="Times New Roman"/>
          <w:sz w:val="28"/>
        </w:rPr>
        <w:lastRenderedPageBreak/>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4C50" w:rsidRDefault="006A3D6B">
      <w:pPr>
        <w:numPr>
          <w:ilvl w:val="0"/>
          <w:numId w:val="21"/>
        </w:numPr>
        <w:spacing w:after="0" w:line="240" w:lineRule="auto"/>
        <w:ind w:hanging="567"/>
        <w:jc w:val="both"/>
        <w:rPr>
          <w:rFonts w:ascii="Times New Roman" w:eastAsia="Times New Roman" w:hAnsi="Times New Roman" w:cs="Times New Roman"/>
          <w:sz w:val="28"/>
        </w:rPr>
      </w:pPr>
      <w:r>
        <w:rPr>
          <w:rFonts w:ascii="Times New Roman" w:eastAsia="Times New Roman" w:hAnsi="Times New Roman" w:cs="Times New Roman"/>
          <w:sz w:val="28"/>
        </w:rPr>
        <w:t>личностно-развивающий и гуманистический характер взаимодействия взрослых (родителей</w:t>
      </w:r>
      <w:r>
        <w:rPr>
          <w:rFonts w:ascii="Times New Roman" w:eastAsia="Times New Roman" w:hAnsi="Times New Roman" w:cs="Times New Roman"/>
          <w:sz w:val="28"/>
        </w:rPr>
        <w:tab/>
        <w:t>(законных</w:t>
      </w:r>
      <w:r>
        <w:rPr>
          <w:rFonts w:ascii="Times New Roman" w:eastAsia="Times New Roman" w:hAnsi="Times New Roman" w:cs="Times New Roman"/>
          <w:sz w:val="28"/>
        </w:rPr>
        <w:tab/>
        <w:t>представителей),</w:t>
      </w:r>
      <w:r>
        <w:rPr>
          <w:rFonts w:ascii="Times New Roman" w:eastAsia="Times New Roman" w:hAnsi="Times New Roman" w:cs="Times New Roman"/>
          <w:sz w:val="28"/>
        </w:rPr>
        <w:tab/>
        <w:t>педагогических иных работников Организации) и детей;</w:t>
      </w:r>
    </w:p>
    <w:p w:rsidR="00204C50" w:rsidRDefault="006A3D6B">
      <w:pPr>
        <w:numPr>
          <w:ilvl w:val="0"/>
          <w:numId w:val="21"/>
        </w:numPr>
        <w:spacing w:after="0" w:line="240" w:lineRule="auto"/>
        <w:ind w:hanging="567"/>
        <w:jc w:val="both"/>
        <w:rPr>
          <w:rFonts w:ascii="Times New Roman" w:eastAsia="Times New Roman" w:hAnsi="Times New Roman" w:cs="Times New Roman"/>
          <w:sz w:val="28"/>
        </w:rPr>
      </w:pPr>
      <w:r>
        <w:rPr>
          <w:rFonts w:ascii="Times New Roman" w:eastAsia="Times New Roman" w:hAnsi="Times New Roman" w:cs="Times New Roman"/>
          <w:sz w:val="28"/>
        </w:rPr>
        <w:t>уважение личности ребенка.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элементам уклада относятся: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правила и нормы;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-традиции и ритуалы;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система отношений в разных типах общностей;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способы взаимодействия;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предметно – пространственной развивающей среды.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Правила и нормы</w:t>
      </w:r>
      <w:r>
        <w:rPr>
          <w:rFonts w:ascii="Times New Roman" w:eastAsia="Times New Roman" w:hAnsi="Times New Roman" w:cs="Times New Roman"/>
          <w:sz w:val="28"/>
        </w:rPr>
        <w:t xml:space="preserve">, существующие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rsidP="00B95249">
      <w:pPr>
        <w:numPr>
          <w:ilvl w:val="0"/>
          <w:numId w:val="22"/>
        </w:numPr>
        <w:tabs>
          <w:tab w:val="left" w:pos="1030"/>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отношения воспитанника и персонала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204C50" w:rsidRDefault="006A3D6B" w:rsidP="00B95249">
      <w:pPr>
        <w:numPr>
          <w:ilvl w:val="0"/>
          <w:numId w:val="22"/>
        </w:numPr>
        <w:tabs>
          <w:tab w:val="left" w:pos="847"/>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исполняют должностные обязанности добросовестно и на высоком профессиональном уровне в целях обеспечения эффективной работы;</w:t>
      </w:r>
    </w:p>
    <w:p w:rsidR="00204C50" w:rsidRDefault="006A3D6B" w:rsidP="00B95249">
      <w:pPr>
        <w:numPr>
          <w:ilvl w:val="0"/>
          <w:numId w:val="22"/>
        </w:numPr>
        <w:tabs>
          <w:tab w:val="left" w:pos="1114"/>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участники образовательного процесса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 вежливые, доброжелательные, корректные, внимательные и проявляют терпимость в общении с другими участниками образовательных отношений;</w:t>
      </w:r>
    </w:p>
    <w:p w:rsidR="00204C50" w:rsidRDefault="006A3D6B">
      <w:pPr>
        <w:numPr>
          <w:ilvl w:val="0"/>
          <w:numId w:val="22"/>
        </w:numPr>
        <w:tabs>
          <w:tab w:val="left" w:pos="946"/>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проявляют терпимость и уважение к обычаям и традициям граждан различных национальностей и народностей России, учитывают их культурные особенности, вероисповедание, способствуют сохранению самобытности;</w:t>
      </w:r>
    </w:p>
    <w:p w:rsidR="00204C50" w:rsidRDefault="006A3D6B" w:rsidP="00B95249">
      <w:pPr>
        <w:numPr>
          <w:ilvl w:val="0"/>
          <w:numId w:val="22"/>
        </w:numPr>
        <w:tabs>
          <w:tab w:val="left" w:pos="1116"/>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способствуют своим служебным поведением установлению в коллективе деловых взаимоотношений и конструктивного сотрудничества друг с другом;</w:t>
      </w:r>
    </w:p>
    <w:p w:rsidR="00204C50" w:rsidRDefault="006A3D6B" w:rsidP="00B95249">
      <w:pPr>
        <w:numPr>
          <w:ilvl w:val="0"/>
          <w:numId w:val="22"/>
        </w:numPr>
        <w:tabs>
          <w:tab w:val="left" w:pos="1018"/>
        </w:tabs>
        <w:spacing w:after="0" w:line="240" w:lineRule="auto"/>
        <w:ind w:firstLine="424"/>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внешний вид работника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соответствует общепринятому деловому стилю, который отличают официальность, сдержанность, традиционность, аккуратность.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Традиции и ритуалы</w:t>
      </w:r>
      <w:r>
        <w:rPr>
          <w:rFonts w:ascii="Times New Roman" w:eastAsia="Times New Roman" w:hAnsi="Times New Roman" w:cs="Times New Roman"/>
          <w:sz w:val="28"/>
        </w:rPr>
        <w:t xml:space="preserve">, существующие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проведения традиционных мероприятий: организация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единого воспитательного пространства для формирования социального опыта дошкольников в коллективе других детей и взрослых.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Задачи: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Формировать представления о нормах и правилах общения детей друг с другом и с окружающими взрослыми.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Формировать умение каждого ребенка устанавливать и поддерживать необходимые контакты с детьми разных возрастных групп.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Способствовать освоению социальных ролей: мальчик-девочка; старший- младший; член коллектива; житель своего села, гражданин своей страны.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Приобщать к истории и культуре народов России в процессе традиционных коллективных мероприятий.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6. Воспитывать доброжелательность и положительное эмоциональное отношение к окружающим людям.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Система отношений</w:t>
      </w:r>
      <w:r>
        <w:rPr>
          <w:rFonts w:ascii="Times New Roman" w:eastAsia="Times New Roman" w:hAnsi="Times New Roman" w:cs="Times New Roman"/>
          <w:sz w:val="28"/>
        </w:rPr>
        <w:t xml:space="preserve"> в разных типах общностей, существующих в </w:t>
      </w:r>
      <w:r w:rsidR="00B95249" w:rsidRPr="00B95249">
        <w:rPr>
          <w:rFonts w:ascii="Times New Roman" w:eastAsia="Times New Roman" w:hAnsi="Times New Roman" w:cs="Times New Roman"/>
          <w:sz w:val="28"/>
        </w:rPr>
        <w:t>ДОУ</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отношений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строится на доверии и уважении всех участников образовательных отношений, внимании к каждому человеку, на взаимозаменяемости, взаимовыручке.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развивается наставничество, выявляются проблемы и запросы начинающих педагогов, проводятся отдельные мероприятия для начинающих воспитателей в целях их профессиональной адаптации и профессионального роста. Также педагоги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формируют культуру общения в социальных сетях.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w:t>
      </w:r>
      <w:r w:rsidR="00B95249" w:rsidRPr="00B95249">
        <w:rPr>
          <w:rFonts w:ascii="Times New Roman" w:eastAsia="Times New Roman" w:hAnsi="Times New Roman" w:cs="Times New Roman"/>
          <w:sz w:val="28"/>
        </w:rPr>
        <w:t xml:space="preserve">ДОУ </w:t>
      </w:r>
      <w:r>
        <w:rPr>
          <w:rFonts w:ascii="Times New Roman" w:eastAsia="Times New Roman" w:hAnsi="Times New Roman" w:cs="Times New Roman"/>
          <w:sz w:val="28"/>
        </w:rPr>
        <w:t xml:space="preserve">обеспечивают взаимодействие между детьми и другими педагогами детского сада, между родителями и детьми, между детьми своей группы и другой возрастной группы.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Способы взаимодействия</w:t>
      </w:r>
      <w:r>
        <w:rPr>
          <w:rFonts w:ascii="Times New Roman" w:eastAsia="Times New Roman" w:hAnsi="Times New Roman" w:cs="Times New Roman"/>
          <w:sz w:val="28"/>
        </w:rPr>
        <w:t xml:space="preserve">, используемые в </w:t>
      </w:r>
      <w:r w:rsidR="00B95249" w:rsidRPr="00B95249">
        <w:rPr>
          <w:rFonts w:ascii="Times New Roman" w:eastAsia="Times New Roman" w:hAnsi="Times New Roman" w:cs="Times New Roman"/>
          <w:sz w:val="28"/>
        </w:rPr>
        <w:t>ДОУ</w:t>
      </w:r>
    </w:p>
    <w:p w:rsidR="00204C50" w:rsidRDefault="006A3D6B">
      <w:pPr>
        <w:numPr>
          <w:ilvl w:val="0"/>
          <w:numId w:val="23"/>
        </w:numPr>
        <w:tabs>
          <w:tab w:val="left" w:pos="859"/>
        </w:tabs>
        <w:spacing w:after="0" w:line="240" w:lineRule="auto"/>
        <w:ind w:hanging="164"/>
        <w:jc w:val="both"/>
        <w:rPr>
          <w:rFonts w:ascii="Times New Roman" w:eastAsia="Times New Roman" w:hAnsi="Times New Roman" w:cs="Times New Roman"/>
          <w:sz w:val="28"/>
        </w:rPr>
      </w:pPr>
      <w:r>
        <w:rPr>
          <w:rFonts w:ascii="Times New Roman" w:eastAsia="Times New Roman" w:hAnsi="Times New Roman" w:cs="Times New Roman"/>
          <w:sz w:val="28"/>
        </w:rPr>
        <w:t>сотрудничество детей и взрослый  в образовательном процессе;</w:t>
      </w:r>
    </w:p>
    <w:p w:rsidR="00204C50" w:rsidRDefault="006A3D6B">
      <w:pPr>
        <w:numPr>
          <w:ilvl w:val="0"/>
          <w:numId w:val="23"/>
        </w:numPr>
        <w:tabs>
          <w:tab w:val="left" w:pos="859"/>
        </w:tabs>
        <w:spacing w:after="0" w:line="240" w:lineRule="auto"/>
        <w:ind w:hanging="164"/>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инновационных приемов в работе с детьми;</w:t>
      </w:r>
    </w:p>
    <w:p w:rsidR="00204C50" w:rsidRDefault="006A3D6B" w:rsidP="00B95249">
      <w:pPr>
        <w:numPr>
          <w:ilvl w:val="0"/>
          <w:numId w:val="23"/>
        </w:numPr>
        <w:tabs>
          <w:tab w:val="left" w:pos="847"/>
        </w:tabs>
        <w:spacing w:after="0" w:line="240" w:lineRule="auto"/>
        <w:ind w:hanging="164"/>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активное  участие всех педагогов в деятельности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w:t>
      </w:r>
    </w:p>
    <w:p w:rsidR="00204C50" w:rsidRDefault="006A3D6B">
      <w:pPr>
        <w:numPr>
          <w:ilvl w:val="0"/>
          <w:numId w:val="23"/>
        </w:numPr>
        <w:tabs>
          <w:tab w:val="left" w:pos="847"/>
        </w:tabs>
        <w:spacing w:after="0" w:line="240" w:lineRule="auto"/>
        <w:ind w:hanging="164"/>
        <w:jc w:val="both"/>
        <w:rPr>
          <w:rFonts w:ascii="Times New Roman" w:eastAsia="Times New Roman" w:hAnsi="Times New Roman" w:cs="Times New Roman"/>
          <w:sz w:val="28"/>
        </w:rPr>
      </w:pPr>
      <w:r>
        <w:rPr>
          <w:rFonts w:ascii="Times New Roman" w:eastAsia="Times New Roman" w:hAnsi="Times New Roman" w:cs="Times New Roman"/>
          <w:sz w:val="28"/>
        </w:rPr>
        <w:t>рефлексия всех участников образовательных отношений;</w:t>
      </w:r>
    </w:p>
    <w:p w:rsidR="00204C50" w:rsidRDefault="006A3D6B">
      <w:pPr>
        <w:numPr>
          <w:ilvl w:val="0"/>
          <w:numId w:val="23"/>
        </w:numPr>
        <w:tabs>
          <w:tab w:val="left" w:pos="847"/>
        </w:tabs>
        <w:spacing w:after="0" w:line="240" w:lineRule="auto"/>
        <w:ind w:hanging="164"/>
        <w:jc w:val="both"/>
        <w:rPr>
          <w:rFonts w:ascii="Times New Roman" w:eastAsia="Times New Roman" w:hAnsi="Times New Roman" w:cs="Times New Roman"/>
          <w:sz w:val="28"/>
        </w:rPr>
      </w:pPr>
      <w:r>
        <w:rPr>
          <w:rFonts w:ascii="Times New Roman" w:eastAsia="Times New Roman" w:hAnsi="Times New Roman" w:cs="Times New Roman"/>
          <w:sz w:val="28"/>
        </w:rPr>
        <w:t>вовлечение родителей в образовательный процесс.</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Воспитывающая среда образовательной организации.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204C50" w:rsidRDefault="006A3D6B">
      <w:pPr>
        <w:spacing w:after="0" w:line="240" w:lineRule="auto"/>
        <w:ind w:firstLine="608"/>
        <w:rPr>
          <w:rFonts w:ascii="Times New Roman" w:eastAsia="Times New Roman" w:hAnsi="Times New Roman" w:cs="Times New Roman"/>
          <w:sz w:val="28"/>
        </w:rPr>
      </w:pPr>
      <w:r>
        <w:rPr>
          <w:rFonts w:ascii="Times New Roman" w:eastAsia="Times New Roman" w:hAnsi="Times New Roman" w:cs="Times New Roman"/>
          <w:sz w:val="28"/>
        </w:rPr>
        <w:t>Воспитывающая среда — это особая форма организации образовательного процесса, реализующего цель и задачи воспитания.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Немаловажную роль в воспитании детей имеет развивающая предметно пространственная среда (РППС).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Необходимым компонентом воспитания является и художественно-эстетическое оформление предметного пространства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самими детьми.</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создать условия для реализации воспитательного потенциала предметно-пространственной среды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1. Посредством РППС обеспечить возможность заниматься детям разными видами деятельности.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Способствовать общению и совместной деятельности детей и взрослых.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Приобщать воспитанников к благоустройству и декоративному оформлению интерьера дошкольного учреждения.</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4. Формировать эстетическое отношение к дизайну своего быта.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Виды совместной деятельности</w:t>
      </w:r>
      <w:r>
        <w:rPr>
          <w:rFonts w:ascii="Times New Roman" w:eastAsia="Times New Roman" w:hAnsi="Times New Roman" w:cs="Times New Roman"/>
          <w:sz w:val="28"/>
        </w:rPr>
        <w:t xml:space="preserve">: игровая, познавательная, коммуникативная, продуктивная, трудовая, художественно-эстетическая. </w:t>
      </w:r>
    </w:p>
    <w:p w:rsidR="00204C50" w:rsidRDefault="006A3D6B">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Основные формы и содержание деятельности: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 Совместное оформление интерьера группы.</w:t>
      </w:r>
      <w:r>
        <w:rPr>
          <w:rFonts w:ascii="Times New Roman" w:eastAsia="Times New Roman" w:hAnsi="Times New Roman" w:cs="Times New Roman"/>
          <w:sz w:val="28"/>
        </w:rPr>
        <w:t xml:space="preserve"> 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Воспитательная ценность</w:t>
      </w:r>
      <w:r>
        <w:rPr>
          <w:rFonts w:ascii="Times New Roman" w:eastAsia="Times New Roman" w:hAnsi="Times New Roman" w:cs="Times New Roman"/>
          <w:sz w:val="28"/>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b/>
          <w:sz w:val="28"/>
        </w:rPr>
        <w:t xml:space="preserve">Совместное оформление помещений </w:t>
      </w:r>
      <w:r w:rsidR="00B95249" w:rsidRPr="00B95249">
        <w:rPr>
          <w:rFonts w:ascii="Times New Roman" w:eastAsia="Times New Roman" w:hAnsi="Times New Roman" w:cs="Times New Roman"/>
          <w:b/>
          <w:sz w:val="28"/>
        </w:rPr>
        <w:t>ДОУ</w:t>
      </w:r>
      <w:r>
        <w:rPr>
          <w:rFonts w:ascii="Times New Roman" w:eastAsia="Times New Roman" w:hAnsi="Times New Roman" w:cs="Times New Roman"/>
          <w:sz w:val="28"/>
        </w:rPr>
        <w:t>. В рекреациях, коридорах, лестничных пролетах, вестибюле детского сада традиционно оформляются фотовыставки, фото</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b/>
          <w:sz w:val="28"/>
        </w:rPr>
        <w:t>Событийный дизайн.</w:t>
      </w:r>
      <w:r>
        <w:rPr>
          <w:rFonts w:ascii="Times New Roman" w:eastAsia="Times New Roman" w:hAnsi="Times New Roman" w:cs="Times New Roman"/>
          <w:sz w:val="28"/>
        </w:rPr>
        <w:t xml:space="preserve"> Данная форма взаимодействия подразумевает оформление пр</w:t>
      </w:r>
      <w:r w:rsidR="00B95249">
        <w:rPr>
          <w:rFonts w:ascii="Times New Roman" w:eastAsia="Times New Roman" w:hAnsi="Times New Roman" w:cs="Times New Roman"/>
          <w:sz w:val="28"/>
        </w:rPr>
        <w:t xml:space="preserve">едметно-пространственной среды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w:t>
      </w:r>
    </w:p>
    <w:p w:rsidR="00204C50" w:rsidRDefault="006A3D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4. </w:t>
      </w:r>
      <w:r>
        <w:rPr>
          <w:rFonts w:ascii="Times New Roman" w:eastAsia="Times New Roman" w:hAnsi="Times New Roman" w:cs="Times New Roman"/>
          <w:b/>
          <w:sz w:val="28"/>
        </w:rPr>
        <w:t xml:space="preserve">Благоустройство территории </w:t>
      </w:r>
      <w:r w:rsidR="00B95249" w:rsidRPr="00B95249">
        <w:rPr>
          <w:rFonts w:ascii="Times New Roman" w:eastAsia="Times New Roman" w:hAnsi="Times New Roman" w:cs="Times New Roman"/>
          <w:b/>
          <w:sz w:val="28"/>
        </w:rPr>
        <w:t>ДОУ</w:t>
      </w:r>
      <w:r>
        <w:rPr>
          <w:rFonts w:ascii="Times New Roman" w:eastAsia="Times New Roman" w:hAnsi="Times New Roman" w:cs="Times New Roman"/>
          <w:sz w:val="28"/>
        </w:rP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Общности образовательной организации.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Детско-взрослые сообщества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организуются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этой деятельности ребенок учится выстраивать взаимоотношения с другими людьми и свое поведение в соответствии с общим делом. 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Задачи: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Формировать умение взаимодействовать со взрослыми и сверстниками.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Формировать умение выстраивать свое поведение и деятельность, учитывая потребности и интересы других.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Способствовать формированию положительного отношения к миру, к другим людям и самому себе.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Развивать нравственные качества личности ребенка.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Развивать основы социального самоконтроля и самосознания.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Развивать самостоятельность и инициативу.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Учитывая возрастные возможности дошкольников, особенности режима дня, детско-взрослые сообщества в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организованы в рамках разновозрастной группы «Юные экологи». </w:t>
      </w:r>
    </w:p>
    <w:p w:rsidR="00204C50" w:rsidRDefault="006A3D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Виды совместной деятельности</w:t>
      </w:r>
      <w:r>
        <w:rPr>
          <w:rFonts w:ascii="Times New Roman" w:eastAsia="Times New Roman" w:hAnsi="Times New Roman" w:cs="Times New Roman"/>
          <w:sz w:val="28"/>
        </w:rPr>
        <w:t xml:space="preserve">: игровая, познавательная, коммуникативная, продуктивная, двигательная, трудовая, художественно-эстетическая.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Общими для всех детско-взрослых сообществ являются такие формы работы как: проекты, акции, тематические праздники.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Профессиональная общность</w:t>
      </w:r>
      <w:r>
        <w:rPr>
          <w:rFonts w:ascii="Times New Roman" w:eastAsia="Times New Roman" w:hAnsi="Times New Roman" w:cs="Times New Roman"/>
          <w:sz w:val="28"/>
        </w:rPr>
        <w:t xml:space="preserve"> — это устойчивая система связей и отношений между людьми, единство целей и задач воспитания, реализуемое всеми сотрудниками </w:t>
      </w:r>
      <w:r w:rsidR="00023527">
        <w:rPr>
          <w:rFonts w:ascii="Times New Roman" w:eastAsia="Times New Roman" w:hAnsi="Times New Roman" w:cs="Times New Roman"/>
          <w:sz w:val="28"/>
        </w:rPr>
        <w:t xml:space="preserve">МКДОУ «Детский сад № </w:t>
      </w:r>
      <w:r w:rsidR="00EC54DB">
        <w:rPr>
          <w:rFonts w:ascii="Times New Roman" w:eastAsia="Times New Roman" w:hAnsi="Times New Roman" w:cs="Times New Roman"/>
          <w:sz w:val="28"/>
        </w:rPr>
        <w:t>7</w:t>
      </w:r>
      <w:r w:rsidR="00023527">
        <w:rPr>
          <w:rFonts w:ascii="Times New Roman" w:eastAsia="Times New Roman" w:hAnsi="Times New Roman" w:cs="Times New Roman"/>
          <w:sz w:val="28"/>
        </w:rPr>
        <w:t xml:space="preserve"> «</w:t>
      </w:r>
      <w:r w:rsidR="00EC54DB">
        <w:rPr>
          <w:rFonts w:ascii="Times New Roman" w:eastAsia="Times New Roman" w:hAnsi="Times New Roman" w:cs="Times New Roman"/>
          <w:sz w:val="28"/>
        </w:rPr>
        <w:t>Искорка»</w:t>
      </w:r>
      <w:r w:rsidR="00023527">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разделяют те ценности, которые заложены в основу Программы. Основой эффективности этой общности является рефлексия собственной профессиональной деятельности.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а также другие сотрудники должны: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быть примером в формировании полноценных и сформированных ценностных ориентиров, норм общения и поведения;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мотивировать детей к общению друг с другом, поощрять даже самые незначительные стремления к общению и взаимодействию;</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заботиться о том, чтобы дети непрерывно приобретали опыт общения на основе чувства доброжелательности;</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учить детей совместной деятельности, насыщать их жизнь событиями, которые сплачивали бы и объединяли ребят;</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воспитывать в детях чувство ответственности перед группой за свое поведение.</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Детская общность.</w:t>
      </w:r>
      <w:r>
        <w:rPr>
          <w:rFonts w:ascii="Times New Roman" w:eastAsia="Times New Roman" w:hAnsi="Times New Roman" w:cs="Times New Roman"/>
          <w:sz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w:t>
      </w:r>
      <w:r>
        <w:rPr>
          <w:rFonts w:ascii="Times New Roman" w:eastAsia="Times New Roman" w:hAnsi="Times New Roman" w:cs="Times New Roman"/>
          <w:sz w:val="28"/>
        </w:rPr>
        <w:lastRenderedPageBreak/>
        <w:t>другу, оказывать сопротивление плохим поступкам, общими усилиями достигать поставленной цели.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должен соблюдать кодекс нормы профессиональной этики и поведения:</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педагог всегда выходит навстречу родителям и приветствует родителей и детей первым;</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улыбка — всегда обязательная часть приветствия;</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педагог описывает события и ситуации, но не даёт им оценки;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педагог</w:t>
      </w:r>
      <w:r>
        <w:rPr>
          <w:rFonts w:ascii="Times New Roman" w:eastAsia="Times New Roman" w:hAnsi="Times New Roman" w:cs="Times New Roman"/>
          <w:sz w:val="28"/>
        </w:rPr>
        <w:tab/>
        <w:t>не</w:t>
      </w:r>
      <w:r>
        <w:rPr>
          <w:rFonts w:ascii="Times New Roman" w:eastAsia="Times New Roman" w:hAnsi="Times New Roman" w:cs="Times New Roman"/>
          <w:sz w:val="28"/>
        </w:rPr>
        <w:tab/>
        <w:t>обвиняет</w:t>
      </w:r>
      <w:r>
        <w:rPr>
          <w:rFonts w:ascii="Times New Roman" w:eastAsia="Times New Roman" w:hAnsi="Times New Roman" w:cs="Times New Roman"/>
          <w:sz w:val="28"/>
        </w:rPr>
        <w:tab/>
        <w:t>родителей</w:t>
      </w:r>
      <w:r>
        <w:rPr>
          <w:rFonts w:ascii="Times New Roman" w:eastAsia="Times New Roman" w:hAnsi="Times New Roman" w:cs="Times New Roman"/>
          <w:sz w:val="28"/>
        </w:rPr>
        <w:tab/>
        <w:t>и</w:t>
      </w:r>
      <w:r>
        <w:rPr>
          <w:rFonts w:ascii="Times New Roman" w:eastAsia="Times New Roman" w:hAnsi="Times New Roman" w:cs="Times New Roman"/>
          <w:sz w:val="28"/>
        </w:rPr>
        <w:tab/>
        <w:t>не</w:t>
      </w:r>
      <w:r>
        <w:rPr>
          <w:rFonts w:ascii="Times New Roman" w:eastAsia="Times New Roman" w:hAnsi="Times New Roman" w:cs="Times New Roman"/>
          <w:sz w:val="28"/>
        </w:rPr>
        <w:tab/>
        <w:t>возлагает</w:t>
      </w:r>
      <w:r>
        <w:rPr>
          <w:rFonts w:ascii="Times New Roman" w:eastAsia="Times New Roman" w:hAnsi="Times New Roman" w:cs="Times New Roman"/>
          <w:sz w:val="28"/>
        </w:rPr>
        <w:tab/>
        <w:t>на</w:t>
      </w:r>
      <w:r>
        <w:rPr>
          <w:rFonts w:ascii="Times New Roman" w:eastAsia="Times New Roman" w:hAnsi="Times New Roman" w:cs="Times New Roman"/>
          <w:sz w:val="28"/>
        </w:rPr>
        <w:tab/>
        <w:t>них ответственность за поведение детей в детском саду;</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тон общения ровный и дружелюбный, исключается повышение голоса;</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уважительное отношение к личности воспитанника;</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заинтересованно слушать собеседника и сопереживать ему;</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видеть и слышать воспитанника, сопереживать ему;</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уравновешенность и самообладание, выдержка в отношениях с детьми;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сочетать мягкий эмоциональный и деловой тон в отношениях с детьми;</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сочетать требовательность с чутким отношением к воспитанникам;</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знание возрастных и индивидуальных особенностей воспитанников;</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соответствие внешнего вида статусу воспитателя детского сада.</w:t>
      </w:r>
    </w:p>
    <w:p w:rsidR="00204C50" w:rsidRDefault="006A3D6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 воспитания в образовательных областях.</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любви к своей семье, своему населенному пункту, родному краю, своей стране;</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ценностного отношения к культурному наследию своего народа, к нравственным и культурным традициям России;</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04C50" w:rsidRDefault="006A3D6B">
      <w:pPr>
        <w:numPr>
          <w:ilvl w:val="0"/>
          <w:numId w:val="24"/>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способности бережно и уважительно относиться к результатам своего труда и труда других людей.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04C50" w:rsidRDefault="006A3D6B">
      <w:pPr>
        <w:numPr>
          <w:ilvl w:val="0"/>
          <w:numId w:val="25"/>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отношения к знанию как ценности, понимание значения образования для человека, общества, страны;</w:t>
      </w:r>
    </w:p>
    <w:p w:rsidR="00204C50" w:rsidRDefault="006A3D6B">
      <w:pPr>
        <w:numPr>
          <w:ilvl w:val="0"/>
          <w:numId w:val="25"/>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приобщение к отечественным традициям и праздникам, к истории и достижениям родной страны, к культурному наследию народов России;</w:t>
      </w:r>
    </w:p>
    <w:p w:rsidR="00204C50" w:rsidRDefault="006A3D6B">
      <w:pPr>
        <w:numPr>
          <w:ilvl w:val="0"/>
          <w:numId w:val="25"/>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уважения к людям - представителям разных народов России независимо от их этнической принадлежности;</w:t>
      </w:r>
    </w:p>
    <w:p w:rsidR="00204C50" w:rsidRDefault="006A3D6B">
      <w:pPr>
        <w:numPr>
          <w:ilvl w:val="0"/>
          <w:numId w:val="25"/>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уважительного отношения к государственным символам страны (флагу, гербу, гимну);</w:t>
      </w:r>
    </w:p>
    <w:p w:rsidR="00204C50" w:rsidRDefault="006A3D6B">
      <w:pPr>
        <w:numPr>
          <w:ilvl w:val="0"/>
          <w:numId w:val="25"/>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04C50" w:rsidRDefault="006A3D6B">
      <w:pPr>
        <w:numPr>
          <w:ilvl w:val="0"/>
          <w:numId w:val="26"/>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владение формами речевого этикета, отражающими принятые в обществе правила и нормы культурного поведения;</w:t>
      </w:r>
    </w:p>
    <w:p w:rsidR="00204C50" w:rsidRDefault="006A3D6B">
      <w:pPr>
        <w:numPr>
          <w:ilvl w:val="0"/>
          <w:numId w:val="26"/>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204C50" w:rsidRDefault="006A3D6B">
      <w:pPr>
        <w:numPr>
          <w:ilvl w:val="0"/>
          <w:numId w:val="27"/>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04C50" w:rsidRDefault="006A3D6B">
      <w:pPr>
        <w:numPr>
          <w:ilvl w:val="0"/>
          <w:numId w:val="27"/>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04C50" w:rsidRDefault="006A3D6B">
      <w:pPr>
        <w:numPr>
          <w:ilvl w:val="0"/>
          <w:numId w:val="27"/>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204C50" w:rsidRDefault="006A3D6B">
      <w:pPr>
        <w:numPr>
          <w:ilvl w:val="0"/>
          <w:numId w:val="27"/>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целостной картины мира на основе интеграции интеллектуального и эмоционально-образного способов его освоения детьми;</w:t>
      </w:r>
    </w:p>
    <w:p w:rsidR="00204C50" w:rsidRDefault="006A3D6B">
      <w:pPr>
        <w:numPr>
          <w:ilvl w:val="0"/>
          <w:numId w:val="27"/>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204C50" w:rsidRDefault="006A3D6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04C50" w:rsidRDefault="006A3D6B">
      <w:pPr>
        <w:numPr>
          <w:ilvl w:val="0"/>
          <w:numId w:val="28"/>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у ребенка возрастосообразных представлений о жизни, здоровье и физической культуре;</w:t>
      </w:r>
    </w:p>
    <w:p w:rsidR="00204C50" w:rsidRDefault="006A3D6B">
      <w:pPr>
        <w:numPr>
          <w:ilvl w:val="0"/>
          <w:numId w:val="28"/>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04C50" w:rsidRDefault="006A3D6B">
      <w:pPr>
        <w:numPr>
          <w:ilvl w:val="0"/>
          <w:numId w:val="28"/>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активности, самостоятельности, уверенности, нравственных и волевых качеств.</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Формы совместной деятельности в образовательной организации.</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Работа с родителями (законными представителями).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Для этого используются следующие виды и формы деятельности по организации сотрудничества педагогов и родителей (законных представителей):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родительское собрание;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педагогические лектории;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круглые столы;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мастер-классы;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дни открытых дверей;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совместных праздников и соревнований.</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События образовательной организации.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b/>
          <w:sz w:val="28"/>
        </w:rPr>
        <w:t xml:space="preserve">Традиционным для группы дошкольного образования </w:t>
      </w:r>
      <w:r w:rsidRPr="005E4D3F">
        <w:rPr>
          <w:rFonts w:ascii="Times New Roman" w:eastAsia="Times New Roman" w:hAnsi="Times New Roman" w:cs="Times New Roman"/>
          <w:sz w:val="28"/>
        </w:rPr>
        <w:t xml:space="preserve">является проведение: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i/>
          <w:sz w:val="28"/>
        </w:rPr>
        <w:t xml:space="preserve">на уровне </w:t>
      </w:r>
      <w:r w:rsidR="00B95249" w:rsidRPr="005E4D3F">
        <w:rPr>
          <w:rFonts w:ascii="Times New Roman" w:eastAsia="Times New Roman" w:hAnsi="Times New Roman" w:cs="Times New Roman"/>
          <w:i/>
          <w:sz w:val="28"/>
        </w:rPr>
        <w:t>ДОУ</w:t>
      </w:r>
      <w:r w:rsidRPr="005E4D3F">
        <w:rPr>
          <w:rFonts w:ascii="Times New Roman" w:eastAsia="Times New Roman" w:hAnsi="Times New Roman" w:cs="Times New Roman"/>
          <w:sz w:val="28"/>
        </w:rPr>
        <w:t xml:space="preserve">: - общественно-политических праздников, таких как «День Победы», «День России», «День Российского флага», «День села», «День народного единства», «День защитника Отечества», «Международный женский день»;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сезонные праздники: «Осень золотая», «Новый год», «Масленица»</w:t>
      </w:r>
      <w:r w:rsidR="00F64B9B" w:rsidRPr="005E4D3F">
        <w:rPr>
          <w:rFonts w:ascii="Times New Roman" w:eastAsia="Times New Roman" w:hAnsi="Times New Roman" w:cs="Times New Roman"/>
          <w:sz w:val="28"/>
        </w:rPr>
        <w:t xml:space="preserve"> «До свидание-Лето!»</w:t>
      </w:r>
      <w:r w:rsidRPr="005E4D3F">
        <w:rPr>
          <w:rFonts w:ascii="Times New Roman" w:eastAsia="Times New Roman" w:hAnsi="Times New Roman" w:cs="Times New Roman"/>
          <w:sz w:val="28"/>
        </w:rPr>
        <w:t xml:space="preserve">;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 - тематические  мероприятия: спорти</w:t>
      </w:r>
      <w:r w:rsidR="00F64B9B" w:rsidRPr="005E4D3F">
        <w:rPr>
          <w:rFonts w:ascii="Times New Roman" w:eastAsia="Times New Roman" w:hAnsi="Times New Roman" w:cs="Times New Roman"/>
          <w:sz w:val="28"/>
        </w:rPr>
        <w:t xml:space="preserve">вный праздник «День Здоровья», </w:t>
      </w:r>
      <w:r w:rsidRPr="005E4D3F">
        <w:rPr>
          <w:rFonts w:ascii="Times New Roman" w:eastAsia="Times New Roman" w:hAnsi="Times New Roman" w:cs="Times New Roman"/>
          <w:sz w:val="28"/>
        </w:rPr>
        <w:t xml:space="preserve"> «Неделя безопасности», «Книжкина неделя»;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социальные и экологические акции: «День пожилого человека», «Чистый двор», «Кормушка для птиц», «Зеленый огород», «День защиты детей», «Делай добро»;</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 на уровне группы: «Утро радостных встреч», «День рождения», «Моя семья», «Портфолио группы».</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Виды совместной деятельности: игровая, познавательная, коммуникативная, продуктивная, двигательная, трудовая, художественно-эстетическая.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Основные формы и содержание деятельности: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1. </w:t>
      </w:r>
      <w:r w:rsidRPr="005E4D3F">
        <w:rPr>
          <w:rFonts w:ascii="Times New Roman" w:eastAsia="Times New Roman" w:hAnsi="Times New Roman" w:cs="Times New Roman"/>
          <w:b/>
          <w:sz w:val="28"/>
        </w:rPr>
        <w:t>Проекты.</w:t>
      </w:r>
      <w:r w:rsidRPr="005E4D3F">
        <w:rPr>
          <w:rFonts w:ascii="Times New Roman" w:eastAsia="Times New Roman" w:hAnsi="Times New Roman" w:cs="Times New Roman"/>
          <w:sz w:val="28"/>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2. </w:t>
      </w:r>
      <w:r w:rsidRPr="005E4D3F">
        <w:rPr>
          <w:rFonts w:ascii="Times New Roman" w:eastAsia="Times New Roman" w:hAnsi="Times New Roman" w:cs="Times New Roman"/>
          <w:b/>
          <w:sz w:val="28"/>
        </w:rPr>
        <w:t>Совместные игры</w:t>
      </w:r>
      <w:r w:rsidRPr="005E4D3F">
        <w:rPr>
          <w:rFonts w:ascii="Times New Roman" w:eastAsia="Times New Roman" w:hAnsi="Times New Roman" w:cs="Times New Roman"/>
          <w:sz w:val="28"/>
        </w:rPr>
        <w:t xml:space="preserve">. Это одна из основных форм воспитательного воздействия в процессе проведения традиционных мероприятий.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 xml:space="preserve">Применяются различные виды игр: сюжетно-ролевые, творческие, подвижные и малоподвижные, народные, игры-драматизации, квест-игры. </w:t>
      </w:r>
    </w:p>
    <w:p w:rsidR="00204C50" w:rsidRPr="005E4D3F" w:rsidRDefault="006A3D6B">
      <w:pPr>
        <w:spacing w:after="0" w:line="240" w:lineRule="auto"/>
        <w:ind w:firstLine="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3 </w:t>
      </w:r>
      <w:r w:rsidRPr="005E4D3F">
        <w:rPr>
          <w:rFonts w:ascii="Times New Roman" w:eastAsia="Times New Roman" w:hAnsi="Times New Roman" w:cs="Times New Roman"/>
          <w:b/>
          <w:sz w:val="28"/>
        </w:rPr>
        <w:t>Выставки.</w:t>
      </w:r>
      <w:r w:rsidRPr="005E4D3F">
        <w:rPr>
          <w:rFonts w:ascii="Times New Roman" w:eastAsia="Times New Roman" w:hAnsi="Times New Roman" w:cs="Times New Roman"/>
          <w:sz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w:t>
      </w:r>
      <w:r w:rsidR="008C31C7" w:rsidRPr="005E4D3F">
        <w:rPr>
          <w:rFonts w:ascii="Times New Roman" w:eastAsia="Times New Roman" w:hAnsi="Times New Roman" w:cs="Times New Roman"/>
          <w:sz w:val="28"/>
        </w:rPr>
        <w:t xml:space="preserve"> «ПДД», «Дары осени», «День Космонавтики», «Светлый праздник-Пасха», </w:t>
      </w:r>
      <w:r w:rsidRPr="005E4D3F">
        <w:rPr>
          <w:rFonts w:ascii="Times New Roman" w:eastAsia="Times New Roman" w:hAnsi="Times New Roman" w:cs="Times New Roman"/>
          <w:sz w:val="28"/>
        </w:rPr>
        <w:t xml:space="preserve">«Природа шутит», «Защитники Отечества», «День Победы», фотовыставки </w:t>
      </w:r>
      <w:r w:rsidR="00F64B9B" w:rsidRPr="005E4D3F">
        <w:rPr>
          <w:rFonts w:ascii="Times New Roman" w:eastAsia="Times New Roman" w:hAnsi="Times New Roman" w:cs="Times New Roman"/>
          <w:sz w:val="28"/>
        </w:rPr>
        <w:t>.</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sz w:val="28"/>
        </w:rPr>
        <w:t>Социальные и экологические акции</w:t>
      </w:r>
      <w:r>
        <w:rPr>
          <w:rFonts w:ascii="Times New Roman" w:eastAsia="Times New Roman" w:hAnsi="Times New Roman" w:cs="Times New Roman"/>
          <w:sz w:val="28"/>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b/>
          <w:sz w:val="28"/>
        </w:rPr>
        <w:t>Конкурсы, викторины</w:t>
      </w:r>
      <w:r>
        <w:rPr>
          <w:rFonts w:ascii="Times New Roman" w:eastAsia="Times New Roman" w:hAnsi="Times New Roman" w:cs="Times New Roman"/>
          <w:sz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204C50" w:rsidRDefault="006A3D6B">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6. </w:t>
      </w:r>
      <w:r>
        <w:rPr>
          <w:rFonts w:ascii="Times New Roman" w:eastAsia="Times New Roman" w:hAnsi="Times New Roman" w:cs="Times New Roman"/>
          <w:b/>
          <w:sz w:val="28"/>
        </w:rPr>
        <w:t>Спортивные и оздоровительные мероприятия</w:t>
      </w:r>
      <w:r>
        <w:rPr>
          <w:rFonts w:ascii="Times New Roman" w:eastAsia="Times New Roman" w:hAnsi="Times New Roman" w:cs="Times New Roman"/>
          <w:sz w:val="28"/>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Совместная деятельность в образовательных ситуациях.</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Воспитание в образовательной деятельности осуществляется в течение всего времени пребывания ребенка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основным видам организации совместной деятельности в образовательных ситуациях в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можно отнести:</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ситуативная беседа, рассказ, советы, вопросы;</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социальное моделирование, воспитывающая (проблемная) ситуация, составление рассказов из личного опыта;</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разучивание и исполнение песен, театрализация, драматизация, этюды- инсценировки;</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рассматривание и обсуждение картин и книжных иллюстраций, просмотр видеороликов, презентаций, мультфильмов;</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выставок (книг, репродукций картин, тематических или авторских, детских поделок и тому подобное),</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экскурсии (в музей, в общеобразовательную организацию и тому подобное), посещение спектаклей, выставок;</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игровые методы (игровая роль, игровая ситуация, игровое действие и другие);</w:t>
      </w:r>
    </w:p>
    <w:p w:rsidR="00204C50" w:rsidRDefault="006A3D6B">
      <w:pPr>
        <w:numPr>
          <w:ilvl w:val="0"/>
          <w:numId w:val="29"/>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Организация предметно-пространственной среды.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204C50" w:rsidRDefault="006A3D6B" w:rsidP="00B95249">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знаки и символы государства, региона, населенного пункта и</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rsidP="00B95249">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компоненты среды, отражающие региональные, этнографические и другие особенности социокультурных условий, в которых находится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отражающие экологичность, природосообразность и безопасность;</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обеспечивающие детям возможность общения, игры и совместной деятельности;</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отражающие ценность семьи, людей разных поколений, радость общения с семьей;</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204C50" w:rsidRDefault="006A3D6B">
      <w:pPr>
        <w:numPr>
          <w:ilvl w:val="0"/>
          <w:numId w:val="30"/>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Вся среда </w:t>
      </w:r>
      <w:r w:rsidR="00B95249" w:rsidRPr="00B95249">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гармонична и эстетически привлекательна. Игрушки, материалы и оборудование должны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Социальное партнерство.</w:t>
      </w:r>
    </w:p>
    <w:p w:rsidR="00204C50" w:rsidRDefault="006A3D6B">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Социальными партнерами </w:t>
      </w:r>
      <w:r w:rsidR="00B95249" w:rsidRPr="00B95249">
        <w:rPr>
          <w:rFonts w:ascii="Times New Roman" w:eastAsia="Times New Roman" w:hAnsi="Times New Roman" w:cs="Times New Roman"/>
          <w:sz w:val="28"/>
        </w:rPr>
        <w:t>ДОУ</w:t>
      </w:r>
      <w:r>
        <w:rPr>
          <w:rFonts w:ascii="Times New Roman" w:eastAsia="Times New Roman" w:hAnsi="Times New Roman" w:cs="Times New Roman"/>
          <w:sz w:val="28"/>
        </w:rPr>
        <w:t xml:space="preserve"> в воспитании и развитии детей являются:</w:t>
      </w:r>
    </w:p>
    <w:p w:rsidR="00204C50" w:rsidRPr="008C31C7" w:rsidRDefault="006A3D6B">
      <w:pPr>
        <w:numPr>
          <w:ilvl w:val="0"/>
          <w:numId w:val="31"/>
        </w:numPr>
        <w:spacing w:after="0" w:line="240" w:lineRule="auto"/>
        <w:ind w:hanging="567"/>
        <w:jc w:val="both"/>
        <w:rPr>
          <w:rFonts w:ascii="Times New Roman" w:eastAsia="Times New Roman" w:hAnsi="Times New Roman" w:cs="Times New Roman"/>
          <w:sz w:val="28"/>
          <w:shd w:val="clear" w:color="auto" w:fill="FBFCFC"/>
        </w:rPr>
      </w:pPr>
      <w:r w:rsidRPr="008C31C7">
        <w:rPr>
          <w:rFonts w:ascii="Times New Roman" w:eastAsia="Times New Roman" w:hAnsi="Times New Roman" w:cs="Times New Roman"/>
          <w:sz w:val="28"/>
          <w:shd w:val="clear" w:color="auto" w:fill="FBFCFC"/>
        </w:rPr>
        <w:t>МКОУ СОШ №</w:t>
      </w:r>
      <w:r w:rsidR="00023527" w:rsidRPr="008C31C7">
        <w:rPr>
          <w:rFonts w:ascii="Times New Roman" w:eastAsia="Times New Roman" w:hAnsi="Times New Roman" w:cs="Times New Roman"/>
          <w:sz w:val="28"/>
          <w:shd w:val="clear" w:color="auto" w:fill="FBFCFC"/>
        </w:rPr>
        <w:t>1</w:t>
      </w:r>
      <w:r w:rsidR="008C31C7" w:rsidRPr="008C31C7">
        <w:rPr>
          <w:rFonts w:ascii="Times New Roman" w:eastAsia="Times New Roman" w:hAnsi="Times New Roman" w:cs="Times New Roman"/>
          <w:sz w:val="28"/>
          <w:shd w:val="clear" w:color="auto" w:fill="FBFCFC"/>
        </w:rPr>
        <w:t>9</w:t>
      </w:r>
      <w:r w:rsidRPr="008C31C7">
        <w:rPr>
          <w:rFonts w:ascii="Times New Roman" w:eastAsia="Times New Roman" w:hAnsi="Times New Roman" w:cs="Times New Roman"/>
          <w:sz w:val="28"/>
          <w:shd w:val="clear" w:color="auto" w:fill="FBFCFC"/>
        </w:rPr>
        <w:t>;</w:t>
      </w:r>
    </w:p>
    <w:p w:rsidR="00204C50" w:rsidRPr="008C31C7" w:rsidRDefault="006A3D6B">
      <w:pPr>
        <w:numPr>
          <w:ilvl w:val="0"/>
          <w:numId w:val="31"/>
        </w:numPr>
        <w:suppressAutoHyphens/>
        <w:spacing w:after="0" w:line="240" w:lineRule="auto"/>
        <w:ind w:hanging="567"/>
        <w:jc w:val="both"/>
        <w:rPr>
          <w:rFonts w:ascii="Times New Roman" w:eastAsia="Times New Roman" w:hAnsi="Times New Roman" w:cs="Times New Roman"/>
          <w:sz w:val="28"/>
        </w:rPr>
      </w:pPr>
      <w:r w:rsidRPr="008C31C7">
        <w:rPr>
          <w:rFonts w:ascii="Times New Roman" w:eastAsia="Times New Roman" w:hAnsi="Times New Roman" w:cs="Times New Roman"/>
          <w:sz w:val="28"/>
        </w:rPr>
        <w:t>МОУ « Центр психолого – педагогической реабилитации и коррекции»</w:t>
      </w:r>
    </w:p>
    <w:p w:rsidR="00204C50" w:rsidRPr="008C31C7" w:rsidRDefault="00204C50">
      <w:pPr>
        <w:numPr>
          <w:ilvl w:val="0"/>
          <w:numId w:val="31"/>
        </w:numPr>
        <w:spacing w:after="0" w:line="240" w:lineRule="auto"/>
        <w:ind w:hanging="567"/>
        <w:jc w:val="both"/>
        <w:rPr>
          <w:rFonts w:ascii="Times New Roman" w:eastAsia="Times New Roman" w:hAnsi="Times New Roman" w:cs="Times New Roman"/>
          <w:sz w:val="28"/>
        </w:rPr>
      </w:pP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Реализация воспитательного потенциала социального партнерства предусматривает:</w:t>
      </w:r>
    </w:p>
    <w:p w:rsidR="00204C50" w:rsidRDefault="006A3D6B">
      <w:pPr>
        <w:numPr>
          <w:ilvl w:val="0"/>
          <w:numId w:val="3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04C50" w:rsidRDefault="006A3D6B">
      <w:pPr>
        <w:numPr>
          <w:ilvl w:val="0"/>
          <w:numId w:val="3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участие представителей организаций-партнеров в проведении занятий в рамках дополнительного образования;</w:t>
      </w:r>
    </w:p>
    <w:p w:rsidR="00204C50" w:rsidRDefault="006A3D6B">
      <w:pPr>
        <w:numPr>
          <w:ilvl w:val="0"/>
          <w:numId w:val="3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на базе организаций-партнеров различных мероприятий, событий и акций воспитательной направленности;</w:t>
      </w:r>
    </w:p>
    <w:p w:rsidR="00204C50" w:rsidRDefault="006A3D6B">
      <w:pPr>
        <w:numPr>
          <w:ilvl w:val="0"/>
          <w:numId w:val="3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204C50">
      <w:pPr>
        <w:spacing w:after="0" w:line="240" w:lineRule="auto"/>
        <w:ind w:firstLine="708"/>
        <w:jc w:val="both"/>
        <w:rPr>
          <w:rFonts w:ascii="Times New Roman" w:eastAsia="Times New Roman" w:hAnsi="Times New Roman" w:cs="Times New Roman"/>
          <w:b/>
          <w:color w:val="000000"/>
          <w:sz w:val="28"/>
        </w:rPr>
      </w:pPr>
    </w:p>
    <w:p w:rsidR="00204C50" w:rsidRDefault="00204C50">
      <w:pPr>
        <w:spacing w:after="0" w:line="240" w:lineRule="auto"/>
        <w:ind w:firstLine="708"/>
        <w:jc w:val="both"/>
        <w:rPr>
          <w:rFonts w:ascii="Times New Roman" w:eastAsia="Times New Roman" w:hAnsi="Times New Roman" w:cs="Times New Roman"/>
          <w:b/>
          <w:color w:val="000000"/>
          <w:sz w:val="28"/>
        </w:rPr>
      </w:pP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2.5.3. Организационный раздел Программы воспитания</w:t>
      </w: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(п. 29.4 ФОП ДО)</w:t>
      </w:r>
    </w:p>
    <w:p w:rsidR="00204C50" w:rsidRDefault="006A3D6B">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Кадровое обеспечение воспитательного процесса</w:t>
      </w:r>
    </w:p>
    <w:p w:rsidR="00204C50" w:rsidRDefault="00204C50">
      <w:pPr>
        <w:spacing w:after="0" w:line="240" w:lineRule="auto"/>
        <w:rPr>
          <w:rFonts w:ascii="Times New Roman" w:eastAsia="Times New Roman" w:hAnsi="Times New Roman" w:cs="Times New Roman"/>
          <w:b/>
          <w:sz w:val="28"/>
        </w:rPr>
      </w:pPr>
    </w:p>
    <w:tbl>
      <w:tblPr>
        <w:tblW w:w="0" w:type="auto"/>
        <w:tblInd w:w="-5" w:type="dxa"/>
        <w:tblCellMar>
          <w:left w:w="10" w:type="dxa"/>
          <w:right w:w="10" w:type="dxa"/>
        </w:tblCellMar>
        <w:tblLook w:val="0000"/>
      </w:tblPr>
      <w:tblGrid>
        <w:gridCol w:w="1838"/>
        <w:gridCol w:w="7531"/>
      </w:tblGrid>
      <w:tr w:rsidR="00204C50">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widowControl w:val="0"/>
              <w:tabs>
                <w:tab w:val="left" w:pos="0"/>
              </w:tabs>
              <w:spacing w:after="0" w:line="240" w:lineRule="auto"/>
              <w:jc w:val="both"/>
            </w:pPr>
            <w:r>
              <w:rPr>
                <w:rFonts w:ascii="Times New Roman" w:eastAsia="Times New Roman" w:hAnsi="Times New Roman" w:cs="Times New Roman"/>
                <w:sz w:val="28"/>
              </w:rPr>
              <w:t>Наименование</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должности</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widowControl w:val="0"/>
              <w:tabs>
                <w:tab w:val="left" w:pos="0"/>
              </w:tabs>
              <w:spacing w:after="0" w:line="240" w:lineRule="auto"/>
              <w:jc w:val="both"/>
            </w:pPr>
            <w:r>
              <w:rPr>
                <w:rFonts w:ascii="Times New Roman" w:eastAsia="Times New Roman" w:hAnsi="Times New Roman" w:cs="Times New Roman"/>
                <w:sz w:val="28"/>
              </w:rPr>
              <w:t>Функционал, связанный с организацией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реализацией воспитательного</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процесса</w:t>
            </w:r>
          </w:p>
        </w:tc>
      </w:tr>
      <w:tr w:rsidR="00204C50">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023527" w:rsidP="00242F66">
            <w:pPr>
              <w:widowControl w:val="0"/>
              <w:tabs>
                <w:tab w:val="left" w:pos="0"/>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Заведующий </w:t>
            </w:r>
          </w:p>
          <w:p w:rsidR="00242F66" w:rsidRDefault="00242F66" w:rsidP="00242F66">
            <w:pPr>
              <w:widowControl w:val="0"/>
              <w:tabs>
                <w:tab w:val="left" w:pos="0"/>
              </w:tabs>
              <w:spacing w:after="0" w:line="240" w:lineRule="auto"/>
              <w:jc w:val="both"/>
            </w:pP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76558A">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w:t>
            </w:r>
            <w:r w:rsidR="006A3D6B">
              <w:rPr>
                <w:rFonts w:ascii="Times New Roman" w:eastAsia="Times New Roman" w:hAnsi="Times New Roman" w:cs="Times New Roman"/>
                <w:sz w:val="28"/>
              </w:rPr>
              <w:t>правляет</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воспитательной</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деятельностью</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уровне</w:t>
            </w:r>
            <w:r>
              <w:rPr>
                <w:rFonts w:ascii="Times New Roman" w:eastAsia="Times New Roman" w:hAnsi="Times New Roman" w:cs="Times New Roman"/>
                <w:sz w:val="28"/>
              </w:rPr>
              <w:t xml:space="preserve"> </w:t>
            </w:r>
            <w:r w:rsidR="00023527" w:rsidRPr="00023527">
              <w:rPr>
                <w:rFonts w:ascii="Times New Roman" w:eastAsia="Times New Roman" w:hAnsi="Times New Roman" w:cs="Times New Roman"/>
                <w:spacing w:val="-3"/>
                <w:sz w:val="28"/>
              </w:rPr>
              <w:t>ДОУ</w:t>
            </w:r>
            <w:r w:rsidR="006A3D6B">
              <w:rPr>
                <w:rFonts w:ascii="Times New Roman" w:eastAsia="Times New Roman" w:hAnsi="Times New Roman" w:cs="Times New Roman"/>
                <w:sz w:val="28"/>
              </w:rPr>
              <w:t>;</w:t>
            </w:r>
          </w:p>
          <w:p w:rsidR="00204C50" w:rsidRDefault="0076558A">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w:t>
            </w:r>
            <w:r w:rsidR="006A3D6B">
              <w:rPr>
                <w:rFonts w:ascii="Times New Roman" w:eastAsia="Times New Roman" w:hAnsi="Times New Roman" w:cs="Times New Roman"/>
                <w:sz w:val="28"/>
              </w:rPr>
              <w:t>оздает</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условия,</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позволяющие</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педагогическому составу реализовать</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воспитательную</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деятельность;</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проводит анализ итогов воспитательной деятельности в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за</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учебный год;</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планирует воспитательную деятельность в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на учебный год,</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включая</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календарный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план</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работы</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учебный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год;</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регулирует</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воспитательную</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 в</w:t>
            </w:r>
            <w:r w:rsidR="0076558A">
              <w:rPr>
                <w:rFonts w:ascii="Times New Roman" w:eastAsia="Times New Roman" w:hAnsi="Times New Roman" w:cs="Times New Roman"/>
                <w:sz w:val="28"/>
              </w:rPr>
              <w:t xml:space="preserve"> </w:t>
            </w:r>
            <w:r w:rsidR="00023527" w:rsidRPr="00023527">
              <w:rPr>
                <w:rFonts w:ascii="Times New Roman" w:eastAsia="Times New Roman" w:hAnsi="Times New Roman" w:cs="Times New Roman"/>
                <w:spacing w:val="-6"/>
                <w:sz w:val="28"/>
              </w:rPr>
              <w:t>ДОУ</w:t>
            </w:r>
            <w:r>
              <w:rPr>
                <w:rFonts w:ascii="Times New Roman" w:eastAsia="Times New Roman" w:hAnsi="Times New Roman" w:cs="Times New Roman"/>
                <w:sz w:val="28"/>
              </w:rPr>
              <w:t>;</w:t>
            </w:r>
          </w:p>
          <w:p w:rsidR="00204C50" w:rsidRDefault="006A3D6B">
            <w:pPr>
              <w:widowControl w:val="0"/>
              <w:tabs>
                <w:tab w:val="left" w:pos="0"/>
              </w:tabs>
              <w:spacing w:after="0" w:line="240" w:lineRule="auto"/>
              <w:jc w:val="both"/>
            </w:pPr>
            <w:r>
              <w:rPr>
                <w:rFonts w:ascii="Times New Roman" w:eastAsia="Times New Roman" w:hAnsi="Times New Roman" w:cs="Times New Roman"/>
                <w:sz w:val="28"/>
              </w:rPr>
              <w:t>контролирует исполнение управленческих решений по воспитательной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деятельности в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(в</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том числе осуществляет мониторинг качества организации</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деятельности</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76558A">
              <w:rPr>
                <w:rFonts w:ascii="Times New Roman" w:eastAsia="Times New Roman" w:hAnsi="Times New Roman" w:cs="Times New Roman"/>
                <w:sz w:val="28"/>
              </w:rPr>
              <w:t xml:space="preserve"> </w:t>
            </w:r>
            <w:r w:rsidR="00023527" w:rsidRPr="00023527">
              <w:rPr>
                <w:rFonts w:ascii="Times New Roman" w:eastAsia="Times New Roman" w:hAnsi="Times New Roman" w:cs="Times New Roman"/>
                <w:spacing w:val="-4"/>
                <w:sz w:val="28"/>
              </w:rPr>
              <w:t>ДОУ</w:t>
            </w:r>
            <w:r>
              <w:rPr>
                <w:rFonts w:ascii="Times New Roman" w:eastAsia="Times New Roman" w:hAnsi="Times New Roman" w:cs="Times New Roman"/>
                <w:sz w:val="28"/>
              </w:rPr>
              <w:t>).</w:t>
            </w:r>
          </w:p>
        </w:tc>
      </w:tr>
      <w:tr w:rsidR="00204C50">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widowControl w:val="0"/>
              <w:tabs>
                <w:tab w:val="left" w:pos="0"/>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Воспитатель</w:t>
            </w:r>
            <w:r w:rsidR="0076558A">
              <w:rPr>
                <w:rFonts w:ascii="Times New Roman" w:eastAsia="Times New Roman" w:hAnsi="Times New Roman" w:cs="Times New Roman"/>
                <w:i/>
                <w:sz w:val="28"/>
              </w:rPr>
              <w:t xml:space="preserve"> </w:t>
            </w:r>
            <w:r>
              <w:rPr>
                <w:rFonts w:ascii="Times New Roman" w:eastAsia="Times New Roman" w:hAnsi="Times New Roman" w:cs="Times New Roman"/>
                <w:i/>
                <w:sz w:val="28"/>
              </w:rPr>
              <w:t>Музыкальный</w:t>
            </w:r>
            <w:r w:rsidR="0076558A">
              <w:rPr>
                <w:rFonts w:ascii="Times New Roman" w:eastAsia="Times New Roman" w:hAnsi="Times New Roman" w:cs="Times New Roman"/>
                <w:i/>
                <w:sz w:val="28"/>
              </w:rPr>
              <w:t xml:space="preserve"> </w:t>
            </w:r>
            <w:r>
              <w:rPr>
                <w:rFonts w:ascii="Times New Roman" w:eastAsia="Times New Roman" w:hAnsi="Times New Roman" w:cs="Times New Roman"/>
                <w:i/>
                <w:sz w:val="28"/>
              </w:rPr>
              <w:t>руководитель</w:t>
            </w:r>
          </w:p>
          <w:p w:rsidR="00204C50" w:rsidRDefault="006A3D6B">
            <w:pPr>
              <w:widowControl w:val="0"/>
              <w:tabs>
                <w:tab w:val="left" w:pos="0"/>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Инструктор </w:t>
            </w:r>
          </w:p>
          <w:p w:rsidR="00204C50" w:rsidRDefault="006A3D6B">
            <w:pPr>
              <w:widowControl w:val="0"/>
              <w:tabs>
                <w:tab w:val="left" w:pos="0"/>
              </w:tabs>
              <w:spacing w:after="0" w:line="240" w:lineRule="auto"/>
              <w:jc w:val="both"/>
            </w:pPr>
            <w:r>
              <w:rPr>
                <w:rFonts w:ascii="Times New Roman" w:eastAsia="Times New Roman" w:hAnsi="Times New Roman" w:cs="Times New Roman"/>
                <w:i/>
                <w:sz w:val="28"/>
              </w:rPr>
              <w:t>по физо</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76558A">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w:t>
            </w:r>
            <w:r w:rsidR="006A3D6B">
              <w:rPr>
                <w:rFonts w:ascii="Times New Roman" w:eastAsia="Times New Roman" w:hAnsi="Times New Roman" w:cs="Times New Roman"/>
                <w:sz w:val="28"/>
              </w:rPr>
              <w:t>беспечивает</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занятие</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обучающихся творчеством,</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медиа,</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физической</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культурой;</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обучающихся активной гражданской позиции,</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сохранение и приумножение нравственных, культурных и научных</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ценностей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условиях современной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жизни,</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сохранение</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традиций</w:t>
            </w:r>
            <w:r w:rsidR="0076558A">
              <w:rPr>
                <w:rFonts w:ascii="Times New Roman" w:eastAsia="Times New Roman" w:hAnsi="Times New Roman" w:cs="Times New Roman"/>
                <w:sz w:val="28"/>
              </w:rPr>
              <w:t xml:space="preserve"> </w:t>
            </w:r>
            <w:r w:rsidR="00023527" w:rsidRPr="00023527">
              <w:rPr>
                <w:rFonts w:ascii="Times New Roman" w:eastAsia="Times New Roman" w:hAnsi="Times New Roman" w:cs="Times New Roman"/>
                <w:spacing w:val="-3"/>
                <w:sz w:val="28"/>
              </w:rPr>
              <w:t>ДОУ</w:t>
            </w:r>
            <w:r>
              <w:rPr>
                <w:rFonts w:ascii="Times New Roman" w:eastAsia="Times New Roman" w:hAnsi="Times New Roman" w:cs="Times New Roman"/>
                <w:sz w:val="28"/>
              </w:rPr>
              <w:t>;</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работы</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формированию</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общей культуры</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будущего школьника;</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-внедрение</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здорового образа</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жизни;</w:t>
            </w:r>
          </w:p>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–внедрение</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практику</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деятельности</w:t>
            </w:r>
          </w:p>
          <w:p w:rsidR="00204C50" w:rsidRDefault="0076558A">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w:t>
            </w:r>
            <w:r w:rsidR="006A3D6B">
              <w:rPr>
                <w:rFonts w:ascii="Times New Roman" w:eastAsia="Times New Roman" w:hAnsi="Times New Roman" w:cs="Times New Roman"/>
                <w:sz w:val="28"/>
              </w:rPr>
              <w:t>аучных</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достижений,</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новых</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технологий образовательного</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процесса;</w:t>
            </w:r>
          </w:p>
          <w:p w:rsidR="00204C50" w:rsidRDefault="006A3D6B">
            <w:pPr>
              <w:widowControl w:val="0"/>
              <w:tabs>
                <w:tab w:val="left" w:pos="0"/>
              </w:tabs>
              <w:spacing w:after="0" w:line="240" w:lineRule="auto"/>
              <w:jc w:val="both"/>
            </w:pPr>
            <w:r>
              <w:rPr>
                <w:rFonts w:ascii="Times New Roman" w:eastAsia="Times New Roman" w:hAnsi="Times New Roman" w:cs="Times New Roman"/>
                <w:sz w:val="28"/>
              </w:rPr>
              <w:t>–организация участия обучающихся в мероприятиях, проводимых</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районными, городскими и другими структурами в рамках</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воспитательной деятельности;</w:t>
            </w:r>
          </w:p>
        </w:tc>
      </w:tr>
      <w:tr w:rsidR="00204C50">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widowControl w:val="0"/>
              <w:tabs>
                <w:tab w:val="left" w:pos="0"/>
              </w:tabs>
              <w:spacing w:after="0" w:line="240" w:lineRule="auto"/>
              <w:jc w:val="both"/>
            </w:pPr>
            <w:r>
              <w:rPr>
                <w:rFonts w:ascii="Times New Roman" w:eastAsia="Times New Roman" w:hAnsi="Times New Roman" w:cs="Times New Roman"/>
                <w:i/>
                <w:sz w:val="28"/>
              </w:rPr>
              <w:lastRenderedPageBreak/>
              <w:t>Помощник</w:t>
            </w:r>
            <w:r w:rsidR="0076558A">
              <w:rPr>
                <w:rFonts w:ascii="Times New Roman" w:eastAsia="Times New Roman" w:hAnsi="Times New Roman" w:cs="Times New Roman"/>
                <w:i/>
                <w:sz w:val="28"/>
              </w:rPr>
              <w:t xml:space="preserve"> </w:t>
            </w:r>
            <w:r>
              <w:rPr>
                <w:rFonts w:ascii="Times New Roman" w:eastAsia="Times New Roman" w:hAnsi="Times New Roman" w:cs="Times New Roman"/>
                <w:i/>
                <w:sz w:val="28"/>
              </w:rPr>
              <w:t>воспитателя</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совместно с воспитателем обеспечивает занятие</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обучающихся</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творчеством,</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трудовой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деятельностью;</w:t>
            </w:r>
          </w:p>
          <w:p w:rsidR="00204C50" w:rsidRDefault="006A3D6B">
            <w:pPr>
              <w:widowControl w:val="0"/>
              <w:tabs>
                <w:tab w:val="left" w:pos="0"/>
              </w:tabs>
              <w:spacing w:after="0" w:line="240" w:lineRule="auto"/>
              <w:jc w:val="both"/>
            </w:pPr>
            <w:r>
              <w:rPr>
                <w:rFonts w:ascii="Times New Roman" w:eastAsia="Times New Roman" w:hAnsi="Times New Roman" w:cs="Times New Roman"/>
                <w:sz w:val="28"/>
              </w:rPr>
              <w:t>участвует</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организации</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работы</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формированию общей</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культуры</w:t>
            </w:r>
            <w:r w:rsidR="0076558A">
              <w:rPr>
                <w:rFonts w:ascii="Times New Roman" w:eastAsia="Times New Roman" w:hAnsi="Times New Roman" w:cs="Times New Roman"/>
                <w:sz w:val="28"/>
              </w:rPr>
              <w:t xml:space="preserve"> </w:t>
            </w:r>
            <w:r>
              <w:rPr>
                <w:rFonts w:ascii="Times New Roman" w:eastAsia="Times New Roman" w:hAnsi="Times New Roman" w:cs="Times New Roman"/>
                <w:sz w:val="28"/>
              </w:rPr>
              <w:t>будущего школьника;</w:t>
            </w:r>
          </w:p>
        </w:tc>
      </w:tr>
    </w:tbl>
    <w:p w:rsidR="00204C50" w:rsidRDefault="00204C50">
      <w:pPr>
        <w:spacing w:after="0" w:line="240" w:lineRule="auto"/>
        <w:rPr>
          <w:rFonts w:ascii="Times New Roman" w:eastAsia="Times New Roman" w:hAnsi="Times New Roman" w:cs="Times New Roman"/>
          <w:b/>
          <w:sz w:val="28"/>
        </w:rPr>
      </w:pPr>
    </w:p>
    <w:p w:rsidR="00204C50" w:rsidRDefault="006A3D6B">
      <w:pPr>
        <w:spacing w:after="0" w:line="240" w:lineRule="auto"/>
        <w:ind w:firstLine="567"/>
        <w:rPr>
          <w:rFonts w:ascii="Times New Roman" w:eastAsia="Times New Roman" w:hAnsi="Times New Roman" w:cs="Times New Roman"/>
          <w:b/>
          <w:sz w:val="28"/>
        </w:rPr>
      </w:pPr>
      <w:r>
        <w:rPr>
          <w:rFonts w:ascii="Times New Roman" w:eastAsia="Times New Roman" w:hAnsi="Times New Roman" w:cs="Times New Roman"/>
          <w:b/>
          <w:sz w:val="28"/>
        </w:rPr>
        <w:t xml:space="preserve"> Нормативно-методическое</w:t>
      </w:r>
      <w:r>
        <w:rPr>
          <w:rFonts w:ascii="Times New Roman" w:eastAsia="Times New Roman" w:hAnsi="Times New Roman" w:cs="Times New Roman"/>
          <w:b/>
          <w:sz w:val="28"/>
        </w:rPr>
        <w:tab/>
        <w:t>обеспечение реализации</w:t>
      </w:r>
      <w:r>
        <w:rPr>
          <w:rFonts w:ascii="Times New Roman" w:eastAsia="Times New Roman" w:hAnsi="Times New Roman" w:cs="Times New Roman"/>
          <w:b/>
          <w:sz w:val="28"/>
        </w:rPr>
        <w:tab/>
        <w:t>Программы воспитания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разделе представлены решения на уровне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 Локальные нормативные акты, в которые вносятся изменения в связи с внедрением ФОП </w:t>
      </w:r>
      <w:r w:rsidR="0076558A">
        <w:rPr>
          <w:rFonts w:ascii="Times New Roman" w:eastAsia="Times New Roman" w:hAnsi="Times New Roman" w:cs="Times New Roman"/>
          <w:sz w:val="28"/>
        </w:rPr>
        <w:t>МКДОУ  «Детский сад № 7 «Искорка»»</w:t>
      </w:r>
      <w:r>
        <w:rPr>
          <w:rFonts w:ascii="Times New Roman" w:eastAsia="Times New Roman" w:hAnsi="Times New Roman" w:cs="Times New Roman"/>
          <w:sz w:val="28"/>
        </w:rPr>
        <w:t xml:space="preserve">; Программы развития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Содержание нормативно-правового обеспечения как вида ресурсного обеспечения реализации программы воспитания в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включает: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Pr>
          <w:rFonts w:ascii="SimSun" w:eastAsia="SimSun" w:hAnsi="SimSun" w:cs="SimSun"/>
          <w:sz w:val="28"/>
        </w:rPr>
        <w:t>‖</w:t>
      </w:r>
      <w:r>
        <w:rPr>
          <w:rFonts w:ascii="Times New Roman" w:eastAsia="Times New Roman" w:hAnsi="Times New Roman" w:cs="Times New Roman"/>
          <w:sz w:val="28"/>
        </w:rPr>
        <w:t>. Федеральный государственный образовательный стандарт дошкольного образования, приказ Минобрнауки №1155 от 17.10.2013г. (ФГОС ДО).</w:t>
      </w: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Перечень методических пособий, необходимых для реализации программы в воспитательно- образовательном процессе</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ПОСОБИЯ</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Борисова М. М. Малоподвижные игры и игровые упражнения: Для занятий с детьми 3–7 лет.</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Веракса А. Н. Развитие саморегуляции у дошкольников.</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Кингстон Д., Мелхиш Э., Сирадж И. Обеспечение устойчивого совместного мышления и эмоционального благополучия детей от 2 до 5 лет.</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Краер Д. Программа основанная на ECERS. Тема недели: наш детский сад (3–5). Краер Д. Программа, основанная на ECERS. Методические рекомендации (3–5 лет).</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Пензулаева Л. И. Оздоровительная гимнастика: комплексы упражнений для детей 3–4 лет. Пензулаева Л. И. Оздоровительная гимнастика: комплексы упражнений для детей 4–5 лет. Пензулаева Л. И. Оздоровительная гимнастика: комплексы упражнений для детей 5–6 лет. Пензулаева Л. И. Оздоровительная гимнастика: комплексы упражнений для детей 6–7 лет. Сингер Э., Хаан Д. Играть, удивляться, узнавать.</w:t>
      </w:r>
    </w:p>
    <w:p w:rsidR="00204C50" w:rsidRPr="005E4D3F" w:rsidRDefault="006A3D6B">
      <w:pPr>
        <w:numPr>
          <w:ilvl w:val="0"/>
          <w:numId w:val="33"/>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Титце В. и др. Оценка и развитие качества дошкольного образования. Шиян О. А. и др. Современный детский сад. Каким он должен быть.</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МЕТОДИЧЕСКИЕ ПОСОБИЯ</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Белая К. Ю. Формирование основ безопасности у дошкольников (3–7 лет). Буре Р. С. Социально-нравственное воспитание дошкольников (3–7 лет). Веракса А. Н. Индивидуальная психологическая диагностика ребенка 5–7 лет. Веракса А. Н., Гуторова Н. Ф. Практический психолог в детском саду.</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Веракса Н. Е., Веракса А. Н. Проектная деятельность дошкольников.</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Веракса</w:t>
      </w:r>
      <w:r w:rsidRPr="005E4D3F">
        <w:rPr>
          <w:rFonts w:ascii="Times New Roman" w:eastAsia="Times New Roman" w:hAnsi="Times New Roman" w:cs="Times New Roman"/>
          <w:sz w:val="28"/>
        </w:rPr>
        <w:tab/>
        <w:t>Н.</w:t>
      </w:r>
      <w:r w:rsidRPr="005E4D3F">
        <w:rPr>
          <w:rFonts w:ascii="Times New Roman" w:eastAsia="Times New Roman" w:hAnsi="Times New Roman" w:cs="Times New Roman"/>
          <w:sz w:val="28"/>
        </w:rPr>
        <w:tab/>
        <w:t>Е.,</w:t>
      </w:r>
      <w:r w:rsidRPr="005E4D3F">
        <w:rPr>
          <w:rFonts w:ascii="Times New Roman" w:eastAsia="Times New Roman" w:hAnsi="Times New Roman" w:cs="Times New Roman"/>
          <w:sz w:val="28"/>
        </w:rPr>
        <w:tab/>
        <w:t>Галимов</w:t>
      </w:r>
      <w:r w:rsidRPr="005E4D3F">
        <w:rPr>
          <w:rFonts w:ascii="Times New Roman" w:eastAsia="Times New Roman" w:hAnsi="Times New Roman" w:cs="Times New Roman"/>
          <w:sz w:val="28"/>
        </w:rPr>
        <w:tab/>
        <w:t>О.Р.</w:t>
      </w:r>
      <w:r w:rsidRPr="005E4D3F">
        <w:rPr>
          <w:rFonts w:ascii="Times New Roman" w:eastAsia="Times New Roman" w:hAnsi="Times New Roman" w:cs="Times New Roman"/>
          <w:sz w:val="28"/>
        </w:rPr>
        <w:tab/>
        <w:t>Познавательно-исследовательская деятельность дошкольников (4–7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Галигузова Л. Н., Ермолова Т.В., Мещерякова С. Ю. и др. Диагностика психического развития ребенка: Младенческий и ранний возраст.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Голубева Л. Г. Гимнастика и массаж для самых маленьких. Губанова Н. Ф. Игровая деятельность в детском саду (2–7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Зацепина М. Б., Лямина Г. М., Теплюк С. Н. Дети раннего возраста в детском саду. Зацепина М. Б. Музыкальное воспитание в детском саду: Для работы с детьми 2–7 лет. Комарова И. И., Туликов А. В. Информационно-коммуникационные технологии в ДОУ. Комарова Т. С. Детское художественное творчество: Для работы с детьми 2–7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Комарова Т.С., Зацепина М. Б. Интеграция в воспитательно-образовательной работе детского сада.</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Комарова Т. С. Развитие художественных способностей дошкольников.</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Котельникова</w:t>
      </w:r>
      <w:r w:rsidRPr="005E4D3F">
        <w:rPr>
          <w:rFonts w:ascii="Times New Roman" w:eastAsia="Times New Roman" w:hAnsi="Times New Roman" w:cs="Times New Roman"/>
          <w:sz w:val="28"/>
        </w:rPr>
        <w:tab/>
        <w:t>Ж.</w:t>
      </w:r>
      <w:r w:rsidRPr="005E4D3F">
        <w:rPr>
          <w:rFonts w:ascii="Times New Roman" w:eastAsia="Times New Roman" w:hAnsi="Times New Roman" w:cs="Times New Roman"/>
          <w:sz w:val="28"/>
        </w:rPr>
        <w:tab/>
        <w:t>Л.,</w:t>
      </w:r>
      <w:r w:rsidRPr="005E4D3F">
        <w:rPr>
          <w:rFonts w:ascii="Times New Roman" w:eastAsia="Times New Roman" w:hAnsi="Times New Roman" w:cs="Times New Roman"/>
          <w:sz w:val="28"/>
        </w:rPr>
        <w:tab/>
        <w:t>Новикова</w:t>
      </w:r>
      <w:r w:rsidRPr="005E4D3F">
        <w:rPr>
          <w:rFonts w:ascii="Times New Roman" w:eastAsia="Times New Roman" w:hAnsi="Times New Roman" w:cs="Times New Roman"/>
          <w:sz w:val="28"/>
        </w:rPr>
        <w:tab/>
        <w:t>С.</w:t>
      </w:r>
      <w:r w:rsidRPr="005E4D3F">
        <w:rPr>
          <w:rFonts w:ascii="Times New Roman" w:eastAsia="Times New Roman" w:hAnsi="Times New Roman" w:cs="Times New Roman"/>
          <w:sz w:val="28"/>
        </w:rPr>
        <w:tab/>
        <w:t>В.</w:t>
      </w:r>
      <w:r w:rsidRPr="005E4D3F">
        <w:rPr>
          <w:rFonts w:ascii="Times New Roman" w:eastAsia="Times New Roman" w:hAnsi="Times New Roman" w:cs="Times New Roman"/>
          <w:sz w:val="28"/>
        </w:rPr>
        <w:tab/>
        <w:t>Педагогический журнал дошкольной образовательной организации.</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Крашенинников</w:t>
      </w:r>
      <w:r w:rsidRPr="005E4D3F">
        <w:rPr>
          <w:rFonts w:ascii="Times New Roman" w:eastAsia="Times New Roman" w:hAnsi="Times New Roman" w:cs="Times New Roman"/>
          <w:sz w:val="28"/>
        </w:rPr>
        <w:tab/>
        <w:t>Е.</w:t>
      </w:r>
      <w:r w:rsidRPr="005E4D3F">
        <w:rPr>
          <w:rFonts w:ascii="Times New Roman" w:eastAsia="Times New Roman" w:hAnsi="Times New Roman" w:cs="Times New Roman"/>
          <w:sz w:val="28"/>
        </w:rPr>
        <w:tab/>
        <w:t>Е.,</w:t>
      </w:r>
      <w:r w:rsidRPr="005E4D3F">
        <w:rPr>
          <w:rFonts w:ascii="Times New Roman" w:eastAsia="Times New Roman" w:hAnsi="Times New Roman" w:cs="Times New Roman"/>
          <w:sz w:val="28"/>
        </w:rPr>
        <w:tab/>
        <w:t>Холодова</w:t>
      </w:r>
      <w:r w:rsidRPr="005E4D3F">
        <w:rPr>
          <w:rFonts w:ascii="Times New Roman" w:eastAsia="Times New Roman" w:hAnsi="Times New Roman" w:cs="Times New Roman"/>
          <w:sz w:val="28"/>
        </w:rPr>
        <w:tab/>
        <w:t>О.Л.</w:t>
      </w:r>
      <w:r w:rsidRPr="005E4D3F">
        <w:rPr>
          <w:rFonts w:ascii="Times New Roman" w:eastAsia="Times New Roman" w:hAnsi="Times New Roman" w:cs="Times New Roman"/>
          <w:sz w:val="28"/>
        </w:rPr>
        <w:tab/>
        <w:t>Развитие</w:t>
      </w:r>
      <w:r w:rsidRPr="005E4D3F">
        <w:rPr>
          <w:rFonts w:ascii="Times New Roman" w:eastAsia="Times New Roman" w:hAnsi="Times New Roman" w:cs="Times New Roman"/>
          <w:sz w:val="28"/>
        </w:rPr>
        <w:tab/>
        <w:t>познавательных способностей дошкольников (5–7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Куцакова Л. В. Трудовое воспитание в детском саду: Для занятий с детьми 3–7 лет. Партнерство дошкольной организации и семьи / Под ред. С. С. Прищепа, Т.С. Шатверян.</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Педагогическая</w:t>
      </w:r>
      <w:r w:rsidRPr="005E4D3F">
        <w:rPr>
          <w:rFonts w:ascii="Times New Roman" w:eastAsia="Times New Roman" w:hAnsi="Times New Roman" w:cs="Times New Roman"/>
          <w:sz w:val="28"/>
        </w:rPr>
        <w:tab/>
        <w:t>диагностика развития детей перед поступлением в школу (5–7 лет) / Под ред. Т.С. Комаровой, О.А. Соломенниковой.</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Петрова В. И., Стульник Т.Д. Этические беседы с детьми 4–7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Примерное комплексно-тематическое планирование к программе «От рождения до школы»: Младшая группа (3–4 года) / Ред.- сост. В.А. Вилюнова.</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Примерное комплексно-тематическое планирование к программе «От рождения до школы»: Средняя группа (4–5 лет) / Ред.-сост. А. А. Бывшева.</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Примерное комплексно-тематическое планирование к программе «От рождения до школы»: Старшая группа (5–6 лет) / Ред.- сост. А.А. Бывшева.</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Примерное комплексно-тематическое планирование к программе «От рождения до школы»: Подготовительная к школе группа (6–7 лет) /Ред.-сост. В.А. Вилюнова.</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Ребенок третьего года жизни / Под ред. С. Н. Теплюк.</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Саулина Т. Ф. Знакомим дошкольников с правилами дорожного движения (3–7 лет). Теплюк С. Н. Актуальные проблемы развития и воспитания детей от рождения до трех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Теплюк С. Н. Игры-занятия на прогулке с малышами. Для работы с детьми 2–4 лет.</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Чеха В. В. Сетевая форма реализации программ дошкольного образования. Вопросы и ответы.</w:t>
      </w:r>
    </w:p>
    <w:p w:rsidR="00204C50" w:rsidRPr="005E4D3F" w:rsidRDefault="006A3D6B">
      <w:pPr>
        <w:numPr>
          <w:ilvl w:val="0"/>
          <w:numId w:val="34"/>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Шиян О. А. Развитие творческого мышления. Работаем по сказке (3–7 лет).</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КОНСПЕКТЫ И СЦЕНАРИИ ЗАНЯТИЙ</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Абрамова Л. В., Слепцова И. Ф. Социально-коммуникативное развитие дошкольников.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Абрамова Л. В., Слепцова И. Ф. Социально-коммуникативное развитие дошкольников.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Абрамова Л. В., Слепцова И. Ф. Социально-коммуникативное развитие дошкольников. Старшая группа (5–6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Абрамова Л. В., Слепцова И. Ф. Социально-коммуникативное развитие дошкольников.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Гербова В. В. Развитие речи в детском саду: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Гербова В. В. Развитие речи в детском саду: Средняя группа (4–5 лет). Гербова В. В. Развитие речи в детском саду: Старшая группа (5–6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Гербова В. В. Развитие речи в детском саду: Подготовительная к школе группа (6–7 лет). </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Губанова Н. Ф. Развитие игровой деятельности: Младшая группа (3–4 года). Губанова Н. Ф. Развитие игровой деятельности: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Губанова Н. Ф. Развитие игровой деятельности: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Дыбина О. В. Ознакомление с предметным и социальным окружением: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Дыбина О. В. Ознакомление с предметным и социальным окружением: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Дыбина О. В. Ознакомление с предметным и социальным окружением: Старшая группа (5–6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Дыбина О. В. Ознакомление с предметным и социальным окружением: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Зацепина М. Б., Жукова Г. Е. Музыкальное воспитание в детском саду: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Зацепина М. Б., Жукова Г. Е. Музыкальное воспитание в детском саду: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Зацепина М. Б., Жукова Г. Е. Музыкальное воспитание в детском саду: Старшая группа (5–6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Колесникова Е.В. Математические ступеньки. Программа развития математических представлений у дошкольников. </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Куцакова Л. В. Конструирование из строительного материала: Средняя группа (4–5 лет). Куцакова Л. В. Конструирование из строительного материала: Старшая группа (5–6 лет). Куцакова Л. В. Конструирование из строительного материала: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Куцакова Л. В. Художественное творчество и конструирование: 3–4 года. Куцакова Л. В. Художественное творчество и конструирование: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Найбауэр А. В., Куракина О. В. Мама— рядом: игровые сеансы с детьми раннего возраста в центре игровой поддержки развития ребенка.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Павлова Л. Ю. Сборник дидактических игр по ознакомлению с окружающим миром (3–7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Пензулаева Л. И. Физическая культура в детском саду: Младшая группа (3–4 года). Пензулаева Л. И. Физическая культура в детском саду: Средняя группа (4–5 лет). Пензулаева Л. И. Физическая культура в детском саду: Старшая группа (5–6 лет). Пензулаева Л. И. Физическая культура в детском саду: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Помораева</w:t>
      </w:r>
      <w:r w:rsidRPr="005E4D3F">
        <w:rPr>
          <w:rFonts w:ascii="Times New Roman" w:eastAsia="Times New Roman" w:hAnsi="Times New Roman" w:cs="Times New Roman"/>
          <w:sz w:val="28"/>
        </w:rPr>
        <w:tab/>
        <w:t>И.А.,</w:t>
      </w:r>
      <w:r w:rsidRPr="005E4D3F">
        <w:rPr>
          <w:rFonts w:ascii="Times New Roman" w:eastAsia="Times New Roman" w:hAnsi="Times New Roman" w:cs="Times New Roman"/>
          <w:sz w:val="28"/>
        </w:rPr>
        <w:tab/>
        <w:t>Позина</w:t>
      </w:r>
      <w:r w:rsidRPr="005E4D3F">
        <w:rPr>
          <w:rFonts w:ascii="Times New Roman" w:eastAsia="Times New Roman" w:hAnsi="Times New Roman" w:cs="Times New Roman"/>
          <w:sz w:val="28"/>
        </w:rPr>
        <w:tab/>
        <w:t>В.</w:t>
      </w:r>
      <w:r w:rsidRPr="005E4D3F">
        <w:rPr>
          <w:rFonts w:ascii="Times New Roman" w:eastAsia="Times New Roman" w:hAnsi="Times New Roman" w:cs="Times New Roman"/>
          <w:sz w:val="28"/>
        </w:rPr>
        <w:tab/>
        <w:t>А.</w:t>
      </w:r>
      <w:r w:rsidRPr="005E4D3F">
        <w:rPr>
          <w:rFonts w:ascii="Times New Roman" w:eastAsia="Times New Roman" w:hAnsi="Times New Roman" w:cs="Times New Roman"/>
          <w:sz w:val="28"/>
        </w:rPr>
        <w:tab/>
        <w:t>Формирование</w:t>
      </w:r>
      <w:r w:rsidRPr="005E4D3F">
        <w:rPr>
          <w:rFonts w:ascii="Times New Roman" w:eastAsia="Times New Roman" w:hAnsi="Times New Roman" w:cs="Times New Roman"/>
          <w:sz w:val="28"/>
        </w:rPr>
        <w:tab/>
        <w:t>элементарных математических представлений: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Помораева</w:t>
      </w:r>
      <w:r w:rsidRPr="005E4D3F">
        <w:rPr>
          <w:rFonts w:ascii="Times New Roman" w:eastAsia="Times New Roman" w:hAnsi="Times New Roman" w:cs="Times New Roman"/>
          <w:sz w:val="28"/>
        </w:rPr>
        <w:tab/>
        <w:t>И.А.,</w:t>
      </w:r>
      <w:r w:rsidRPr="005E4D3F">
        <w:rPr>
          <w:rFonts w:ascii="Times New Roman" w:eastAsia="Times New Roman" w:hAnsi="Times New Roman" w:cs="Times New Roman"/>
          <w:sz w:val="28"/>
        </w:rPr>
        <w:tab/>
        <w:t>Позина</w:t>
      </w:r>
      <w:r w:rsidRPr="005E4D3F">
        <w:rPr>
          <w:rFonts w:ascii="Times New Roman" w:eastAsia="Times New Roman" w:hAnsi="Times New Roman" w:cs="Times New Roman"/>
          <w:sz w:val="28"/>
        </w:rPr>
        <w:tab/>
        <w:t>В.</w:t>
      </w:r>
      <w:r w:rsidRPr="005E4D3F">
        <w:rPr>
          <w:rFonts w:ascii="Times New Roman" w:eastAsia="Times New Roman" w:hAnsi="Times New Roman" w:cs="Times New Roman"/>
          <w:sz w:val="28"/>
        </w:rPr>
        <w:tab/>
        <w:t>А.</w:t>
      </w:r>
      <w:r w:rsidRPr="005E4D3F">
        <w:rPr>
          <w:rFonts w:ascii="Times New Roman" w:eastAsia="Times New Roman" w:hAnsi="Times New Roman" w:cs="Times New Roman"/>
          <w:sz w:val="28"/>
        </w:rPr>
        <w:tab/>
        <w:t>Формирование</w:t>
      </w:r>
      <w:r w:rsidRPr="005E4D3F">
        <w:rPr>
          <w:rFonts w:ascii="Times New Roman" w:eastAsia="Times New Roman" w:hAnsi="Times New Roman" w:cs="Times New Roman"/>
          <w:sz w:val="28"/>
        </w:rPr>
        <w:tab/>
        <w:t>элементарных математических представлений: Средняя группа (4–5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Помораева</w:t>
      </w:r>
      <w:r w:rsidRPr="005E4D3F">
        <w:rPr>
          <w:rFonts w:ascii="Times New Roman" w:eastAsia="Times New Roman" w:hAnsi="Times New Roman" w:cs="Times New Roman"/>
          <w:sz w:val="28"/>
        </w:rPr>
        <w:tab/>
        <w:t>И.А.,</w:t>
      </w:r>
      <w:r w:rsidRPr="005E4D3F">
        <w:rPr>
          <w:rFonts w:ascii="Times New Roman" w:eastAsia="Times New Roman" w:hAnsi="Times New Roman" w:cs="Times New Roman"/>
          <w:sz w:val="28"/>
        </w:rPr>
        <w:tab/>
        <w:t>Позина</w:t>
      </w:r>
      <w:r w:rsidRPr="005E4D3F">
        <w:rPr>
          <w:rFonts w:ascii="Times New Roman" w:eastAsia="Times New Roman" w:hAnsi="Times New Roman" w:cs="Times New Roman"/>
          <w:sz w:val="28"/>
        </w:rPr>
        <w:tab/>
        <w:t>В.</w:t>
      </w:r>
      <w:r w:rsidRPr="005E4D3F">
        <w:rPr>
          <w:rFonts w:ascii="Times New Roman" w:eastAsia="Times New Roman" w:hAnsi="Times New Roman" w:cs="Times New Roman"/>
          <w:sz w:val="28"/>
        </w:rPr>
        <w:tab/>
        <w:t>А.</w:t>
      </w:r>
      <w:r w:rsidRPr="005E4D3F">
        <w:rPr>
          <w:rFonts w:ascii="Times New Roman" w:eastAsia="Times New Roman" w:hAnsi="Times New Roman" w:cs="Times New Roman"/>
          <w:sz w:val="28"/>
        </w:rPr>
        <w:tab/>
        <w:t>Формирование</w:t>
      </w:r>
      <w:r w:rsidRPr="005E4D3F">
        <w:rPr>
          <w:rFonts w:ascii="Times New Roman" w:eastAsia="Times New Roman" w:hAnsi="Times New Roman" w:cs="Times New Roman"/>
          <w:sz w:val="28"/>
        </w:rPr>
        <w:tab/>
        <w:t>элементарных математических представлений: Старшая группа (5–6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Помораева</w:t>
      </w:r>
      <w:r w:rsidRPr="005E4D3F">
        <w:rPr>
          <w:rFonts w:ascii="Times New Roman" w:eastAsia="Times New Roman" w:hAnsi="Times New Roman" w:cs="Times New Roman"/>
          <w:sz w:val="28"/>
        </w:rPr>
        <w:tab/>
        <w:t>И.А.,</w:t>
      </w:r>
      <w:r w:rsidRPr="005E4D3F">
        <w:rPr>
          <w:rFonts w:ascii="Times New Roman" w:eastAsia="Times New Roman" w:hAnsi="Times New Roman" w:cs="Times New Roman"/>
          <w:sz w:val="28"/>
        </w:rPr>
        <w:tab/>
        <w:t>Позина</w:t>
      </w:r>
      <w:r w:rsidRPr="005E4D3F">
        <w:rPr>
          <w:rFonts w:ascii="Times New Roman" w:eastAsia="Times New Roman" w:hAnsi="Times New Roman" w:cs="Times New Roman"/>
          <w:sz w:val="28"/>
        </w:rPr>
        <w:tab/>
        <w:t>В.</w:t>
      </w:r>
      <w:r w:rsidRPr="005E4D3F">
        <w:rPr>
          <w:rFonts w:ascii="Times New Roman" w:eastAsia="Times New Roman" w:hAnsi="Times New Roman" w:cs="Times New Roman"/>
          <w:sz w:val="28"/>
        </w:rPr>
        <w:tab/>
        <w:t>А.</w:t>
      </w:r>
      <w:r w:rsidRPr="005E4D3F">
        <w:rPr>
          <w:rFonts w:ascii="Times New Roman" w:eastAsia="Times New Roman" w:hAnsi="Times New Roman" w:cs="Times New Roman"/>
          <w:sz w:val="28"/>
        </w:rPr>
        <w:tab/>
        <w:t>Формирование</w:t>
      </w:r>
      <w:r w:rsidRPr="005E4D3F">
        <w:rPr>
          <w:rFonts w:ascii="Times New Roman" w:eastAsia="Times New Roman" w:hAnsi="Times New Roman" w:cs="Times New Roman"/>
          <w:sz w:val="28"/>
        </w:rPr>
        <w:tab/>
        <w:t>элементарных математических представлений: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Сборник подвижных игр / Автор-сост. Э. Я. Степаненкова.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Соломенникова О. А. Ознакомление с природой в детском саду: Вторая группа раннего возраста (2–3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Соломенникова О. А. Ознакомление с природой в детском саду: Младшая группа (3–4 года).</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Соломенникова О. А. Ознакомление с природой в детском саду: Средняя группа (4–5 лет). Соломенникова О. А. Ознакомление с природой в детском саду: Старшая группа (5–6 лет). Соломенникова О. А. Ознакомление с природой в детском саду: Подготовительная к школе группа (6–7 лет).</w:t>
      </w:r>
    </w:p>
    <w:p w:rsidR="00204C50" w:rsidRPr="005E4D3F" w:rsidRDefault="006A3D6B">
      <w:pPr>
        <w:numPr>
          <w:ilvl w:val="0"/>
          <w:numId w:val="35"/>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Федорова С. Ю. Примерные планы физкультурных занятий с детьми 3–4 лет. Федорова С. Ю. Примерные планы физкультурных занятий с детьми 4–5 лет. Федорова С. Ю. Примерные планы физкультурных занятий с детьми 5–6 лет. Федорова С. Ю. Примерные планы физкультурных занятий с детьми 6–7 лет.</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НАГЛЯДНО-ДИДАКТИЧЕСКИЕ ПОСОБИЯ</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Белая К. Ю. Основы безопасности. Комплекты для оформления родительских уголков в ДОО: Младшая группа.</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Белая К. Ю. Основы безопасности. Комплекты для оформления родительских уголков в ДОО: Средняя группа.</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Белая К. Ю. Основы безопасности. Комплекты для оформления родительских уголков в ДОО: Старшая группа.</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Белая К. Ю. Основы безопасности. Комплекты для оформления родительских уголков в ДОО: Подготовительная группа.</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Бордачева И. Ю. Безопасность на дороге: Плакаты для оформления родительского уголка в ДОУ.</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Бордачева И. Ю. Дорожные знаки: Для работы с детьми 4–7 лет. Бордачева И. Ю. История светофора: Для работы с детьми 4–7 лет.</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Веракса Н. Е., Веракса А. Н. Серия «Играем в сказку»: «Репка»; «Теремок»; «Три медведя»; «Три поросенка».</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Гербова В. В. Правильно или неправильно: Для работы с детьми 2–4 лет. Гербова В. В. Развитие речи в детском саду: Для работы с детьми 3–4 лет. Гербова В. В. Развитие речи в детском саду: Для работы с детьми 4–6 лет.</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Гербова В. В. Развитие речи в детском саду: Раздаточный материал. Для работы с детьми 2–4 лет.</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Серия «Грамматика в картинках»: «Антонимы. Глаголы»; «Антонимы. Прилагательные»;</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«Говори правильно»; «Множественное число»; «Многозначные слова»; «Один— много»;</w:t>
      </w:r>
    </w:p>
    <w:p w:rsidR="00204C50" w:rsidRPr="005E4D3F" w:rsidRDefault="006A3D6B">
      <w:pPr>
        <w:numPr>
          <w:ilvl w:val="0"/>
          <w:numId w:val="36"/>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«Словообразование»; «Ударение».</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РАБОЧИЕ ТЕТРАДИ</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Математика для малышей: Младшая группа. Д. Денисова, Ю. Дорожин. Математика для малышей: Средняя группа. Д. Денисова, Ю. Дорожин. Математика для дошкольников: Старшая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Математика для дошкольников: Подготовительная к школе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Прописи для малышей: Младшая группа. Д. Денисова, Ю. Дорожин. Прописи для малышей: Средняя группа. Д. Денисова, Ю. Дорожин. Прописи для дошкольников: Старшая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Прописи для дошкольников: Подготовительная к школе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речи у малышей: Младшая группа. Д. Денисова, Ю. Дорожин. Развитие речи у малышей: Средняя группа. Д. Денисова, Ю. Дорожин. Развитие речи у дошкольников: Старшая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речи у дошкольников: Подготовительная к школе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Уроки грамоты для малышей: Младшая группа. Д. Денисова, Ю. Дорожин. Уроки грамоты для малышей: Средняя группа. Д. Денисова, Ю. Дорожин. Уроки грамоты для дошкольников: Старшая группа. Д. Денисова, Ю. Дорожин.</w:t>
      </w:r>
    </w:p>
    <w:p w:rsidR="00204C50" w:rsidRPr="005E4D3F" w:rsidRDefault="006A3D6B">
      <w:pPr>
        <w:numPr>
          <w:ilvl w:val="0"/>
          <w:numId w:val="37"/>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Уроки грамоты для дошкольников: Подготовительная к школе группа. Д. Денисова, Ю. Дорожин.</w:t>
      </w:r>
    </w:p>
    <w:p w:rsidR="00204C50" w:rsidRPr="005E4D3F" w:rsidRDefault="006A3D6B">
      <w:pPr>
        <w:tabs>
          <w:tab w:val="left" w:pos="1289"/>
        </w:tabs>
        <w:spacing w:after="0" w:line="240" w:lineRule="auto"/>
        <w:jc w:val="both"/>
        <w:rPr>
          <w:rFonts w:ascii="Times New Roman" w:eastAsia="Times New Roman" w:hAnsi="Times New Roman" w:cs="Times New Roman"/>
          <w:sz w:val="28"/>
        </w:rPr>
      </w:pPr>
      <w:r w:rsidRPr="005E4D3F">
        <w:rPr>
          <w:rFonts w:ascii="Times New Roman" w:eastAsia="Times New Roman" w:hAnsi="Times New Roman" w:cs="Times New Roman"/>
          <w:sz w:val="28"/>
        </w:rPr>
        <w:t>ХРЕСТОМАТИИ</w:t>
      </w:r>
    </w:p>
    <w:p w:rsidR="00204C50" w:rsidRPr="005E4D3F" w:rsidRDefault="006A3D6B">
      <w:pPr>
        <w:numPr>
          <w:ilvl w:val="0"/>
          <w:numId w:val="38"/>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Хрестоматия для чтения детям в детском саду и дома: 3–4 года. </w:t>
      </w:r>
    </w:p>
    <w:p w:rsidR="00204C50" w:rsidRPr="005E4D3F" w:rsidRDefault="006A3D6B">
      <w:pPr>
        <w:numPr>
          <w:ilvl w:val="0"/>
          <w:numId w:val="38"/>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Хрестоматия для чтения детям в детском саду и дома: 4–5 лет. </w:t>
      </w:r>
    </w:p>
    <w:p w:rsidR="00204C50" w:rsidRPr="005E4D3F" w:rsidRDefault="006A3D6B">
      <w:pPr>
        <w:numPr>
          <w:ilvl w:val="0"/>
          <w:numId w:val="38"/>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Хрестоматия для чтения детям в детском саду и дома: 5–6 лет. </w:t>
      </w:r>
    </w:p>
    <w:p w:rsidR="00204C50" w:rsidRPr="005E4D3F" w:rsidRDefault="006A3D6B">
      <w:pPr>
        <w:numPr>
          <w:ilvl w:val="0"/>
          <w:numId w:val="38"/>
        </w:numPr>
        <w:tabs>
          <w:tab w:val="left" w:pos="1289"/>
        </w:tabs>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Хрестоматия для чтения детям в детском саду и дома: 6–7 лет. </w:t>
      </w:r>
    </w:p>
    <w:p w:rsidR="00204C50" w:rsidRPr="005E4D3F" w:rsidRDefault="00204C50">
      <w:pPr>
        <w:spacing w:after="0" w:line="240" w:lineRule="auto"/>
        <w:rPr>
          <w:rFonts w:ascii="Times New Roman" w:eastAsia="Times New Roman" w:hAnsi="Times New Roman" w:cs="Times New Roman"/>
          <w:sz w:val="28"/>
        </w:rPr>
      </w:pP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Требования к условиям работы с особыми категориями детей.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По своим основным задачам воспитательная работа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xml:space="preserve"> не зависит от наличия (отсутствия) у ребенка особых образовательных потребностей.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 основе процесса воспитания детей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xml:space="preserve">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w:t>
      </w:r>
      <w:r w:rsidRPr="005E4D3F">
        <w:rPr>
          <w:rFonts w:ascii="Times New Roman" w:eastAsia="Times New Roman" w:hAnsi="Times New Roman" w:cs="Times New Roman"/>
          <w:sz w:val="28"/>
        </w:rPr>
        <w:lastRenderedPageBreak/>
        <w:t>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204C50" w:rsidRPr="005E4D3F" w:rsidRDefault="006A3D6B">
      <w:pPr>
        <w:spacing w:after="0" w:line="240" w:lineRule="auto"/>
        <w:ind w:firstLine="708"/>
        <w:jc w:val="both"/>
        <w:rPr>
          <w:rFonts w:ascii="Times New Roman" w:eastAsia="Times New Roman" w:hAnsi="Times New Roman" w:cs="Times New Roman"/>
          <w:b/>
          <w:sz w:val="28"/>
        </w:rPr>
      </w:pPr>
      <w:r w:rsidRPr="005E4D3F">
        <w:rPr>
          <w:rFonts w:ascii="Times New Roman" w:eastAsia="Times New Roman" w:hAnsi="Times New Roman" w:cs="Times New Roman"/>
          <w:sz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123B60" w:rsidRDefault="00123B60">
      <w:pPr>
        <w:spacing w:after="0" w:line="240" w:lineRule="auto"/>
        <w:ind w:firstLine="708"/>
        <w:jc w:val="both"/>
        <w:rPr>
          <w:rFonts w:ascii="Times New Roman" w:eastAsia="Times New Roman" w:hAnsi="Times New Roman" w:cs="Times New Roman"/>
          <w:b/>
          <w:sz w:val="28"/>
        </w:rPr>
      </w:pPr>
    </w:p>
    <w:p w:rsidR="00204C50" w:rsidRPr="005E4D3F" w:rsidRDefault="006A3D6B">
      <w:pPr>
        <w:spacing w:after="0" w:line="240" w:lineRule="auto"/>
        <w:ind w:firstLine="708"/>
        <w:jc w:val="both"/>
        <w:rPr>
          <w:rFonts w:ascii="Times New Roman" w:eastAsia="Times New Roman" w:hAnsi="Times New Roman" w:cs="Times New Roman"/>
          <w:b/>
          <w:sz w:val="28"/>
        </w:rPr>
      </w:pPr>
      <w:r w:rsidRPr="005E4D3F">
        <w:rPr>
          <w:rFonts w:ascii="Times New Roman" w:eastAsia="Times New Roman" w:hAnsi="Times New Roman" w:cs="Times New Roman"/>
          <w:b/>
          <w:sz w:val="28"/>
        </w:rPr>
        <w:t>3. Организационный раздел образовательной  программы</w:t>
      </w:r>
    </w:p>
    <w:p w:rsidR="00204C50" w:rsidRPr="005E4D3F" w:rsidRDefault="006A3D6B">
      <w:pPr>
        <w:spacing w:after="0" w:line="240" w:lineRule="auto"/>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Психолого-педагогические условия реализации образовательной программы (п. 30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Успешная реализация образовательной программы обеспечивается следующими психолого-педагогическими условиями: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3) обеспечение преемственности содержания и форм организации образовательного процесса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5) создание развивающей и эмоционально комфортной для ребенка образовательной среды, способствующей эмоционально-ценностному, социально</w:t>
      </w:r>
      <w:r w:rsidR="0076558A" w:rsidRPr="005E4D3F">
        <w:rPr>
          <w:rFonts w:ascii="Times New Roman" w:eastAsia="Times New Roman" w:hAnsi="Times New Roman" w:cs="Times New Roman"/>
          <w:sz w:val="28"/>
        </w:rPr>
        <w:t xml:space="preserve"> </w:t>
      </w:r>
      <w:r w:rsidRPr="005E4D3F">
        <w:rPr>
          <w:rFonts w:ascii="Times New Roman" w:eastAsia="Times New Roman" w:hAnsi="Times New Roman" w:cs="Times New Roman"/>
          <w:sz w:val="28"/>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7) индивидуализация образования (в том числе поддержка ребенка, построение его образовательной траектории) и оптимизация работы с </w:t>
      </w:r>
      <w:r w:rsidRPr="005E4D3F">
        <w:rPr>
          <w:rFonts w:ascii="Times New Roman" w:eastAsia="Times New Roman" w:hAnsi="Times New Roman" w:cs="Times New Roman"/>
          <w:sz w:val="28"/>
        </w:rPr>
        <w:lastRenderedPageBreak/>
        <w:t>группой детей, основанные на результатах педагогической диагностики (мониторинга);</w:t>
      </w:r>
    </w:p>
    <w:p w:rsidR="00204C50" w:rsidRPr="005E4D3F" w:rsidRDefault="006A3D6B" w:rsidP="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8) оказание ранней коррекционной помощи детям с ООП, социальному развитию этих детей, в том числе посредством организации инклюзивного образования;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9) совершенствование образовательной работы на основе результатов выявления запросов родительского и профессионального сообщества;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12) формирование и развитие профессиональной компетентности педагогов, педагогического просвещения родителей (законных представителей) обучающихся;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13) непрерывное педагогическое сопровождение участников образовательных отношений в процессе реализации образовательной  программы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обеспечение вариативности его содержания, направлений и форм, согласно запросам родительского и профессионального сообществ;</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16) предоставление информации об образовательной программе семье, заинтересованным лицам, вовлеченным в образовательную деятельность, а также широкой общественности;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17) обеспечение возможностей для обсуждения образовательной программы, поиска, использования материалов, обеспечивающих ее реализацию, в том числе в информационной среде.</w:t>
      </w: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123B60" w:rsidRDefault="00123B60">
      <w:pPr>
        <w:spacing w:after="0" w:line="240" w:lineRule="auto"/>
        <w:ind w:firstLine="708"/>
        <w:jc w:val="center"/>
        <w:rPr>
          <w:rFonts w:ascii="Times New Roman" w:eastAsia="Times New Roman" w:hAnsi="Times New Roman" w:cs="Times New Roman"/>
          <w:b/>
          <w:sz w:val="28"/>
        </w:rPr>
      </w:pP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lastRenderedPageBreak/>
        <w:t>Особенности организации развивающей предметно-пространственной среды (п. 31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РППС рассматривается как часть образовательной среды и фактор, обогащающий развитие детей. РППС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xml:space="preserve"> выступает основой для разнообразной, разносторонне развивающей, содержательной и привлекательной для каждого ребенка деятельности.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РППС включает организованное пространство (территория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204C50" w:rsidRPr="005E4D3F" w:rsidRDefault="006A3D6B">
      <w:pPr>
        <w:spacing w:after="0" w:line="240" w:lineRule="auto"/>
        <w:jc w:val="both"/>
        <w:rPr>
          <w:rFonts w:ascii="Times New Roman" w:eastAsia="Times New Roman" w:hAnsi="Times New Roman" w:cs="Times New Roman"/>
          <w:sz w:val="28"/>
          <w:shd w:val="clear" w:color="auto" w:fill="FFFFFF"/>
        </w:rPr>
      </w:pPr>
      <w:r w:rsidRPr="005E4D3F">
        <w:rPr>
          <w:rFonts w:ascii="Times New Roman" w:eastAsia="Times New Roman" w:hAnsi="Times New Roman" w:cs="Times New Roman"/>
          <w:sz w:val="28"/>
          <w:shd w:val="clear" w:color="auto" w:fill="FFFFFF"/>
        </w:rPr>
        <w:t xml:space="preserve">РППС </w:t>
      </w:r>
      <w:r w:rsidR="00023527" w:rsidRPr="005E4D3F">
        <w:rPr>
          <w:rFonts w:ascii="Times New Roman" w:eastAsia="Times New Roman" w:hAnsi="Times New Roman" w:cs="Times New Roman"/>
          <w:sz w:val="28"/>
          <w:shd w:val="clear" w:color="auto" w:fill="FFFFFF"/>
        </w:rPr>
        <w:t>ДОУ</w:t>
      </w:r>
      <w:r w:rsidRPr="005E4D3F">
        <w:rPr>
          <w:rFonts w:ascii="Times New Roman" w:eastAsia="Times New Roman" w:hAnsi="Times New Roman" w:cs="Times New Roman"/>
          <w:sz w:val="28"/>
          <w:shd w:val="clear" w:color="auto" w:fill="FFFFFF"/>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04C50" w:rsidRPr="005E4D3F" w:rsidRDefault="006A3D6B">
      <w:pPr>
        <w:spacing w:after="0" w:line="240" w:lineRule="auto"/>
        <w:jc w:val="both"/>
        <w:rPr>
          <w:rFonts w:ascii="Times New Roman" w:eastAsia="Times New Roman" w:hAnsi="Times New Roman" w:cs="Times New Roman"/>
          <w:sz w:val="28"/>
          <w:shd w:val="clear" w:color="auto" w:fill="FFFFFF"/>
        </w:rPr>
      </w:pPr>
      <w:r w:rsidRPr="005E4D3F">
        <w:rPr>
          <w:rFonts w:ascii="Times New Roman" w:eastAsia="Times New Roman" w:hAnsi="Times New Roman" w:cs="Times New Roman"/>
          <w:sz w:val="28"/>
          <w:shd w:val="clear" w:color="auto" w:fill="FFFFFF"/>
        </w:rPr>
        <w:t xml:space="preserve"> - музыкальный зал, </w:t>
      </w:r>
      <w:r w:rsidR="0076558A" w:rsidRPr="005E4D3F">
        <w:rPr>
          <w:rFonts w:ascii="Times New Roman" w:eastAsia="Times New Roman" w:hAnsi="Times New Roman" w:cs="Times New Roman"/>
          <w:sz w:val="28"/>
          <w:shd w:val="clear" w:color="auto" w:fill="FFFFFF"/>
        </w:rPr>
        <w:t xml:space="preserve"> приспособленное помещение,</w:t>
      </w:r>
      <w:r w:rsidR="00EC54DB" w:rsidRPr="005E4D3F">
        <w:rPr>
          <w:rFonts w:ascii="Times New Roman" w:eastAsia="Times New Roman" w:hAnsi="Times New Roman" w:cs="Times New Roman"/>
          <w:sz w:val="28"/>
          <w:shd w:val="clear" w:color="auto" w:fill="FFFFFF"/>
        </w:rPr>
        <w:t xml:space="preserve"> </w:t>
      </w:r>
      <w:r w:rsidRPr="005E4D3F">
        <w:rPr>
          <w:rFonts w:ascii="Times New Roman" w:eastAsia="Times New Roman" w:hAnsi="Times New Roman" w:cs="Times New Roman"/>
          <w:sz w:val="28"/>
          <w:shd w:val="clear" w:color="auto" w:fill="FFFFFF"/>
        </w:rPr>
        <w:t>оснащ</w:t>
      </w:r>
      <w:r w:rsidR="0076558A" w:rsidRPr="005E4D3F">
        <w:rPr>
          <w:rFonts w:ascii="Times New Roman" w:eastAsia="Times New Roman" w:hAnsi="Times New Roman" w:cs="Times New Roman"/>
          <w:sz w:val="28"/>
          <w:shd w:val="clear" w:color="auto" w:fill="FFFFFF"/>
        </w:rPr>
        <w:t>ен мультимедийным</w:t>
      </w:r>
      <w:r w:rsidR="00EC54DB" w:rsidRPr="005E4D3F">
        <w:rPr>
          <w:rFonts w:ascii="Times New Roman" w:eastAsia="Times New Roman" w:hAnsi="Times New Roman" w:cs="Times New Roman"/>
          <w:sz w:val="28"/>
          <w:shd w:val="clear" w:color="auto" w:fill="FFFFFF"/>
        </w:rPr>
        <w:t xml:space="preserve"> </w:t>
      </w:r>
      <w:r w:rsidR="0076558A" w:rsidRPr="005E4D3F">
        <w:rPr>
          <w:rFonts w:ascii="Times New Roman" w:eastAsia="Times New Roman" w:hAnsi="Times New Roman" w:cs="Times New Roman"/>
          <w:sz w:val="28"/>
          <w:shd w:val="clear" w:color="auto" w:fill="FFFFFF"/>
        </w:rPr>
        <w:t xml:space="preserve"> оборудованием</w:t>
      </w:r>
      <w:r w:rsidRPr="005E4D3F">
        <w:rPr>
          <w:rFonts w:ascii="Times New Roman" w:eastAsia="Times New Roman" w:hAnsi="Times New Roman" w:cs="Times New Roman"/>
          <w:sz w:val="28"/>
          <w:shd w:val="clear" w:color="auto" w:fill="FFFFFF"/>
        </w:rPr>
        <w:t>.</w:t>
      </w:r>
    </w:p>
    <w:p w:rsidR="00204C50" w:rsidRPr="005E4D3F" w:rsidRDefault="006A3D6B">
      <w:pPr>
        <w:spacing w:after="0" w:line="240" w:lineRule="auto"/>
        <w:jc w:val="both"/>
        <w:rPr>
          <w:rFonts w:ascii="Times New Roman" w:eastAsia="Times New Roman" w:hAnsi="Times New Roman" w:cs="Times New Roman"/>
          <w:sz w:val="28"/>
          <w:shd w:val="clear" w:color="auto" w:fill="FFFFFF"/>
        </w:rPr>
      </w:pPr>
      <w:r w:rsidRPr="005E4D3F">
        <w:rPr>
          <w:rFonts w:ascii="Times New Roman" w:eastAsia="Times New Roman" w:hAnsi="Times New Roman" w:cs="Times New Roman"/>
          <w:sz w:val="28"/>
          <w:shd w:val="clear" w:color="auto" w:fill="FFFFFF"/>
        </w:rPr>
        <w:t>-  групповое помещение. Групповое помещение обеспечено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Развивающая среда группы постоянно обновляется в соответствии с комплексно-тематическим планированием педагогов.</w:t>
      </w:r>
    </w:p>
    <w:p w:rsidR="00204C50" w:rsidRPr="005E4D3F" w:rsidRDefault="006A3D6B">
      <w:pPr>
        <w:spacing w:after="0" w:line="240" w:lineRule="auto"/>
        <w:jc w:val="both"/>
        <w:rPr>
          <w:rFonts w:ascii="Times New Roman" w:eastAsia="Times New Roman" w:hAnsi="Times New Roman" w:cs="Times New Roman"/>
          <w:sz w:val="28"/>
          <w:shd w:val="clear" w:color="auto" w:fill="FFFFFF"/>
        </w:rPr>
      </w:pPr>
      <w:r w:rsidRPr="005E4D3F">
        <w:rPr>
          <w:rFonts w:ascii="Times New Roman" w:eastAsia="Times New Roman" w:hAnsi="Times New Roman" w:cs="Times New Roman"/>
          <w:sz w:val="28"/>
          <w:shd w:val="clear" w:color="auto" w:fill="FFFFFF"/>
        </w:rPr>
        <w:t xml:space="preserve"> По направлению работы патриотического воспитании в группах был оформлен патриотический центр. Центр включает тематические альбомы, фотографии с видами родного села, достопримечательностями, с книгами и иллюстрациями о природе родного края. Педагоги разместили в уголках образцы герба, флага России и Ставропольского края, а также иллюстрации народных промыслов, предметы старины. С их помощью дети ежедневно пополняли свои знания о родном крае и стране.</w:t>
      </w:r>
    </w:p>
    <w:p w:rsidR="00204C50" w:rsidRPr="005E4D3F" w:rsidRDefault="006A3D6B">
      <w:pPr>
        <w:spacing w:after="0" w:line="240" w:lineRule="auto"/>
        <w:jc w:val="both"/>
        <w:rPr>
          <w:rFonts w:ascii="Times New Roman" w:eastAsia="Times New Roman" w:hAnsi="Times New Roman" w:cs="Times New Roman"/>
          <w:sz w:val="28"/>
          <w:shd w:val="clear" w:color="auto" w:fill="FFFFFF"/>
        </w:rPr>
      </w:pPr>
      <w:r w:rsidRPr="005E4D3F">
        <w:rPr>
          <w:rFonts w:ascii="Times New Roman" w:eastAsia="Times New Roman" w:hAnsi="Times New Roman" w:cs="Times New Roman"/>
          <w:sz w:val="28"/>
          <w:shd w:val="clear" w:color="auto" w:fill="FFFFFF"/>
        </w:rPr>
        <w:t xml:space="preserve">На территории </w:t>
      </w:r>
      <w:r w:rsidR="00023527" w:rsidRPr="005E4D3F">
        <w:rPr>
          <w:rFonts w:ascii="Times New Roman" w:eastAsia="Times New Roman" w:hAnsi="Times New Roman" w:cs="Times New Roman"/>
          <w:sz w:val="28"/>
          <w:shd w:val="clear" w:color="auto" w:fill="FFFFFF"/>
        </w:rPr>
        <w:t>ДОУ</w:t>
      </w:r>
      <w:r w:rsidRPr="005E4D3F">
        <w:rPr>
          <w:rFonts w:ascii="Times New Roman" w:eastAsia="Times New Roman" w:hAnsi="Times New Roman" w:cs="Times New Roman"/>
          <w:sz w:val="28"/>
          <w:shd w:val="clear" w:color="auto" w:fill="FFFFFF"/>
        </w:rPr>
        <w:t xml:space="preserve"> расположен прогулочный  участок.</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При проектировании РППС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xml:space="preserve"> учитываются:</w:t>
      </w:r>
    </w:p>
    <w:p w:rsidR="00204C50" w:rsidRPr="005E4D3F" w:rsidRDefault="006A3D6B" w:rsidP="00023527">
      <w:pPr>
        <w:numPr>
          <w:ilvl w:val="0"/>
          <w:numId w:val="39"/>
        </w:numPr>
        <w:spacing w:after="0" w:line="240" w:lineRule="auto"/>
        <w:ind w:hanging="567"/>
        <w:jc w:val="both"/>
        <w:rPr>
          <w:rFonts w:ascii="Times New Roman" w:eastAsia="Times New Roman" w:hAnsi="Times New Roman" w:cs="Times New Roman"/>
          <w:sz w:val="28"/>
        </w:rPr>
      </w:pPr>
      <w:r w:rsidRPr="005E4D3F">
        <w:rPr>
          <w:rFonts w:ascii="Times New Roman" w:eastAsia="Times New Roman" w:hAnsi="Times New Roman" w:cs="Times New Roman"/>
          <w:sz w:val="28"/>
        </w:rPr>
        <w:t>местные этнопсихологические, социо</w:t>
      </w:r>
      <w:r w:rsidR="0076558A" w:rsidRPr="005E4D3F">
        <w:rPr>
          <w:rFonts w:ascii="Times New Roman" w:eastAsia="Times New Roman" w:hAnsi="Times New Roman" w:cs="Times New Roman"/>
          <w:sz w:val="28"/>
        </w:rPr>
        <w:t xml:space="preserve"> </w:t>
      </w:r>
      <w:r w:rsidRPr="005E4D3F">
        <w:rPr>
          <w:rFonts w:ascii="Times New Roman" w:eastAsia="Times New Roman" w:hAnsi="Times New Roman" w:cs="Times New Roman"/>
          <w:sz w:val="28"/>
        </w:rPr>
        <w:t xml:space="preserve">культурные, культурно-исторические и природно-климатические условия, в которых находится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w:t>
      </w:r>
    </w:p>
    <w:p w:rsidR="00204C50" w:rsidRPr="005E4D3F" w:rsidRDefault="006A3D6B">
      <w:pPr>
        <w:numPr>
          <w:ilvl w:val="0"/>
          <w:numId w:val="39"/>
        </w:numPr>
        <w:spacing w:after="0" w:line="240" w:lineRule="auto"/>
        <w:ind w:hanging="567"/>
        <w:jc w:val="both"/>
        <w:rPr>
          <w:rFonts w:ascii="Times New Roman" w:eastAsia="Times New Roman" w:hAnsi="Times New Roman" w:cs="Times New Roman"/>
          <w:sz w:val="28"/>
        </w:rPr>
      </w:pPr>
      <w:r w:rsidRPr="005E4D3F">
        <w:rPr>
          <w:rFonts w:ascii="Times New Roman" w:eastAsia="Times New Roman" w:hAnsi="Times New Roman" w:cs="Times New Roman"/>
          <w:sz w:val="28"/>
        </w:rPr>
        <w:t>возраст, уровень развития детей и особенности их деятельности, содержание образования;</w:t>
      </w:r>
    </w:p>
    <w:p w:rsidR="00204C50" w:rsidRPr="005E4D3F" w:rsidRDefault="006A3D6B">
      <w:pPr>
        <w:numPr>
          <w:ilvl w:val="0"/>
          <w:numId w:val="39"/>
        </w:numPr>
        <w:spacing w:after="0" w:line="240" w:lineRule="auto"/>
        <w:ind w:hanging="567"/>
        <w:jc w:val="both"/>
        <w:rPr>
          <w:rFonts w:ascii="Times New Roman" w:eastAsia="Times New Roman" w:hAnsi="Times New Roman" w:cs="Times New Roman"/>
          <w:sz w:val="28"/>
        </w:rPr>
      </w:pPr>
      <w:r w:rsidRPr="005E4D3F">
        <w:rPr>
          <w:rFonts w:ascii="Times New Roman" w:eastAsia="Times New Roman" w:hAnsi="Times New Roman" w:cs="Times New Roman"/>
          <w:sz w:val="28"/>
        </w:rPr>
        <w:t>задачи образовательной программы для разных возрастных групп;</w:t>
      </w:r>
    </w:p>
    <w:p w:rsidR="00204C50" w:rsidRPr="005E4D3F" w:rsidRDefault="006A3D6B" w:rsidP="00023527">
      <w:pPr>
        <w:numPr>
          <w:ilvl w:val="0"/>
          <w:numId w:val="39"/>
        </w:numPr>
        <w:spacing w:after="0" w:line="240" w:lineRule="auto"/>
        <w:ind w:hanging="567"/>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возможности и потребности участников образовательной деятельности (детей и их семей, педагогов и других сотрудников </w:t>
      </w:r>
      <w:r w:rsidR="00023527" w:rsidRPr="005E4D3F">
        <w:rPr>
          <w:rFonts w:ascii="Times New Roman" w:eastAsia="Times New Roman" w:hAnsi="Times New Roman" w:cs="Times New Roman"/>
          <w:sz w:val="28"/>
        </w:rPr>
        <w:t xml:space="preserve">ДОУ, </w:t>
      </w:r>
      <w:r w:rsidRPr="005E4D3F">
        <w:rPr>
          <w:rFonts w:ascii="Times New Roman" w:eastAsia="Times New Roman" w:hAnsi="Times New Roman" w:cs="Times New Roman"/>
          <w:sz w:val="28"/>
        </w:rPr>
        <w:t>участников сетевого взаимодействия и других участников образовательной деятельности).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РППС </w:t>
      </w:r>
      <w:r w:rsidR="0076558A" w:rsidRPr="005E4D3F">
        <w:rPr>
          <w:rFonts w:ascii="Times New Roman" w:eastAsia="Times New Roman" w:hAnsi="Times New Roman" w:cs="Times New Roman"/>
          <w:sz w:val="28"/>
        </w:rPr>
        <w:t xml:space="preserve"> </w:t>
      </w:r>
      <w:r w:rsidR="00023527" w:rsidRPr="005E4D3F">
        <w:rPr>
          <w:rFonts w:ascii="Times New Roman" w:eastAsia="Times New Roman" w:hAnsi="Times New Roman" w:cs="Times New Roman"/>
          <w:sz w:val="28"/>
        </w:rPr>
        <w:t xml:space="preserve">МКДОУ «Детский сад № </w:t>
      </w:r>
      <w:r w:rsidR="0076558A" w:rsidRPr="005E4D3F">
        <w:rPr>
          <w:rFonts w:ascii="Times New Roman" w:eastAsia="Times New Roman" w:hAnsi="Times New Roman" w:cs="Times New Roman"/>
          <w:sz w:val="28"/>
        </w:rPr>
        <w:t>7</w:t>
      </w:r>
      <w:r w:rsidR="00023527" w:rsidRPr="005E4D3F">
        <w:rPr>
          <w:rFonts w:ascii="Times New Roman" w:eastAsia="Times New Roman" w:hAnsi="Times New Roman" w:cs="Times New Roman"/>
          <w:sz w:val="28"/>
        </w:rPr>
        <w:t xml:space="preserve"> «</w:t>
      </w:r>
      <w:r w:rsidR="0076558A" w:rsidRPr="005E4D3F">
        <w:rPr>
          <w:rFonts w:ascii="Times New Roman" w:eastAsia="Times New Roman" w:hAnsi="Times New Roman" w:cs="Times New Roman"/>
          <w:sz w:val="28"/>
        </w:rPr>
        <w:t>Искорка»</w:t>
      </w:r>
      <w:r w:rsidR="00023527" w:rsidRPr="005E4D3F">
        <w:rPr>
          <w:rFonts w:ascii="Times New Roman" w:eastAsia="Times New Roman" w:hAnsi="Times New Roman" w:cs="Times New Roman"/>
          <w:sz w:val="28"/>
        </w:rPr>
        <w:t>»</w:t>
      </w:r>
      <w:r w:rsidRPr="005E4D3F">
        <w:rPr>
          <w:rFonts w:ascii="Times New Roman" w:eastAsia="Times New Roman" w:hAnsi="Times New Roman" w:cs="Times New Roman"/>
          <w:sz w:val="28"/>
        </w:rPr>
        <w:t xml:space="preserve"> соответствует:</w:t>
      </w:r>
    </w:p>
    <w:p w:rsidR="00204C50" w:rsidRPr="005E4D3F" w:rsidRDefault="006A3D6B">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требованиям ФГОС ДО;</w:t>
      </w:r>
    </w:p>
    <w:p w:rsidR="00204C50" w:rsidRPr="005E4D3F" w:rsidRDefault="006A3D6B">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образовательной программе ДОО;</w:t>
      </w:r>
    </w:p>
    <w:p w:rsidR="00204C50" w:rsidRPr="005E4D3F" w:rsidRDefault="006A3D6B" w:rsidP="00023527">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материально-техническим и медико-социальным условиям пребывания детей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w:t>
      </w:r>
    </w:p>
    <w:p w:rsidR="00204C50" w:rsidRPr="005E4D3F" w:rsidRDefault="006A3D6B">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возрастным особенностям детей;</w:t>
      </w:r>
    </w:p>
    <w:p w:rsidR="00204C50" w:rsidRPr="005E4D3F" w:rsidRDefault="006A3D6B" w:rsidP="00023527">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воспитывающему характеру обучения детей в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w:t>
      </w:r>
    </w:p>
    <w:p w:rsidR="00204C50" w:rsidRPr="005E4D3F" w:rsidRDefault="006A3D6B">
      <w:pPr>
        <w:numPr>
          <w:ilvl w:val="0"/>
          <w:numId w:val="40"/>
        </w:numPr>
        <w:spacing w:after="0" w:line="240" w:lineRule="auto"/>
        <w:ind w:hanging="360"/>
        <w:jc w:val="both"/>
        <w:rPr>
          <w:rFonts w:ascii="Times New Roman" w:eastAsia="Times New Roman" w:hAnsi="Times New Roman" w:cs="Times New Roman"/>
          <w:sz w:val="28"/>
        </w:rPr>
      </w:pPr>
      <w:r w:rsidRPr="005E4D3F">
        <w:rPr>
          <w:rFonts w:ascii="Times New Roman" w:eastAsia="Times New Roman" w:hAnsi="Times New Roman" w:cs="Times New Roman"/>
          <w:sz w:val="28"/>
        </w:rPr>
        <w:t>требованиям безопасности и надежности.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РППС учитывает о целостность образовательного процесса и включает необходимые элементы для реализации содержания каждого из направлений развития и образования детей согласно ФГОС ДО,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 соответствии с ФГОС ДО РППС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xml:space="preserve"> содержательно</w:t>
      </w:r>
      <w:r w:rsidR="00023527" w:rsidRPr="005E4D3F">
        <w:rPr>
          <w:rFonts w:ascii="Times New Roman" w:eastAsia="Times New Roman" w:hAnsi="Times New Roman" w:cs="Times New Roman"/>
          <w:sz w:val="28"/>
        </w:rPr>
        <w:t>-</w:t>
      </w:r>
      <w:r w:rsidRPr="005E4D3F">
        <w:rPr>
          <w:rFonts w:ascii="Times New Roman" w:eastAsia="Times New Roman" w:hAnsi="Times New Roman" w:cs="Times New Roman"/>
          <w:sz w:val="28"/>
        </w:rPr>
        <w:t>насыщена; трансформируема; полифункциональна; доступна; безопасна, обеспечивает условия для эмоционального благополучия детей и комфортной работы педагогических и учебно-вспомогательных сотрудников.</w:t>
      </w:r>
    </w:p>
    <w:p w:rsidR="00204C50" w:rsidRPr="005E4D3F" w:rsidRDefault="006A3D6B">
      <w:pPr>
        <w:spacing w:after="0" w:line="240" w:lineRule="auto"/>
        <w:ind w:firstLine="708"/>
        <w:jc w:val="both"/>
        <w:rPr>
          <w:rFonts w:ascii="Times New Roman" w:eastAsia="Times New Roman" w:hAnsi="Times New Roman" w:cs="Times New Roman"/>
          <w:b/>
          <w:sz w:val="28"/>
        </w:rPr>
      </w:pPr>
      <w:r w:rsidRPr="005E4D3F">
        <w:rPr>
          <w:rFonts w:ascii="Times New Roman" w:eastAsia="Times New Roman" w:hAnsi="Times New Roman" w:cs="Times New Roman"/>
          <w:b/>
          <w:sz w:val="28"/>
        </w:rPr>
        <w:t>3.2. Материально-техническое обеспечение образовательной  программы, обеспеченность методическими материалами и средствами обучения и воспитания (п. 32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 </w:t>
      </w:r>
      <w:r w:rsidR="00023527" w:rsidRPr="005E4D3F">
        <w:rPr>
          <w:rFonts w:ascii="Times New Roman" w:eastAsia="Times New Roman" w:hAnsi="Times New Roman" w:cs="Times New Roman"/>
          <w:sz w:val="28"/>
        </w:rPr>
        <w:t>ДОУ</w:t>
      </w:r>
      <w:r w:rsidR="0076558A" w:rsidRPr="005E4D3F">
        <w:rPr>
          <w:rFonts w:ascii="Times New Roman" w:eastAsia="Times New Roman" w:hAnsi="Times New Roman" w:cs="Times New Roman"/>
          <w:sz w:val="28"/>
        </w:rPr>
        <w:t xml:space="preserve"> </w:t>
      </w:r>
      <w:r w:rsidRPr="005E4D3F">
        <w:rPr>
          <w:rFonts w:ascii="Times New Roman" w:eastAsia="Times New Roman" w:hAnsi="Times New Roman" w:cs="Times New Roman"/>
          <w:sz w:val="28"/>
        </w:rPr>
        <w:t>должны созданы материально-технические условия, обеспечивающие: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возможность достижения обучающимися планируемых результатов освоения образовательной программы;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выполнение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СанПиН2.3/2.4.3590-20), СанПиН 1.2.3685-21:</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условиям размещения организаций, осуществляющих образовательную деятельность;</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оборудованию и содержанию территории;</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помещениям, их оборудованию и содержанию;</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естественному и искусственному освещению помещений;</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отоплению и вентиляции;</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водоснабжению и канализации;</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организации питания;</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медицинскому обеспечению;</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приему детей в организации, осуществляющих образовательную деятельность;</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организации режима дня;</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организации физического воспитания;</w:t>
      </w:r>
    </w:p>
    <w:p w:rsidR="00204C50" w:rsidRDefault="006A3D6B">
      <w:pPr>
        <w:numPr>
          <w:ilvl w:val="0"/>
          <w:numId w:val="41"/>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личной гигиене персонала;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выполнение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требований пожарной безопасности и электробезопасности;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выполнение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требований по охране здоровья обучающихся и охране труда работников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возможность для беспрепятственного доступа обучающихся с ОВЗ, в том числе детей-инвалидов к объектам инфраструктуры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023527">
      <w:pPr>
        <w:spacing w:after="0" w:line="240" w:lineRule="auto"/>
        <w:ind w:firstLine="708"/>
        <w:jc w:val="both"/>
        <w:rPr>
          <w:rFonts w:ascii="Times New Roman" w:eastAsia="Times New Roman" w:hAnsi="Times New Roman" w:cs="Times New Roman"/>
          <w:color w:val="000000"/>
          <w:sz w:val="28"/>
        </w:rPr>
      </w:pPr>
      <w:r w:rsidRPr="00023527">
        <w:rPr>
          <w:rFonts w:ascii="Times New Roman" w:eastAsia="Times New Roman" w:hAnsi="Times New Roman" w:cs="Times New Roman"/>
          <w:color w:val="000000"/>
          <w:sz w:val="28"/>
        </w:rPr>
        <w:t>ДОУ</w:t>
      </w:r>
      <w:r w:rsidR="00EC54DB">
        <w:rPr>
          <w:rFonts w:ascii="Times New Roman" w:eastAsia="Times New Roman" w:hAnsi="Times New Roman" w:cs="Times New Roman"/>
          <w:color w:val="000000"/>
          <w:sz w:val="28"/>
        </w:rPr>
        <w:t xml:space="preserve"> </w:t>
      </w:r>
      <w:r w:rsidR="006A3D6B">
        <w:rPr>
          <w:rFonts w:ascii="Times New Roman" w:eastAsia="Times New Roman" w:hAnsi="Times New Roman" w:cs="Times New Roman"/>
          <w:color w:val="000000"/>
          <w:sz w:val="28"/>
        </w:rPr>
        <w:t>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04C50" w:rsidRDefault="00023527">
      <w:pPr>
        <w:spacing w:after="0" w:line="240" w:lineRule="auto"/>
        <w:ind w:firstLine="708"/>
        <w:jc w:val="both"/>
        <w:rPr>
          <w:rFonts w:ascii="Times New Roman" w:eastAsia="Times New Roman" w:hAnsi="Times New Roman" w:cs="Times New Roman"/>
          <w:color w:val="000000"/>
          <w:sz w:val="28"/>
        </w:rPr>
      </w:pPr>
      <w:r w:rsidRPr="00023527">
        <w:rPr>
          <w:rFonts w:ascii="Times New Roman" w:eastAsia="Times New Roman" w:hAnsi="Times New Roman" w:cs="Times New Roman"/>
          <w:color w:val="000000"/>
          <w:sz w:val="28"/>
        </w:rPr>
        <w:t>ДОУ</w:t>
      </w:r>
      <w:r w:rsidR="006A3D6B">
        <w:rPr>
          <w:rFonts w:ascii="Times New Roman" w:eastAsia="Times New Roman" w:hAnsi="Times New Roman" w:cs="Times New Roman"/>
          <w:color w:val="000000"/>
          <w:sz w:val="28"/>
        </w:rPr>
        <w:t xml:space="preserve">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образовательной  программы;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административные помещения, методический кабинет;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помещения для занятий специалистов (учитель-логопед, педагог-психолог);</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помещения, обеспечивающие охрану и укрепление физического и психологического здоровья, в том числе медицинский кабинет;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оформленная территория и оборудованные участки для прогулки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Pr="005E4D3F" w:rsidRDefault="006A3D6B">
      <w:pPr>
        <w:spacing w:after="0" w:line="240" w:lineRule="auto"/>
        <w:ind w:firstLine="708"/>
        <w:jc w:val="both"/>
        <w:rPr>
          <w:rFonts w:ascii="Times New Roman" w:eastAsia="Times New Roman" w:hAnsi="Times New Roman" w:cs="Times New Roman"/>
          <w:b/>
          <w:sz w:val="28"/>
        </w:rPr>
      </w:pPr>
      <w:r w:rsidRPr="005E4D3F">
        <w:rPr>
          <w:rFonts w:ascii="Times New Roman" w:eastAsia="Times New Roman" w:hAnsi="Times New Roman" w:cs="Times New Roman"/>
          <w:b/>
          <w:sz w:val="28"/>
        </w:rPr>
        <w:t>перечень литературных, музыкальных, художественных, анимационных произведений для реализации программы (п. 33 ФОП ДО).</w:t>
      </w: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перечень художественной литературы</w:t>
      </w: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 xml:space="preserve"> (п. 33.1 ФОП ДО).</w:t>
      </w:r>
    </w:p>
    <w:p w:rsidR="00F64B9B" w:rsidRPr="005E4D3F" w:rsidRDefault="00F64B9B">
      <w:pPr>
        <w:spacing w:after="0" w:line="240" w:lineRule="auto"/>
        <w:ind w:firstLine="708"/>
        <w:jc w:val="both"/>
        <w:rPr>
          <w:rFonts w:ascii="Times New Roman" w:eastAsia="Times New Roman" w:hAnsi="Times New Roman" w:cs="Times New Roman"/>
          <w:sz w:val="28"/>
        </w:rPr>
      </w:pP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3 до 4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w:t>
      </w:r>
      <w:r w:rsidRPr="005E4D3F">
        <w:rPr>
          <w:rFonts w:ascii="Times New Roman" w:eastAsia="Times New Roman" w:hAnsi="Times New Roman" w:cs="Times New Roman"/>
          <w:sz w:val="28"/>
        </w:rPr>
        <w:lastRenderedPageBreak/>
        <w:t>"Как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Произведения поэтов и писателей России.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Произведения поэтов и писателей разных стран.</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w:t>
      </w:r>
      <w:r w:rsidRPr="005E4D3F">
        <w:rPr>
          <w:rFonts w:ascii="Times New Roman" w:eastAsia="Times New Roman" w:hAnsi="Times New Roman" w:cs="Times New Roman"/>
          <w:sz w:val="28"/>
        </w:rPr>
        <w:lastRenderedPageBreak/>
        <w:t>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6 до 7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Малые формы фольклора. Загадки, небылицы, дразнилки, считалки, пословицы, поговорки, заклинки, народные песенки, прибаутки, скороговорки.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Произведения поэтов и писателей России.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голубой";Пляцковский М.С. "Настоящий друг"; Пушкин А.С. "Зимний вечер", "Унылая пора! Очей очарованье!.." ("Осень"), "Зимнее </w:t>
      </w:r>
      <w:r w:rsidRPr="005E4D3F">
        <w:rPr>
          <w:rFonts w:ascii="Times New Roman" w:eastAsia="Times New Roman" w:hAnsi="Times New Roman" w:cs="Times New Roman"/>
          <w:sz w:val="28"/>
        </w:rPr>
        <w:lastRenderedPageBreak/>
        <w:t>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"Кинули";Шим Э.Ю. "Хлеб растет".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Произведения поэтов и писателей разных стран.</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болг.И.П. Токмаковой); Стивенсон Р.Л. "Вычитанные страны" (пер. с англ. Вл.Ф. Ходасевича).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w:t>
      </w:r>
      <w:r w:rsidRPr="005E4D3F">
        <w:rPr>
          <w:rFonts w:ascii="Times New Roman" w:eastAsia="Times New Roman" w:hAnsi="Times New Roman" w:cs="Times New Roman"/>
          <w:sz w:val="28"/>
        </w:rPr>
        <w:lastRenderedPageBreak/>
        <w:t>К.И. Чуковского/Н. Дарузерс);Кэррол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204C50" w:rsidRPr="005E4D3F" w:rsidRDefault="00204C50">
      <w:pPr>
        <w:spacing w:after="0" w:line="240" w:lineRule="auto"/>
        <w:ind w:firstLine="708"/>
        <w:jc w:val="both"/>
        <w:rPr>
          <w:rFonts w:ascii="Times New Roman" w:eastAsia="Times New Roman" w:hAnsi="Times New Roman" w:cs="Times New Roman"/>
          <w:sz w:val="28"/>
        </w:rPr>
      </w:pP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перечень музыкальных произведений</w:t>
      </w:r>
    </w:p>
    <w:p w:rsidR="00204C50" w:rsidRPr="005E4D3F" w:rsidRDefault="006A3D6B">
      <w:pPr>
        <w:spacing w:after="0" w:line="240" w:lineRule="auto"/>
        <w:ind w:firstLine="708"/>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 33.2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3 до 4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Пение.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Упражнения на развитие слуха и голоса. "Лю-лю, бай", рус.нар.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Песни.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Песенное творчество. "Бай-бай, бай-бай", "Лю-лю, бай", рус.нар.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Музыкально-ритмические движения.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Этюды-драматизации. "Зайцы и лиса", муз. Е. Вихаревой; "Медвежата", муз. М. Красева, сл. Н. Френкель; "Птички летают", муз. Л. Банниковой; "Жуки", венгер. нар.мелодия, обраб. Л. Вишкарева.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Хороводы и пляски. "Пляска с погремушками", муз.и сл. В. Антоновой; "Пальчики и ручки", рус. нар. мелодия,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Характерные танцы. "Танец снежинок", муз. Бекмана; "Фонарики", муз. Р. Рустамова; "Танец зайчиков", рус.нар. мелодия; "Вышли куклы танцевать", муз. В. Витлина.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танцевально-игрового творчества. "Пляска", муз. Р. Рустамова; "Зайцы", муз. Е. Тиличеевой; "Веселые ножки", рус.нар. мелодия, обраб. В. Агафонникова; "Волшебные платочки", рус.нар. мелодия, обраб. Р. Рустамова.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Музыкально-дидактические игры.</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звуковысотного слуха. "Птицы и птенчики", "Веселые матрешки", "Три медведя".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Определение жанра и развитие памяти. "Что делает кукла?", "Узнай и спой песню по картинке".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Подыгрывание на детских ударных музыкальных инструментах. Народные мелодии.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6 лет до 7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Пение.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Песенное творчество. "Веселая песенка", муз. Г. Струве, сл. В. Викторова; "Плясовая", муз. Т. Ломовой; "Весной", муз. Г. Зингера.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Музыкально-ритмические движения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муз.К. Гуритта); полоскать платочки: "Ой, утушка луговая", рус.нар. мелодия, обраб. Т. Ломовой; "Упражнение с кубиками", муз. С. Соснина.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Этюды. "Медведи пляшут", муз. М. Красева; Показывай направление ("Марш", муз. Д. Кабалевского); каждая пара пляшет по-своему ("Ах ты, береза", рус.нар. мелодия); "Попрыгунья", "Лягушки и аисты", муз. В. Витлина.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Танцы и пляски. "Задорный танец", муз. В. Золотарева; "Полька", муз. В. Косенко; "Вальс", муз. Е. Макарова; "Яблочко", муз. Р. Глиэра (из балета "Красный мак"); "Прялица", рус.нар. мелодия, обраб. Т. Ломовой; "Сударушка", рус.нар. мелодия, обраб. Ю. Слонова.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Характерные танцы. "Танец снежинок", муз. А. Жилина; "Выход к пляске медвежат", муз. М. Красева; "Матрешки", муз. Ю. Слонова, сл. Л. Некрасовой.</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Хороводы. "Выйду ль я на реченьку", рус.нар. песня, обраб. В. Иванникова; "На горе-то калина", рус.нар. мелодия, обраб. А. Новикова.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Музыкальные игры.</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Игры. Кот и мыши", муз. Т. Ломовой; "Кто скорей?", муз. М. Шварца; "Игра с погремушками", муз. Ф. Шуберта "Экоссез"; "Поездка", "Пастух и козлята", рус.нар. песня, обраб. В. Трутовского.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Игры с пением. "Плетень", рус.нар. мелодия "Сеяли девушки", обр. И. Кишко; "Узнай по голосу", муз. В. Ребикова ("Пьеса"); "Теремок", рус.нар. песня; "Метелица", "Ой, вставала я ранешенько", рус. нар. песни; "Ищи", муз. Т. Ломовой; "Со вьюном я хожу", рус.нар. песня, обраб. А. Гречанинова; "Савка и Гришка", белорус, нар.песня.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Музыкально-дидактические игры.</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звуковысотного слуха. "Три поросенка", "Подумай, отгадай", "Звуки разные бывают", "Веселые Петрушки".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диатонического слуха. "Громко-тихо запоем", "Звенящие колокольчики, ищи".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восприятия музыки. "На лугу", "Песня - танец - марш", "Времена года", "Наши любимые произведения".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музыкальной памяти. "Назови композитора", "Угадай песню", "Повтори мелодию", "Узнай произведение".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Инсценировки и музыкальные спектакли.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Развитие танцевально-игрового творчества. "Полька", муз. Ю. Чичкова; "Хожу я по улице", рус.нар.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обраб. А. Жилинского; "Русский перепляс", рус.нар. песня, обраб. К. Волкова.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рус.нар. мелодии; "Белка" (отрывок из оперы "Сказка о царе Салтане", муз. Н. Римского-Корсакова); "Я на горку шла", "Во поле береза стояла", рус.нар. песни; "К нам гости пришли", муз. А. Александрова; "Вальс", муз. Е. Тиличеевой.</w:t>
      </w:r>
    </w:p>
    <w:p w:rsidR="00204C50" w:rsidRPr="005E4D3F" w:rsidRDefault="00204C50">
      <w:pPr>
        <w:spacing w:after="0" w:line="240" w:lineRule="auto"/>
        <w:ind w:firstLine="708"/>
        <w:jc w:val="both"/>
        <w:rPr>
          <w:rFonts w:ascii="Times New Roman" w:eastAsia="Times New Roman" w:hAnsi="Times New Roman" w:cs="Times New Roman"/>
          <w:sz w:val="28"/>
        </w:rPr>
      </w:pPr>
    </w:p>
    <w:p w:rsidR="00204C50" w:rsidRPr="005E4D3F" w:rsidRDefault="006A3D6B">
      <w:pPr>
        <w:spacing w:after="0" w:line="240" w:lineRule="auto"/>
        <w:ind w:firstLine="708"/>
        <w:jc w:val="both"/>
        <w:rPr>
          <w:rFonts w:ascii="Times New Roman" w:eastAsia="Times New Roman" w:hAnsi="Times New Roman" w:cs="Times New Roman"/>
          <w:b/>
          <w:sz w:val="28"/>
        </w:rPr>
      </w:pPr>
      <w:r w:rsidRPr="005E4D3F">
        <w:rPr>
          <w:rFonts w:ascii="Times New Roman" w:eastAsia="Times New Roman" w:hAnsi="Times New Roman" w:cs="Times New Roman"/>
          <w:b/>
          <w:sz w:val="28"/>
        </w:rPr>
        <w:t>Примерный перечень произведений изобразительного искусства (п. 33.3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3 до 4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Иллюстрации к книгам: Е.И. Чарушин "Рассказы о животных"; Ю.А. Васнецов к книге Л.Н. Толстого "Три медведя".</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От 6 до 7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"Сенокос";И.С. Остроухов "Золотая осень", З.Е. </w:t>
      </w:r>
      <w:r w:rsidRPr="005E4D3F">
        <w:rPr>
          <w:rFonts w:ascii="Times New Roman" w:eastAsia="Times New Roman" w:hAnsi="Times New Roman" w:cs="Times New Roman"/>
          <w:sz w:val="28"/>
        </w:rPr>
        <w:lastRenderedPageBreak/>
        <w:t>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204C50" w:rsidRPr="005E4D3F" w:rsidRDefault="00204C50">
      <w:pPr>
        <w:spacing w:after="0" w:line="240" w:lineRule="auto"/>
        <w:ind w:firstLine="708"/>
        <w:jc w:val="both"/>
        <w:rPr>
          <w:rFonts w:ascii="Times New Roman" w:eastAsia="Times New Roman" w:hAnsi="Times New Roman" w:cs="Times New Roman"/>
          <w:sz w:val="28"/>
        </w:rPr>
      </w:pPr>
    </w:p>
    <w:p w:rsidR="00204C50" w:rsidRPr="005E4D3F" w:rsidRDefault="006A3D6B">
      <w:pPr>
        <w:spacing w:after="0" w:line="240" w:lineRule="auto"/>
        <w:jc w:val="center"/>
        <w:rPr>
          <w:rFonts w:ascii="Times New Roman" w:eastAsia="Times New Roman" w:hAnsi="Times New Roman" w:cs="Times New Roman"/>
          <w:b/>
          <w:sz w:val="28"/>
        </w:rPr>
      </w:pPr>
      <w:r w:rsidRPr="005E4D3F">
        <w:rPr>
          <w:rFonts w:ascii="Times New Roman" w:eastAsia="Times New Roman" w:hAnsi="Times New Roman" w:cs="Times New Roman"/>
          <w:b/>
          <w:sz w:val="28"/>
        </w:rPr>
        <w:t>Примерный перечень анимационных произведений (п. 33.4 ФОП ДО).</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Полнометражные анимационные фильмы рекомендуются только для семейного просмотра и не могут быть включены в образовательный процесс </w:t>
      </w:r>
      <w:r w:rsidR="00023527" w:rsidRPr="005E4D3F">
        <w:rPr>
          <w:rFonts w:ascii="Times New Roman" w:eastAsia="Times New Roman" w:hAnsi="Times New Roman" w:cs="Times New Roman"/>
          <w:sz w:val="28"/>
        </w:rPr>
        <w:t>ДОУ</w:t>
      </w:r>
      <w:r w:rsidRPr="005E4D3F">
        <w:rPr>
          <w:rFonts w:ascii="Times New Roman" w:eastAsia="Times New Roman" w:hAnsi="Times New Roman" w:cs="Times New Roman"/>
          <w:sz w:val="28"/>
        </w:rPr>
        <w:t>.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Для детей дошкольного возраста (с пяти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Анимационный сериал "Тима и Тома", студия "Рики", реж. А. Борисова, А. Жидков, О. Мусин, А. Бахурин и другие, 2015.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"Паровозик из Ромашкова", студия Союзмультфильм, реж. В. Дегтярев, 1967.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Фильм "Как львенок и черепаха пели песню", студия Союзмультфильм, режиссер И. Ковалевская, 1974.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"Мама для мамонтенка", студия "Союзмультфильм", режиссер О. Чуркин, 1981.</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"Катерок", студия "Союзмультфильм", режиссер И. Ковалевская, 1970.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"Мешок яблок", студия "Союзмультфильм", режиссер В. Бордзиловский, 1974.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"Крошка енот", ТО "Экран", режиссер О. Чуркин, 1974.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"Гадкий утенок", студия "Союзмультфильм", режиссер В. Дегтярев.</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"Котенок по имени Гав", студия Союзмультфильм, режиссер Л. Атаманов.</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"Маугли", студия "Союзмультфильм", режиссер Р. Давыдов, 1971.</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"Кот Леопольд", студия "Экран", режиссер А. Резников, 1975 - 1987.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"Рикки-Тикки-Тави", студия "Союзмультфильм", режиссер А. Снежко-Блоцкой, 1965.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"Дюймовочка", студия "Союзмульфильм", режиссер Л. Амальрик, 1964.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"Пластилиновая ворона", ТО "Экран", режиссер А. Татарский, 1981.</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"Каникулы Бонифация", студия "Союзмультфильм", режиссер Ф. Хитрук, 1965.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"Последний лепесток", студия "Союзмультфильм", режиссер Р. Качанов, 1977.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"Умка" и "Умка ищет друга", студия "Союзмультфильм", режиссер В. Попов, В. Пекарь, 1969, 1970.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"Умка на елке", студия "Союзмультфильм", режиссер А. Воробьев, 2019.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"Сладкая сказка", студия Союзмультфильм, режиссер В. Дегтярев, 1970.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Цикл фильмов "Чебурашка и крокодил Гена", студия "Союзмультфильм", режиссер Р. Качанов, 1969 - 1983.</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Цикл фильмов "38 попугаев", студия "Союзмультфильм", режиссер И. У фимцев, 1976 - 91.</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Цикл фильмов "Винни-Пух", студия "Союзмультфильм", режиссер Ф. Хитрук, 1969 - 1972.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"Серая шейка", студия "Союзмультфильм", режиссер Л. Амальрик, В. Полковников, 1948.</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"Золушка", студия "Союзмультфильм", режиссер И. Аксенчук, 1979.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Фильм "Новогодняя сказка", студия "Союзмультфильм", режиссер В. Дегтярев, 1972.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"Серебряное копытце", студия Союзмультфильм, режиссер Г. Сокольский, 1977.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"Щелкунчик", студия "Союзмультфильм", режиссер Б. Степанцев, 1973.</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"Гуси-лебеди", студия Союзмультфильм, режиссеры И. Иванов-Вано, А. Снежко-Блоцкая, 1949.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Цикл фильмов "Приключение Незнайки и его друзей", студия "ТО Экран", режиссер коллектив авторов, 1971 - 1973.</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Для детей старшего дошкольного возраста (6 - 7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"Малыш и Карлсон", студия "Союзмультфильм", режиссер Б. Степанцев, 1969.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"Лягушка-путешественница", студия "Союзмультфильм", режиссеры В. Котеночкин, А. Трусов, 1965.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"Варежка", студия "Союзмультфильм", режиссер Р. Качанов, 1967.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"Честное слово", студия "Экран", режиссер М. Новогрудская, 1978.</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"Вовка в тридевятом царстве", студия "Союзмультфильм", режиссер Б. Степанцев, 1965.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"Заколдованный мальчик", студия "Союзмультфильм", режиссер А. Снежко-Блоцкая, В. Полковников, 1955.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"Золотая антилопа", студия "Союзмультфильм", режиссер Л. Атаманов, 1954.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"Бременские музыканты", студия "Союзмультфильм", режиссер И. Ковалевская, 1969.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"Двенадцать месяцев", студия "Союзмультфильм", режиссер И. Иванов-Вано, М. Ботов, 1956.</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"Ежик в тумане", студия "Союзмультфильм", режиссер Ю. Норштейн, 1975.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"Девочка и дельфин", студия "Союзмультфильм", режиссер Р. Зельма, 1979.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"Верните Рекса", студия "Союзмультфильм", режиссер В. Пекарь, В. Попов. 1975.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"Сказка сказок", студия "Союзмультфильм", режиссер Ю. Норштейн, 1979.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Фильм Сериал "Простоквашино" и "Возвращение в Простоквашино" (2 сезона), студия "Союзмультфильм", режиссеры: коллектив авторов, 2018.</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"Смешарики", студии "Петербург", "Мастерфильм", коллектив авторов, 2004.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"Малышарики", студии "Петербург", "Мастерфильм", коллектив авторов, 2015.</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lastRenderedPageBreak/>
        <w:t>Сериал "Домовенок Кузя", студия ТО "Экран", режиссер А. Зябликова, 2000 - 2002.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"Ну, погоди!", студия "Союзмультфильм", режиссер В. Котеночкин, 1969.</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"Фиксики" (4 сезона), компания "Аэроплан", режиссер В. Бедошвили, 2010.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"Оранжевая корова" (1 сезон), студия Союзмультфильм, режиссер Е. Ернова.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"Монсики" (2 сезона), студия "Рики", режиссер А. Бахурин.</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"Смешарики. ПИН-КОД", студия "Рики", режиссеры: Р. Соколов, А. Горбунов, Д. Сулейманов и другие.</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Сериал "Зебра в клеточку" (1 сезон), студия "Союзмультфильм", режиссер А. Алексеев, А. Борисова, М. Куликов, А. Золотарева, 2020.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Для детей старшего дошкольного возраста (7 - 8 лет).</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"Снежная королева", студия "Союзмультфильм", режиссер Л. Атаманов, 1957.</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"Аленький цветочек", студия "Союзмультфильм", режиссер Л. Атаманов, 1952.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"Сказка о царе Салтане", студия "Союзмультфильм", режиссер И. Иванов-Вано, Л. Мильчин, 1984.</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"Суворов: великое путешествие" (6+), студия "Союзмультфильм", режиссер Б. Чертков, 2022.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"Бемби", студия WaltDisney, режиссер Д. Хэнд, 1942.</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"Король Лев", студия WaltDisney, режиссер Р. Адлере, 1994, США.</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"Мой сосед Тоторо", студия "Ghibli", режиссер X. Миядзаки, 1988.</w:t>
      </w:r>
    </w:p>
    <w:p w:rsidR="00204C50" w:rsidRPr="005E4D3F" w:rsidRDefault="006A3D6B">
      <w:pPr>
        <w:spacing w:after="0" w:line="240" w:lineRule="auto"/>
        <w:ind w:firstLine="708"/>
        <w:jc w:val="both"/>
        <w:rPr>
          <w:rFonts w:ascii="Times New Roman" w:eastAsia="Times New Roman" w:hAnsi="Times New Roman" w:cs="Times New Roman"/>
          <w:sz w:val="28"/>
        </w:rPr>
      </w:pPr>
      <w:r w:rsidRPr="005E4D3F">
        <w:rPr>
          <w:rFonts w:ascii="Times New Roman" w:eastAsia="Times New Roman" w:hAnsi="Times New Roman" w:cs="Times New Roman"/>
          <w:sz w:val="28"/>
        </w:rPr>
        <w:t>Полнометражный анимационный фильм "Рыбка Поньо на утесе", студия "Ghibli", режиссер X. Миядзаки, 2008.</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AD261F" w:rsidRDefault="00AD261F">
      <w:pPr>
        <w:spacing w:after="0" w:line="240" w:lineRule="auto"/>
        <w:ind w:firstLine="708"/>
        <w:jc w:val="center"/>
        <w:rPr>
          <w:rFonts w:ascii="Times New Roman" w:eastAsia="Times New Roman" w:hAnsi="Times New Roman" w:cs="Times New Roman"/>
          <w:b/>
          <w:color w:val="000000"/>
          <w:sz w:val="28"/>
        </w:rPr>
      </w:pP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3.4 Кадровые условия реализации программы  (п. 34 ФОП ДО).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Реализация программы обеспечивается квалифицированными педагогами и учебно-вспомогательными работниками в течение всего времени ее реализации 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или в дошкольной группе.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Реализация образовательной программы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целях эффективной реализации Федеральной программы </w:t>
      </w:r>
      <w:r w:rsidR="00023527" w:rsidRPr="00023527">
        <w:rPr>
          <w:rFonts w:ascii="Times New Roman" w:eastAsia="Times New Roman" w:hAnsi="Times New Roman" w:cs="Times New Roman"/>
          <w:color w:val="000000"/>
          <w:sz w:val="28"/>
        </w:rPr>
        <w:t xml:space="preserve">ДОУ </w:t>
      </w:r>
      <w:r>
        <w:rPr>
          <w:rFonts w:ascii="Times New Roman" w:eastAsia="Times New Roman" w:hAnsi="Times New Roman" w:cs="Times New Roman"/>
          <w:color w:val="000000"/>
          <w:sz w:val="28"/>
        </w:rPr>
        <w:t xml:space="preserve">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и/или учредителя.</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3.5 </w:t>
      </w:r>
      <w:r w:rsidR="00C916E6">
        <w:rPr>
          <w:rFonts w:ascii="Times New Roman" w:eastAsia="Times New Roman" w:hAnsi="Times New Roman" w:cs="Times New Roman"/>
          <w:b/>
          <w:color w:val="000000"/>
          <w:sz w:val="28"/>
        </w:rPr>
        <w:t>Р</w:t>
      </w:r>
      <w:r>
        <w:rPr>
          <w:rFonts w:ascii="Times New Roman" w:eastAsia="Times New Roman" w:hAnsi="Times New Roman" w:cs="Times New Roman"/>
          <w:b/>
          <w:color w:val="000000"/>
          <w:sz w:val="28"/>
        </w:rPr>
        <w:t>ежим и распорядок дня в группе дошкольного образования (п. 35 ФОП ДО).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Режим и распорядок дня устанавливаются с учетом требований СанПиН 1.2.3685-21, условий реализации программы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потребностей участников образовательных отношений.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компонентами режима 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соблюдающие режим дня, более уравновешены и работоспособны, у них постепенно вырабатываются определенные </w:t>
      </w:r>
      <w:r>
        <w:rPr>
          <w:rFonts w:ascii="Times New Roman" w:eastAsia="Times New Roman" w:hAnsi="Times New Roman" w:cs="Times New Roman"/>
          <w:color w:val="000000"/>
          <w:sz w:val="28"/>
        </w:rPr>
        <w:lastRenderedPageBreak/>
        <w:t>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Режим питания зависит от длительности пребывания детей в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и регулируется СанПиН 2.3/2.4.3590-20.</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Согласно СанПиН 1.2.3685-21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w:t>
      </w:r>
      <w:r>
        <w:rPr>
          <w:rFonts w:ascii="Times New Roman" w:eastAsia="Times New Roman" w:hAnsi="Times New Roman" w:cs="Times New Roman"/>
          <w:color w:val="000000"/>
          <w:sz w:val="28"/>
        </w:rPr>
        <w:lastRenderedPageBreak/>
        <w:t>образовательного процесса, режиму питания, которыми следует руководствоваться при изменении режима дня.</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6A3D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приемов пищи в зависимости от режима функционирования организации и режима обучения</w:t>
      </w:r>
    </w:p>
    <w:tbl>
      <w:tblPr>
        <w:tblW w:w="0" w:type="auto"/>
        <w:tblInd w:w="-5" w:type="dxa"/>
        <w:tblCellMar>
          <w:left w:w="10" w:type="dxa"/>
          <w:right w:w="10" w:type="dxa"/>
        </w:tblCellMar>
        <w:tblLook w:val="0000"/>
      </w:tblPr>
      <w:tblGrid>
        <w:gridCol w:w="3067"/>
        <w:gridCol w:w="2967"/>
        <w:gridCol w:w="3335"/>
      </w:tblGrid>
      <w:tr w:rsidR="00204C50">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Организационно-правовая</w:t>
            </w:r>
          </w:p>
          <w:p w:rsidR="00204C50" w:rsidRDefault="006A3D6B">
            <w:pPr>
              <w:spacing w:after="0" w:line="240" w:lineRule="auto"/>
              <w:jc w:val="center"/>
            </w:pPr>
            <w:r>
              <w:rPr>
                <w:rFonts w:ascii="Times New Roman" w:eastAsia="Times New Roman" w:hAnsi="Times New Roman" w:cs="Times New Roman"/>
                <w:i/>
                <w:sz w:val="28"/>
              </w:rPr>
              <w:t>форма/ тип/вид</w:t>
            </w:r>
            <w:r w:rsidR="00906AC7">
              <w:rPr>
                <w:rFonts w:ascii="Times New Roman" w:eastAsia="Times New Roman" w:hAnsi="Times New Roman" w:cs="Times New Roman"/>
                <w:i/>
                <w:sz w:val="28"/>
              </w:rPr>
              <w:t xml:space="preserve"> </w:t>
            </w:r>
            <w:r>
              <w:rPr>
                <w:rFonts w:ascii="Times New Roman" w:eastAsia="Times New Roman" w:hAnsi="Times New Roman" w:cs="Times New Roman"/>
                <w:i/>
                <w:sz w:val="28"/>
              </w:rPr>
              <w:t>деятельности</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Продолжительность,</w:t>
            </w:r>
            <w:r w:rsidR="00906AC7">
              <w:rPr>
                <w:rFonts w:ascii="Times New Roman" w:eastAsia="Times New Roman" w:hAnsi="Times New Roman" w:cs="Times New Roman"/>
                <w:i/>
                <w:sz w:val="28"/>
              </w:rPr>
              <w:t xml:space="preserve"> </w:t>
            </w:r>
            <w:r>
              <w:rPr>
                <w:rFonts w:ascii="Times New Roman" w:eastAsia="Times New Roman" w:hAnsi="Times New Roman" w:cs="Times New Roman"/>
                <w:i/>
                <w:sz w:val="28"/>
              </w:rPr>
              <w:t>либо</w:t>
            </w:r>
          </w:p>
          <w:p w:rsidR="00204C50" w:rsidRDefault="00906AC7">
            <w:pPr>
              <w:spacing w:after="0" w:line="240" w:lineRule="auto"/>
            </w:pPr>
            <w:r>
              <w:rPr>
                <w:rFonts w:ascii="Times New Roman" w:eastAsia="Times New Roman" w:hAnsi="Times New Roman" w:cs="Times New Roman"/>
                <w:i/>
                <w:sz w:val="28"/>
              </w:rPr>
              <w:t>В</w:t>
            </w:r>
            <w:r w:rsidR="006A3D6B">
              <w:rPr>
                <w:rFonts w:ascii="Times New Roman" w:eastAsia="Times New Roman" w:hAnsi="Times New Roman" w:cs="Times New Roman"/>
                <w:i/>
                <w:sz w:val="28"/>
              </w:rPr>
              <w:t>ремя</w:t>
            </w:r>
            <w:r>
              <w:rPr>
                <w:rFonts w:ascii="Times New Roman" w:eastAsia="Times New Roman" w:hAnsi="Times New Roman" w:cs="Times New Roman"/>
                <w:i/>
                <w:sz w:val="28"/>
              </w:rPr>
              <w:t xml:space="preserve"> </w:t>
            </w:r>
            <w:r w:rsidR="006A3D6B">
              <w:rPr>
                <w:rFonts w:ascii="Times New Roman" w:eastAsia="Times New Roman" w:hAnsi="Times New Roman" w:cs="Times New Roman"/>
                <w:i/>
                <w:sz w:val="28"/>
              </w:rPr>
              <w:t>нахождения</w:t>
            </w:r>
            <w:r>
              <w:rPr>
                <w:rFonts w:ascii="Times New Roman" w:eastAsia="Times New Roman" w:hAnsi="Times New Roman" w:cs="Times New Roman"/>
                <w:i/>
                <w:sz w:val="28"/>
              </w:rPr>
              <w:t xml:space="preserve"> </w:t>
            </w:r>
            <w:r w:rsidR="006A3D6B">
              <w:rPr>
                <w:rFonts w:ascii="Times New Roman" w:eastAsia="Times New Roman" w:hAnsi="Times New Roman" w:cs="Times New Roman"/>
                <w:i/>
                <w:sz w:val="28"/>
              </w:rPr>
              <w:t>ребёнка</w:t>
            </w:r>
            <w:r>
              <w:rPr>
                <w:rFonts w:ascii="Times New Roman" w:eastAsia="Times New Roman" w:hAnsi="Times New Roman" w:cs="Times New Roman"/>
                <w:i/>
                <w:sz w:val="28"/>
              </w:rPr>
              <w:t xml:space="preserve"> </w:t>
            </w:r>
            <w:r w:rsidR="006A3D6B">
              <w:rPr>
                <w:rFonts w:ascii="Times New Roman" w:eastAsia="Times New Roman" w:hAnsi="Times New Roman" w:cs="Times New Roman"/>
                <w:i/>
                <w:sz w:val="28"/>
              </w:rPr>
              <w:t>в</w:t>
            </w:r>
            <w:r>
              <w:rPr>
                <w:rFonts w:ascii="Times New Roman" w:eastAsia="Times New Roman" w:hAnsi="Times New Roman" w:cs="Times New Roman"/>
                <w:i/>
                <w:sz w:val="28"/>
              </w:rPr>
              <w:t xml:space="preserve"> </w:t>
            </w:r>
            <w:r w:rsidR="006A3D6B">
              <w:rPr>
                <w:rFonts w:ascii="Times New Roman" w:eastAsia="Times New Roman" w:hAnsi="Times New Roman" w:cs="Times New Roman"/>
                <w:i/>
                <w:sz w:val="28"/>
              </w:rPr>
              <w:t>организации</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i/>
                <w:sz w:val="28"/>
              </w:rPr>
              <w:t>Количество</w:t>
            </w:r>
            <w:r>
              <w:rPr>
                <w:rFonts w:ascii="Times New Roman" w:eastAsia="Times New Roman" w:hAnsi="Times New Roman" w:cs="Times New Roman"/>
                <w:i/>
                <w:sz w:val="28"/>
              </w:rPr>
              <w:tab/>
            </w:r>
            <w:r>
              <w:rPr>
                <w:rFonts w:ascii="Times New Roman" w:eastAsia="Times New Roman" w:hAnsi="Times New Roman" w:cs="Times New Roman"/>
                <w:i/>
                <w:spacing w:val="-1"/>
                <w:sz w:val="28"/>
              </w:rPr>
              <w:t>обязательных</w:t>
            </w:r>
            <w:r w:rsidR="00906AC7">
              <w:rPr>
                <w:rFonts w:ascii="Times New Roman" w:eastAsia="Times New Roman" w:hAnsi="Times New Roman" w:cs="Times New Roman"/>
                <w:i/>
                <w:spacing w:val="-1"/>
                <w:sz w:val="28"/>
              </w:rPr>
              <w:t xml:space="preserve"> </w:t>
            </w:r>
            <w:r>
              <w:rPr>
                <w:rFonts w:ascii="Times New Roman" w:eastAsia="Times New Roman" w:hAnsi="Times New Roman" w:cs="Times New Roman"/>
                <w:i/>
                <w:sz w:val="28"/>
              </w:rPr>
              <w:t>приемов</w:t>
            </w:r>
            <w:r w:rsidR="00906AC7">
              <w:rPr>
                <w:rFonts w:ascii="Times New Roman" w:eastAsia="Times New Roman" w:hAnsi="Times New Roman" w:cs="Times New Roman"/>
                <w:i/>
                <w:sz w:val="28"/>
              </w:rPr>
              <w:t xml:space="preserve"> </w:t>
            </w:r>
            <w:r>
              <w:rPr>
                <w:rFonts w:ascii="Times New Roman" w:eastAsia="Times New Roman" w:hAnsi="Times New Roman" w:cs="Times New Roman"/>
                <w:i/>
                <w:sz w:val="28"/>
              </w:rPr>
              <w:t>пищи</w:t>
            </w:r>
          </w:p>
        </w:tc>
      </w:tr>
      <w:tr w:rsidR="00204C50">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02352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МКДОУ «Детский сад </w:t>
            </w:r>
            <w:r w:rsidR="006A3D6B">
              <w:rPr>
                <w:rFonts w:ascii="Times New Roman" w:eastAsia="Times New Roman" w:hAnsi="Times New Roman" w:cs="Times New Roman"/>
                <w:sz w:val="28"/>
              </w:rPr>
              <w:t xml:space="preserve"> №</w:t>
            </w:r>
            <w:r w:rsidR="0076558A">
              <w:rPr>
                <w:rFonts w:ascii="Times New Roman" w:eastAsia="Times New Roman" w:hAnsi="Times New Roman" w:cs="Times New Roman"/>
                <w:sz w:val="28"/>
              </w:rPr>
              <w:t xml:space="preserve"> 7</w:t>
            </w:r>
            <w:r>
              <w:rPr>
                <w:rFonts w:ascii="Times New Roman" w:eastAsia="Times New Roman" w:hAnsi="Times New Roman" w:cs="Times New Roman"/>
                <w:sz w:val="28"/>
              </w:rPr>
              <w:t xml:space="preserve"> «</w:t>
            </w:r>
            <w:r w:rsidR="00906AC7">
              <w:rPr>
                <w:rFonts w:ascii="Times New Roman" w:eastAsia="Times New Roman" w:hAnsi="Times New Roman" w:cs="Times New Roman"/>
                <w:sz w:val="28"/>
              </w:rPr>
              <w:t>Искорка»</w:t>
            </w:r>
            <w:r>
              <w:rPr>
                <w:rFonts w:ascii="Times New Roman" w:eastAsia="Times New Roman" w:hAnsi="Times New Roman" w:cs="Times New Roman"/>
                <w:sz w:val="28"/>
              </w:rPr>
              <w:t>»</w:t>
            </w:r>
          </w:p>
          <w:p w:rsidR="00204C50" w:rsidRDefault="006A3D6B">
            <w:pPr>
              <w:tabs>
                <w:tab w:val="left" w:pos="1829"/>
                <w:tab w:val="left" w:pos="2988"/>
              </w:tabs>
              <w:spacing w:after="0" w:line="240" w:lineRule="auto"/>
            </w:pPr>
            <w:r>
              <w:rPr>
                <w:rFonts w:ascii="Times New Roman" w:eastAsia="Times New Roman" w:hAnsi="Times New Roman" w:cs="Times New Roman"/>
                <w:sz w:val="28"/>
              </w:rPr>
              <w:t>Обеспечивает</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воспитание,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обучение и развитие, а также присмотр,</w:t>
            </w:r>
            <w:r>
              <w:rPr>
                <w:rFonts w:ascii="Times New Roman" w:eastAsia="Times New Roman" w:hAnsi="Times New Roman" w:cs="Times New Roman"/>
                <w:sz w:val="28"/>
              </w:rPr>
              <w:tab/>
              <w:t>уход и оздоровление воспитанников ввозрастеот 3 до прекращения образовательных отношений</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204C50">
            <w:pPr>
              <w:spacing w:after="0" w:line="240" w:lineRule="auto"/>
              <w:rPr>
                <w:rFonts w:ascii="Times New Roman" w:eastAsia="Times New Roman" w:hAnsi="Times New Roman" w:cs="Times New Roman"/>
                <w:b/>
                <w:i/>
                <w:sz w:val="28"/>
              </w:rPr>
            </w:pPr>
          </w:p>
          <w:p w:rsidR="00204C50" w:rsidRDefault="006A3D6B">
            <w:pPr>
              <w:spacing w:after="0" w:line="240" w:lineRule="auto"/>
            </w:pPr>
            <w:r>
              <w:rPr>
                <w:rFonts w:ascii="Times New Roman" w:eastAsia="Times New Roman" w:hAnsi="Times New Roman" w:cs="Times New Roman"/>
                <w:sz w:val="28"/>
              </w:rPr>
              <w:t>10часов</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Завтрак, обед,  полдник.</w:t>
            </w:r>
          </w:p>
          <w:p w:rsidR="00204C50" w:rsidRDefault="006A3D6B">
            <w:pPr>
              <w:spacing w:after="0" w:line="240" w:lineRule="auto"/>
            </w:pPr>
            <w:r>
              <w:rPr>
                <w:rFonts w:ascii="Times New Roman" w:eastAsia="Times New Roman" w:hAnsi="Times New Roman" w:cs="Times New Roman"/>
                <w:sz w:val="28"/>
              </w:rPr>
              <w:t>Перерыв между отдельными приемами пищи составляет не более 3,5 часов.</w:t>
            </w:r>
          </w:p>
        </w:tc>
      </w:tr>
    </w:tbl>
    <w:p w:rsidR="00204C50" w:rsidRDefault="00204C50">
      <w:pPr>
        <w:spacing w:after="0" w:line="240" w:lineRule="auto"/>
        <w:rPr>
          <w:rFonts w:ascii="Times New Roman" w:eastAsia="Times New Roman" w:hAnsi="Times New Roman" w:cs="Times New Roman"/>
          <w:b/>
          <w:i/>
          <w:sz w:val="28"/>
        </w:rPr>
      </w:pPr>
    </w:p>
    <w:p w:rsidR="00204C50" w:rsidRDefault="00023527">
      <w:pPr>
        <w:spacing w:after="0" w:line="240" w:lineRule="auto"/>
        <w:ind w:firstLine="708"/>
        <w:jc w:val="both"/>
        <w:rPr>
          <w:rFonts w:ascii="Times New Roman" w:eastAsia="Times New Roman" w:hAnsi="Times New Roman" w:cs="Times New Roman"/>
          <w:sz w:val="28"/>
        </w:rPr>
      </w:pPr>
      <w:r w:rsidRPr="00023527">
        <w:rPr>
          <w:rFonts w:ascii="Times New Roman" w:eastAsia="Times New Roman" w:hAnsi="Times New Roman" w:cs="Times New Roman"/>
          <w:sz w:val="28"/>
        </w:rPr>
        <w:t>ДОУ</w:t>
      </w:r>
      <w:r w:rsidR="006A3D6B">
        <w:rPr>
          <w:rFonts w:ascii="Times New Roman" w:eastAsia="Times New Roman" w:hAnsi="Times New Roman" w:cs="Times New Roman"/>
          <w:sz w:val="28"/>
        </w:rPr>
        <w:t xml:space="preserve"> может самостоятельно принимать решение о наличии второго завтрака и ужина,</w:t>
      </w:r>
      <w:r w:rsidR="00EC54DB">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руководствуясь пунктами 8.1.2.1 и 8.1.2.2 СанПиН 2.3/2.4.3590-20: при отсутствии второгозавтракакалорийностьосновногозавтракадолжнабытьувеличенана5%соответственно.</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ВПрограммеприводятсяпримерныережимыднядлягрупп,функционирующихсокращенныйдень(10-часов)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составленные сучётомСанПиН1.2.3685-21ипоказателейорганизацииобразовательногопроцесса. В распорядке учтены требования к длительности</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режимных процессов (сна, образовательной деятельности, прогулки), количеству, времени</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проведения и длительности обязательных приемов пищи (завтрака, обеда,</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полдника).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Режимработы</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:с07.00до17.00,сокращенныйдень10-часовогопребыванияспонедельника по пятницу, кроме субботы, воскресенья, праздничных дней, установленные</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законодательством Российской</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Федерации. К началу учебного года</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утверждаются режимы</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дня</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учетом</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контингента</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детей, возрастных</w:t>
      </w:r>
      <w:r w:rsidR="00EC54DB">
        <w:rPr>
          <w:rFonts w:ascii="Times New Roman" w:eastAsia="Times New Roman" w:hAnsi="Times New Roman" w:cs="Times New Roman"/>
          <w:sz w:val="28"/>
        </w:rPr>
        <w:t xml:space="preserve"> </w:t>
      </w:r>
      <w:r>
        <w:rPr>
          <w:rFonts w:ascii="Times New Roman" w:eastAsia="Times New Roman" w:hAnsi="Times New Roman" w:cs="Times New Roman"/>
          <w:sz w:val="28"/>
        </w:rPr>
        <w:t>групп.</w:t>
      </w:r>
    </w:p>
    <w:p w:rsidR="00204C50" w:rsidRDefault="00204C50">
      <w:pPr>
        <w:spacing w:after="0" w:line="240" w:lineRule="auto"/>
        <w:ind w:firstLine="708"/>
        <w:jc w:val="both"/>
        <w:rPr>
          <w:rFonts w:ascii="Times New Roman" w:eastAsia="Times New Roman" w:hAnsi="Times New Roman" w:cs="Times New Roman"/>
          <w:color w:val="FF0000"/>
          <w:sz w:val="28"/>
        </w:rPr>
      </w:pP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Режим дня в разновозрастной группе.</w:t>
      </w:r>
    </w:p>
    <w:tbl>
      <w:tblPr>
        <w:tblW w:w="0" w:type="auto"/>
        <w:tblInd w:w="52" w:type="dxa"/>
        <w:tblCellMar>
          <w:left w:w="10" w:type="dxa"/>
          <w:right w:w="10" w:type="dxa"/>
        </w:tblCellMar>
        <w:tblLook w:val="0000"/>
      </w:tblPr>
      <w:tblGrid>
        <w:gridCol w:w="3979"/>
        <w:gridCol w:w="1560"/>
        <w:gridCol w:w="1842"/>
      </w:tblGrid>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Содержание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3 - 4 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6 - 7 лет</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 xml:space="preserve">Утренний прием детей, игры, самостоятельная деятельность, утренняя гимнастика (не менее </w:t>
            </w:r>
            <w:r>
              <w:rPr>
                <w:rFonts w:ascii="Times New Roman" w:eastAsia="Times New Roman" w:hAnsi="Times New Roman" w:cs="Times New Roman"/>
                <w:sz w:val="28"/>
              </w:rPr>
              <w:lastRenderedPageBreak/>
              <w:t>10 минут)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lastRenderedPageBreak/>
              <w:t>7.00 - 8.30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7.00 - 8.30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lastRenderedPageBreak/>
              <w:t>Завтрак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8.30 - 9.00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8.30 - 9.00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Игры, подготовка к занятиям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9.00 - 9.20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Занятия (включая гимнастику в процессе занятия - 2 минуты, перерывы между занятиями, не менее 10 минут)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9.20 - 10.00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9.00 - 10.50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Подготовка к прогулке, прогулка, возвращение с прогулки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10.00 - 12.00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10.50 - 12.00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Обед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12.00 - 13.00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12.00 - 13.00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Подготовка ко сну, сон, постепенный подъем детей, закаливающие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13.00 - 15.30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13.00 - 15.30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Полдник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15.30 -16.00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15.30 -16.00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прогулке, прогулка, самостоятельная деятельность детей.</w:t>
            </w:r>
          </w:p>
          <w:p w:rsidR="005E4D3F" w:rsidRDefault="005E4D3F">
            <w:pPr>
              <w:spacing w:after="0" w:line="240" w:lineRule="auto"/>
              <w:jc w:val="both"/>
            </w:pPr>
            <w:r>
              <w:rPr>
                <w:rFonts w:ascii="Times New Roman" w:eastAsia="Times New Roman" w:hAnsi="Times New Roman" w:cs="Times New Roman"/>
                <w:sz w:val="28"/>
              </w:rPr>
              <w:t>Уход домой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16.00 - 17.00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16.00 – 17.00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Утренний прием детей, игры, самостоятельная деятельность, утренняя гимнастика (не менее 10 минут)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7.00 - 8.30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7.00 - 8.30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Завтрак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8.30 - 9.00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8.30 - 9.00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Игры, самостоятельная деятельность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9.00 - 9.20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Подготовка к прогулке, прогулка, занятия на прогулке, возвращение с прогулки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9.20 - 12.00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9.00 - 12.00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Обед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12.00 - 13.00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12.00 - 13.00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Подготовка ко сну, сон, постепенный подъем детей, закаливающие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13.00 - 15.30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13.00 - 15.30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Полдник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15.30 -16.00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15.30 -16.00</w:t>
            </w:r>
          </w:p>
        </w:tc>
      </w:tr>
      <w:tr w:rsidR="005E4D3F" w:rsidTr="005E4D3F">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jc w:val="both"/>
            </w:pPr>
            <w:r>
              <w:rPr>
                <w:rFonts w:ascii="Times New Roman" w:eastAsia="Times New Roman" w:hAnsi="Times New Roman" w:cs="Times New Roman"/>
                <w:sz w:val="28"/>
              </w:rPr>
              <w:t>Подготовка к прогулке, прогулка, самостоятельная деятельность детей. Уход домой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16.00 - 17.00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E4D3F" w:rsidRDefault="005E4D3F">
            <w:pPr>
              <w:spacing w:after="0" w:line="240" w:lineRule="auto"/>
            </w:pPr>
            <w:r>
              <w:rPr>
                <w:rFonts w:ascii="Times New Roman" w:eastAsia="Times New Roman" w:hAnsi="Times New Roman" w:cs="Times New Roman"/>
                <w:sz w:val="28"/>
              </w:rPr>
              <w:t>16.00 - 17.00</w:t>
            </w:r>
          </w:p>
        </w:tc>
      </w:tr>
    </w:tbl>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Пункт 8.1.2.1 СанПиН 2.3/2.4.3590-20.</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Пункт 8.1.2.1 СанПиН 2.3/2.4.3590-20.</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Согласно пункту 2.10 СП 2.4.3648-20 к организации образовательного процесса и режима дня должны соблюдаться следующие требования:</w:t>
      </w:r>
    </w:p>
    <w:p w:rsidR="00204C50" w:rsidRDefault="006A3D6B">
      <w:pPr>
        <w:numPr>
          <w:ilvl w:val="0"/>
          <w:numId w:val="4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режим двигательной активности детей в течение дня организуется с учетом возрастных особенностей и состояния здоровья;</w:t>
      </w:r>
    </w:p>
    <w:p w:rsidR="00204C50" w:rsidRDefault="006A3D6B">
      <w:pPr>
        <w:numPr>
          <w:ilvl w:val="0"/>
          <w:numId w:val="4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04C50" w:rsidRDefault="006A3D6B" w:rsidP="00023527">
      <w:pPr>
        <w:numPr>
          <w:ilvl w:val="0"/>
          <w:numId w:val="4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обеспечивает присутствие медицинских работников на спортивных соревнованиях и на занятиях в плавательных бассейнах;</w:t>
      </w:r>
    </w:p>
    <w:p w:rsidR="00204C50" w:rsidRDefault="006A3D6B">
      <w:pPr>
        <w:numPr>
          <w:ilvl w:val="0"/>
          <w:numId w:val="42"/>
        </w:numPr>
        <w:spacing w:after="0" w:line="240" w:lineRule="auto"/>
        <w:ind w:hanging="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04C50" w:rsidRDefault="006A3D6B">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b/>
          <w:i/>
          <w:sz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04C50" w:rsidRDefault="00204C50">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1165"/>
        <w:gridCol w:w="2966"/>
        <w:gridCol w:w="2432"/>
        <w:gridCol w:w="2899"/>
      </w:tblGrid>
      <w:tr w:rsidR="00204C50">
        <w:trPr>
          <w:trHeight w:val="1"/>
        </w:trPr>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Возраст детей</w:t>
            </w:r>
          </w:p>
        </w:tc>
        <w:tc>
          <w:tcPr>
            <w:tcW w:w="2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Регламентируемая    деятельность (ОД)</w:t>
            </w:r>
          </w:p>
        </w:tc>
        <w:tc>
          <w:tcPr>
            <w:tcW w:w="53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Нерегламентированная деятельность, час</w:t>
            </w:r>
          </w:p>
        </w:tc>
      </w:tr>
      <w:tr w:rsidR="00204C50">
        <w:trPr>
          <w:trHeight w:val="1"/>
        </w:trPr>
        <w:tc>
          <w:tcPr>
            <w:tcW w:w="11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C50" w:rsidRDefault="00204C50">
            <w:pPr>
              <w:rPr>
                <w:rFonts w:ascii="Calibri" w:eastAsia="Calibri" w:hAnsi="Calibri" w:cs="Calibri"/>
              </w:rPr>
            </w:pPr>
          </w:p>
        </w:tc>
        <w:tc>
          <w:tcPr>
            <w:tcW w:w="29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C50" w:rsidRDefault="00204C50">
            <w:pPr>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совместная деятельность</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самостоятельная деятельность</w:t>
            </w:r>
          </w:p>
        </w:tc>
      </w:tr>
      <w:tr w:rsidR="00204C50">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3-4 года</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2   по 15 мин</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7- 7,5</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3-4</w:t>
            </w:r>
          </w:p>
        </w:tc>
      </w:tr>
      <w:tr w:rsidR="00204C50">
        <w:trPr>
          <w:trHeight w:val="1"/>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6-7 лет</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3  по 30 мин.</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5,5 - 6</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2,5 - 3</w:t>
            </w:r>
          </w:p>
        </w:tc>
      </w:tr>
    </w:tbl>
    <w:p w:rsidR="00204C50" w:rsidRDefault="00204C50">
      <w:pPr>
        <w:spacing w:after="0" w:line="240" w:lineRule="auto"/>
        <w:jc w:val="both"/>
        <w:rPr>
          <w:rFonts w:ascii="Times New Roman" w:eastAsia="Times New Roman" w:hAnsi="Times New Roman" w:cs="Times New Roman"/>
          <w:color w:val="000000"/>
          <w:sz w:val="28"/>
        </w:rPr>
      </w:pPr>
    </w:p>
    <w:p w:rsidR="00204C50" w:rsidRDefault="006A3D6B">
      <w:pPr>
        <w:spacing w:after="0" w:line="240" w:lineRule="auto"/>
        <w:jc w:val="both"/>
        <w:rPr>
          <w:rFonts w:ascii="Times New Roman" w:eastAsia="Times New Roman" w:hAnsi="Times New Roman" w:cs="Times New Roman"/>
          <w:color w:val="A04DA3"/>
          <w:sz w:val="28"/>
        </w:rPr>
      </w:pPr>
      <w:r>
        <w:rPr>
          <w:rFonts w:ascii="Times New Roman" w:eastAsia="Times New Roman" w:hAnsi="Times New Roman" w:cs="Times New Roman"/>
          <w:color w:val="000000"/>
          <w:sz w:val="28"/>
        </w:rPr>
        <w:t xml:space="preserve">    Максимально допустимый объем образовательной нагрузки соответствует санитарно - эпидемиологическим правилам и нормативам </w:t>
      </w:r>
      <w:r>
        <w:rPr>
          <w:rFonts w:ascii="Times New Roman" w:eastAsia="Times New Roman" w:hAnsi="Times New Roman" w:cs="Times New Roman"/>
          <w:sz w:val="28"/>
        </w:rPr>
        <w:t xml:space="preserve">СП 2.4.3648-20 "Санитарно-эпидемиологические требования к организациям воспитания и обучения, отдыха и оздоровления детей и молодежи". </w:t>
      </w:r>
    </w:p>
    <w:p w:rsidR="00204C50" w:rsidRDefault="00204C50">
      <w:pPr>
        <w:spacing w:after="0" w:line="240" w:lineRule="auto"/>
        <w:jc w:val="both"/>
        <w:rPr>
          <w:rFonts w:ascii="Times New Roman" w:eastAsia="Times New Roman" w:hAnsi="Times New Roman" w:cs="Times New Roman"/>
          <w:sz w:val="28"/>
        </w:rPr>
      </w:pPr>
    </w:p>
    <w:p w:rsidR="00204C50" w:rsidRDefault="006A3D6B">
      <w:pPr>
        <w:spacing w:after="0" w:line="240" w:lineRule="auto"/>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Продолжительность непрерывной непосредственно образовательной деятельности:</w:t>
      </w:r>
    </w:p>
    <w:p w:rsidR="00204C50" w:rsidRDefault="002273C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w:t>
      </w:r>
      <w:r w:rsidR="006A3D6B">
        <w:rPr>
          <w:rFonts w:ascii="Times New Roman" w:eastAsia="Times New Roman" w:hAnsi="Times New Roman" w:cs="Times New Roman"/>
          <w:sz w:val="28"/>
        </w:rPr>
        <w:t xml:space="preserve">ля детей 4-го года жизни - не более 15 минут,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детей 7-го года жизни - не более 30 минут. </w:t>
      </w:r>
    </w:p>
    <w:p w:rsidR="00204C50" w:rsidRDefault="006A3D6B">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u w:val="single"/>
        </w:rPr>
        <w:t>Максимально допустимый объем образовательной нагрузки в первой половине дня:</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в младшей и средней группах</w:t>
      </w:r>
      <w:r>
        <w:rPr>
          <w:rFonts w:ascii="Times New Roman" w:eastAsia="Times New Roman" w:hAnsi="Times New Roman" w:cs="Times New Roman"/>
          <w:sz w:val="28"/>
        </w:rPr>
        <w:t xml:space="preserve"> не превышает 30 и 40 минут соответственно, </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в старшей и подготовительной</w:t>
      </w:r>
      <w:r>
        <w:rPr>
          <w:rFonts w:ascii="Times New Roman" w:eastAsia="Times New Roman" w:hAnsi="Times New Roman" w:cs="Times New Roman"/>
          <w:sz w:val="28"/>
        </w:rPr>
        <w:t xml:space="preserve"> 45 минут и 1, 5 часа соответственно.</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04C50" w:rsidRDefault="006A3D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04C50" w:rsidRDefault="006A3D6B">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сочетается с физкультурными и музыкальными занятиями.</w:t>
      </w:r>
      <w:r w:rsidR="00F27C8F">
        <w:rPr>
          <w:rFonts w:ascii="Times New Roman" w:eastAsia="Times New Roman" w:hAnsi="Times New Roman" w:cs="Times New Roman"/>
          <w:sz w:val="28"/>
        </w:rPr>
        <w:t>,</w:t>
      </w:r>
    </w:p>
    <w:p w:rsidR="00204C50" w:rsidRPr="00242F66" w:rsidRDefault="006A3D6B" w:rsidP="00242F6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w:t>
      </w:r>
      <w:r w:rsidR="00023527">
        <w:rPr>
          <w:rFonts w:ascii="Times New Roman" w:eastAsia="Times New Roman" w:hAnsi="Times New Roman" w:cs="Times New Roman"/>
          <w:sz w:val="28"/>
        </w:rPr>
        <w:t>МКДОУ «Детский сад № 24 «Солнышко»</w:t>
      </w:r>
      <w:r>
        <w:rPr>
          <w:rFonts w:ascii="Times New Roman" w:eastAsia="Times New Roman" w:hAnsi="Times New Roman" w:cs="Times New Roman"/>
          <w:sz w:val="28"/>
        </w:rPr>
        <w:t xml:space="preserve">, он составлен в соответствии со следующими документами: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Федеральным законом от 29.12.2012 г. № 273-ФЗ «Об образовании в Российской Федерации»(пункты 9,22 ст.2;ст.12;п.1,2,4,5,6,8 ст. 14; п.3 ст.18);</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-«Санитарно-эпидемиологические требования организации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N 28«Об утверждении санитарных правил СП 2.4.3648-20», зарегистрировано Министерством юстиции Российской Федерации 18 декабря 2020 г., регистрационный N 61573);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-«Гигиенические нормативы и требования к обеспечению безопасности и (или) безвредности для человека факторов среды обитания» СанПин 2.1.3685-21;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-Уставом.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Календарный учебный график учитывает возрастные психофизические особенности воспитанников, соответствует требованиям охраны их жизни и здоровья.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Он включает в себя: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учебного года;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-каникулярное время ( нерабочие дни, каникулы);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учебной нагрузки (учебной недели);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учебных недель в году;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объем недельной нагрузки ( количество ООД);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-объем ежедневной образовательной нагрузки ОД в каждой возрастной группе; </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-сроки проведения педагогического мониторинга.</w:t>
      </w:r>
    </w:p>
    <w:p w:rsidR="00204C50" w:rsidRDefault="00204C5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362"/>
        <w:gridCol w:w="1278"/>
        <w:gridCol w:w="1217"/>
        <w:gridCol w:w="1076"/>
        <w:gridCol w:w="1225"/>
        <w:gridCol w:w="2314"/>
      </w:tblGrid>
      <w:tr w:rsidR="00204C50">
        <w:trPr>
          <w:trHeight w:val="1"/>
        </w:trPr>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C50" w:rsidRDefault="006A3D6B">
            <w:pPr>
              <w:spacing w:after="0" w:line="240" w:lineRule="auto"/>
              <w:jc w:val="both"/>
            </w:pPr>
            <w:r>
              <w:rPr>
                <w:rFonts w:ascii="Times New Roman" w:eastAsia="Times New Roman" w:hAnsi="Times New Roman" w:cs="Times New Roman"/>
                <w:b/>
                <w:i/>
                <w:sz w:val="28"/>
              </w:rPr>
              <w:t>содержание</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Наименование возрастных групп</w:t>
            </w:r>
          </w:p>
        </w:tc>
      </w:tr>
      <w:tr w:rsidR="00204C50">
        <w:trPr>
          <w:trHeight w:val="1"/>
        </w:trPr>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C50" w:rsidRDefault="00204C50">
            <w:pPr>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Первая и вторая группа раннего возраста</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младшая</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средняя</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старшая</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b/>
                <w:i/>
                <w:sz w:val="28"/>
              </w:rPr>
              <w:t>подготовительная</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Начало учебного года</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1сентября</w:t>
            </w:r>
          </w:p>
        </w:tc>
        <w:tc>
          <w:tcPr>
            <w:tcW w:w="586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1сентября</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Окончание учебного года</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31мая</w:t>
            </w:r>
            <w:r w:rsidR="005E4D3F">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следующего</w:t>
            </w:r>
            <w:r w:rsidR="005E4D3F">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календарного</w:t>
            </w:r>
            <w:r w:rsidR="005E4D3F">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года</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Продолжительность учебного года</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C50" w:rsidRDefault="006A3D6B">
            <w:pPr>
              <w:spacing w:after="0" w:line="240" w:lineRule="auto"/>
              <w:jc w:val="both"/>
            </w:pPr>
            <w:r>
              <w:rPr>
                <w:rFonts w:ascii="Times New Roman" w:eastAsia="Times New Roman" w:hAnsi="Times New Roman" w:cs="Times New Roman"/>
                <w:sz w:val="28"/>
              </w:rPr>
              <w:t>36 недель</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Продолжительность учебной недели</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Непосредственно образовательная деятельность проводится с воспитанниками сада пять дней в неделю</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Регламентирование образовательного процесса на день</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Учебный  день делится на три блока:</w:t>
            </w:r>
          </w:p>
          <w:p w:rsidR="00204C50" w:rsidRDefault="006A3D6B">
            <w:pPr>
              <w:numPr>
                <w:ilvl w:val="0"/>
                <w:numId w:val="43"/>
              </w:numPr>
              <w:tabs>
                <w:tab w:val="left" w:pos="36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b/>
                <w:i/>
                <w:sz w:val="28"/>
              </w:rPr>
              <w:t>Утренний образовательный блок –</w:t>
            </w:r>
            <w:r>
              <w:rPr>
                <w:rFonts w:ascii="Times New Roman" w:eastAsia="Times New Roman" w:hAnsi="Times New Roman" w:cs="Times New Roman"/>
                <w:sz w:val="28"/>
              </w:rPr>
              <w:t>продолжительность с 7.30 до 9.00 часов включает в себя:</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совместную деятельность воспитателя с ребенком;</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свободную  самостоятельную деятельность детей;   </w:t>
            </w:r>
          </w:p>
          <w:p w:rsidR="00204C50" w:rsidRDefault="006A3D6B">
            <w:pPr>
              <w:numPr>
                <w:ilvl w:val="0"/>
                <w:numId w:val="44"/>
              </w:numPr>
              <w:tabs>
                <w:tab w:val="left" w:pos="36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Развивающий блок  -</w:t>
            </w:r>
            <w:r>
              <w:rPr>
                <w:rFonts w:ascii="Times New Roman" w:eastAsia="Times New Roman" w:hAnsi="Times New Roman" w:cs="Times New Roman"/>
                <w:sz w:val="28"/>
              </w:rPr>
              <w:t xml:space="preserve"> продолжительность с 9.00 до 11.30 часов – представляет собой  непосредственно организованную деятельность педагога с детьми в группах:</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младших – не более 15 минут (30 минут в день);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средних – не более 20 минут (40 минут в день);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старших – не более 25 минут (45 минут в день);</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подготовительных – не более 30 минут (1 час 30 минут в день).</w:t>
            </w:r>
          </w:p>
          <w:p w:rsidR="00204C50" w:rsidRDefault="006A3D6B">
            <w:pPr>
              <w:numPr>
                <w:ilvl w:val="0"/>
                <w:numId w:val="45"/>
              </w:numPr>
              <w:tabs>
                <w:tab w:val="left" w:pos="36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Вечерний блок </w:t>
            </w:r>
            <w:r>
              <w:rPr>
                <w:rFonts w:ascii="Times New Roman" w:eastAsia="Times New Roman" w:hAnsi="Times New Roman" w:cs="Times New Roman"/>
                <w:sz w:val="28"/>
              </w:rPr>
              <w:t>– продолжительность с 15.30 до 17.00 часов – включает в себя:</w:t>
            </w:r>
          </w:p>
          <w:p w:rsidR="00204C50" w:rsidRDefault="006A3D6B">
            <w:pPr>
              <w:numPr>
                <w:ilvl w:val="0"/>
                <w:numId w:val="45"/>
              </w:numPr>
              <w:tabs>
                <w:tab w:val="left" w:pos="108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кружки, прогулки;</w:t>
            </w:r>
          </w:p>
          <w:p w:rsidR="00204C50" w:rsidRDefault="006A3D6B">
            <w:pPr>
              <w:numPr>
                <w:ilvl w:val="0"/>
                <w:numId w:val="45"/>
              </w:numPr>
              <w:tabs>
                <w:tab w:val="left" w:pos="108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 организованную деятельность педагога с детьми раннего и старшего дошкольного возраста;</w:t>
            </w:r>
          </w:p>
          <w:p w:rsidR="00204C50" w:rsidRDefault="006A3D6B">
            <w:pPr>
              <w:numPr>
                <w:ilvl w:val="0"/>
                <w:numId w:val="45"/>
              </w:numPr>
              <w:tabs>
                <w:tab w:val="left" w:pos="1080"/>
              </w:tabs>
              <w:spacing w:after="0" w:line="240" w:lineRule="auto"/>
              <w:ind w:hanging="360"/>
              <w:jc w:val="both"/>
            </w:pPr>
            <w:r>
              <w:rPr>
                <w:rFonts w:ascii="Times New Roman" w:eastAsia="Times New Roman" w:hAnsi="Times New Roman" w:cs="Times New Roman"/>
                <w:sz w:val="28"/>
              </w:rPr>
              <w:t>самостоятельную деятельность ребенка и его совместную деятельность с воспитателем.</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lastRenderedPageBreak/>
              <w:t>Сроки проведения мониторинга</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Сентябрь, май</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График каникул</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Зимние каникулы 31.12. - 08.01.</w:t>
            </w:r>
          </w:p>
          <w:p w:rsidR="00204C50" w:rsidRDefault="006A3D6B">
            <w:pPr>
              <w:spacing w:after="0" w:line="240" w:lineRule="auto"/>
              <w:jc w:val="both"/>
            </w:pPr>
            <w:r>
              <w:rPr>
                <w:rFonts w:ascii="Times New Roman" w:eastAsia="Times New Roman" w:hAnsi="Times New Roman" w:cs="Times New Roman"/>
                <w:sz w:val="28"/>
              </w:rPr>
              <w:t>Летние каникулы 01.06.20-31.08.20</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Праздничные дни</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2, 3, 4, 5, 6 и 8 января — Новогодние каникулы </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января — Рождество Христово</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23 февраля — День защитника Отечества </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марта — Международный женский день </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мая — Праздник Весны и Труда</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9 мая — День Победы </w:t>
            </w:r>
          </w:p>
          <w:p w:rsidR="00204C50" w:rsidRDefault="006A3D6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июня — День России</w:t>
            </w:r>
          </w:p>
          <w:p w:rsidR="00204C50" w:rsidRDefault="006A3D6B">
            <w:pPr>
              <w:spacing w:after="0" w:line="240" w:lineRule="auto"/>
              <w:jc w:val="both"/>
            </w:pPr>
            <w:r>
              <w:rPr>
                <w:rFonts w:ascii="Times New Roman" w:eastAsia="Times New Roman" w:hAnsi="Times New Roman" w:cs="Times New Roman"/>
                <w:color w:val="000000"/>
                <w:sz w:val="28"/>
              </w:rPr>
              <w:t>4 ноября — День народного единства.</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 xml:space="preserve">Косметический ремонт </w:t>
            </w:r>
            <w:r w:rsidR="00023527" w:rsidRPr="00023527">
              <w:rPr>
                <w:rFonts w:ascii="Times New Roman" w:eastAsia="Times New Roman" w:hAnsi="Times New Roman" w:cs="Times New Roman"/>
                <w:sz w:val="28"/>
              </w:rPr>
              <w:t>ДОУ</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По графику ООАКМО</w:t>
            </w:r>
          </w:p>
        </w:tc>
      </w:tr>
      <w:tr w:rsidR="00204C50">
        <w:trPr>
          <w:trHeight w:val="1"/>
        </w:trPr>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pPr>
            <w:r>
              <w:rPr>
                <w:rFonts w:ascii="Times New Roman" w:eastAsia="Times New Roman" w:hAnsi="Times New Roman" w:cs="Times New Roman"/>
                <w:sz w:val="28"/>
              </w:rPr>
              <w:t>Работа</w:t>
            </w:r>
            <w:r>
              <w:rPr>
                <w:rFonts w:ascii="Times New Roman" w:eastAsia="Times New Roman" w:hAnsi="Times New Roman" w:cs="Times New Roman"/>
                <w:sz w:val="28"/>
              </w:rPr>
              <w:tab/>
              <w:t>в</w:t>
            </w:r>
            <w:r>
              <w:rPr>
                <w:rFonts w:ascii="Times New Roman" w:eastAsia="Times New Roman" w:hAnsi="Times New Roman" w:cs="Times New Roman"/>
                <w:sz w:val="28"/>
              </w:rPr>
              <w:tab/>
            </w:r>
            <w:r>
              <w:rPr>
                <w:rFonts w:ascii="Times New Roman" w:eastAsia="Times New Roman" w:hAnsi="Times New Roman" w:cs="Times New Roman"/>
                <w:spacing w:val="-1"/>
                <w:sz w:val="28"/>
              </w:rPr>
              <w:t>летний</w:t>
            </w:r>
            <w:r w:rsidR="00906AC7">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оздоровительный</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период</w:t>
            </w:r>
          </w:p>
        </w:tc>
        <w:tc>
          <w:tcPr>
            <w:tcW w:w="70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Продолжительностьлетнего(оздоровительного)периода-с1июняпо31августа</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Вовремя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летней</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оздоровительной</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кампании</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образовательная</w:t>
            </w:r>
          </w:p>
          <w:p w:rsidR="00204C50" w:rsidRDefault="00906AC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w:t>
            </w:r>
            <w:r w:rsidR="006A3D6B">
              <w:rPr>
                <w:rFonts w:ascii="Times New Roman" w:eastAsia="Times New Roman" w:hAnsi="Times New Roman" w:cs="Times New Roman"/>
                <w:sz w:val="28"/>
              </w:rPr>
              <w:t>еятельность</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осуществляется</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только</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по</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художественно-эстетическому и</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физическому</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развитию</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(музыкальная</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деятельность;</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двигательная</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деятельность, в том числе утренняя гимнастика, физкультурные</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занятия</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воздухе,</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подвижные</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игры,</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эстафеты,</w:t>
            </w:r>
            <w:r>
              <w:rPr>
                <w:rFonts w:ascii="Times New Roman" w:eastAsia="Times New Roman" w:hAnsi="Times New Roman" w:cs="Times New Roman"/>
                <w:sz w:val="28"/>
              </w:rPr>
              <w:t xml:space="preserve"> </w:t>
            </w:r>
            <w:r w:rsidR="006A3D6B">
              <w:rPr>
                <w:rFonts w:ascii="Times New Roman" w:eastAsia="Times New Roman" w:hAnsi="Times New Roman" w:cs="Times New Roman"/>
                <w:sz w:val="28"/>
              </w:rPr>
              <w:t>продуктивная</w:t>
            </w:r>
          </w:p>
          <w:p w:rsidR="00204C50" w:rsidRDefault="006A3D6B">
            <w:pPr>
              <w:spacing w:after="0" w:line="240" w:lineRule="auto"/>
              <w:jc w:val="both"/>
            </w:pPr>
            <w:r>
              <w:rPr>
                <w:rFonts w:ascii="Times New Roman" w:eastAsia="Times New Roman" w:hAnsi="Times New Roman" w:cs="Times New Roman"/>
                <w:sz w:val="28"/>
              </w:rPr>
              <w:t>деятельность),спортивные</w:t>
            </w:r>
            <w:r w:rsidR="00906AC7">
              <w:rPr>
                <w:rFonts w:ascii="Times New Roman" w:eastAsia="Times New Roman" w:hAnsi="Times New Roman" w:cs="Times New Roman"/>
                <w:sz w:val="28"/>
              </w:rPr>
              <w:t xml:space="preserve"> праздники </w:t>
            </w:r>
            <w:r>
              <w:rPr>
                <w:rFonts w:ascii="Times New Roman" w:eastAsia="Times New Roman" w:hAnsi="Times New Roman" w:cs="Times New Roman"/>
                <w:sz w:val="28"/>
              </w:rPr>
              <w:t>досуги,</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физкультурные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развлечения</w:t>
            </w:r>
          </w:p>
        </w:tc>
      </w:tr>
    </w:tbl>
    <w:p w:rsidR="00204C50" w:rsidRDefault="00204C50">
      <w:pPr>
        <w:spacing w:after="0" w:line="240" w:lineRule="auto"/>
        <w:jc w:val="both"/>
        <w:rPr>
          <w:rFonts w:ascii="Times New Roman" w:eastAsia="Times New Roman" w:hAnsi="Times New Roman" w:cs="Times New Roman"/>
          <w:b/>
          <w:sz w:val="28"/>
        </w:rPr>
      </w:pPr>
    </w:p>
    <w:p w:rsidR="00204C50" w:rsidRDefault="00204C50">
      <w:pPr>
        <w:spacing w:after="0" w:line="240" w:lineRule="auto"/>
        <w:jc w:val="both"/>
        <w:rPr>
          <w:rFonts w:ascii="Times New Roman" w:eastAsia="Times New Roman" w:hAnsi="Times New Roman" w:cs="Times New Roman"/>
          <w:b/>
          <w:sz w:val="28"/>
        </w:rPr>
      </w:pPr>
    </w:p>
    <w:p w:rsidR="00204C50" w:rsidRDefault="00204C50">
      <w:pPr>
        <w:spacing w:after="0" w:line="240" w:lineRule="auto"/>
        <w:jc w:val="both"/>
        <w:rPr>
          <w:rFonts w:ascii="Times New Roman" w:eastAsia="Times New Roman" w:hAnsi="Times New Roman" w:cs="Times New Roman"/>
          <w:b/>
          <w:sz w:val="28"/>
        </w:rPr>
      </w:pPr>
    </w:p>
    <w:p w:rsidR="00906AC7" w:rsidRDefault="00906AC7">
      <w:pPr>
        <w:spacing w:after="0" w:line="240" w:lineRule="auto"/>
        <w:jc w:val="both"/>
        <w:rPr>
          <w:rFonts w:ascii="Times New Roman" w:eastAsia="Times New Roman" w:hAnsi="Times New Roman" w:cs="Times New Roman"/>
          <w:b/>
          <w:sz w:val="28"/>
        </w:rPr>
      </w:pPr>
    </w:p>
    <w:p w:rsidR="00906AC7" w:rsidRDefault="00906AC7">
      <w:pPr>
        <w:spacing w:after="0" w:line="240" w:lineRule="auto"/>
        <w:jc w:val="both"/>
        <w:rPr>
          <w:rFonts w:ascii="Times New Roman" w:eastAsia="Times New Roman" w:hAnsi="Times New Roman" w:cs="Times New Roman"/>
          <w:b/>
          <w:sz w:val="28"/>
        </w:rPr>
      </w:pPr>
    </w:p>
    <w:p w:rsidR="00906AC7" w:rsidRDefault="00906AC7">
      <w:pPr>
        <w:spacing w:after="0" w:line="240" w:lineRule="auto"/>
        <w:jc w:val="both"/>
        <w:rPr>
          <w:rFonts w:ascii="Times New Roman" w:eastAsia="Times New Roman" w:hAnsi="Times New Roman" w:cs="Times New Roman"/>
          <w:b/>
          <w:sz w:val="28"/>
        </w:rPr>
      </w:pPr>
    </w:p>
    <w:p w:rsidR="00906AC7" w:rsidRDefault="00906AC7">
      <w:pPr>
        <w:spacing w:after="0" w:line="240" w:lineRule="auto"/>
        <w:jc w:val="both"/>
        <w:rPr>
          <w:rFonts w:ascii="Times New Roman" w:eastAsia="Times New Roman" w:hAnsi="Times New Roman" w:cs="Times New Roman"/>
          <w:b/>
          <w:sz w:val="28"/>
        </w:rPr>
      </w:pPr>
    </w:p>
    <w:p w:rsidR="005E4D3F" w:rsidRPr="000E098D" w:rsidRDefault="005E4D3F">
      <w:pPr>
        <w:spacing w:after="0" w:line="240" w:lineRule="auto"/>
        <w:jc w:val="both"/>
        <w:rPr>
          <w:rFonts w:ascii="Times New Roman" w:eastAsia="Times New Roman" w:hAnsi="Times New Roman" w:cs="Times New Roman"/>
          <w:b/>
          <w:sz w:val="28"/>
        </w:rPr>
      </w:pPr>
    </w:p>
    <w:p w:rsidR="00204C50" w:rsidRDefault="00204C50">
      <w:pPr>
        <w:spacing w:after="0" w:line="240" w:lineRule="auto"/>
        <w:jc w:val="both"/>
        <w:rPr>
          <w:rFonts w:ascii="Times New Roman" w:eastAsia="Times New Roman" w:hAnsi="Times New Roman" w:cs="Times New Roman"/>
          <w:b/>
          <w:sz w:val="28"/>
        </w:rPr>
      </w:pPr>
    </w:p>
    <w:p w:rsidR="00204C50" w:rsidRDefault="006A3D6B">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Гибкий учебный план образовательной деятельности на</w:t>
      </w:r>
      <w:r w:rsidR="00906AC7">
        <w:rPr>
          <w:rFonts w:ascii="Times New Roman" w:eastAsia="Times New Roman" w:hAnsi="Times New Roman" w:cs="Times New Roman"/>
          <w:b/>
          <w:i/>
          <w:sz w:val="28"/>
        </w:rPr>
        <w:t xml:space="preserve"> </w:t>
      </w:r>
      <w:r>
        <w:rPr>
          <w:rFonts w:ascii="Times New Roman" w:eastAsia="Times New Roman" w:hAnsi="Times New Roman" w:cs="Times New Roman"/>
          <w:b/>
          <w:i/>
          <w:sz w:val="28"/>
        </w:rPr>
        <w:t>учебный год</w:t>
      </w:r>
    </w:p>
    <w:tbl>
      <w:tblPr>
        <w:tblW w:w="0" w:type="auto"/>
        <w:tblInd w:w="98" w:type="dxa"/>
        <w:tblCellMar>
          <w:left w:w="10" w:type="dxa"/>
          <w:right w:w="10" w:type="dxa"/>
        </w:tblCellMar>
        <w:tblLook w:val="0000"/>
      </w:tblPr>
      <w:tblGrid>
        <w:gridCol w:w="2482"/>
        <w:gridCol w:w="1106"/>
        <w:gridCol w:w="921"/>
        <w:gridCol w:w="614"/>
        <w:gridCol w:w="1106"/>
        <w:gridCol w:w="921"/>
        <w:gridCol w:w="614"/>
      </w:tblGrid>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pPr>
            <w:r>
              <w:rPr>
                <w:rFonts w:ascii="Times New Roman" w:eastAsia="Times New Roman" w:hAnsi="Times New Roman" w:cs="Times New Roman"/>
                <w:sz w:val="28"/>
              </w:rPr>
              <w:t>Возрастная группа</w:t>
            </w:r>
          </w:p>
        </w:tc>
        <w:tc>
          <w:tcPr>
            <w:tcW w:w="1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Младшая группа</w:t>
            </w:r>
          </w:p>
        </w:tc>
        <w:tc>
          <w:tcPr>
            <w:tcW w:w="19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Подготовительная группа</w:t>
            </w:r>
          </w:p>
        </w:tc>
      </w:tr>
      <w:tr w:rsidR="005E4D3F">
        <w:trPr>
          <w:cantSplit/>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Образовательная область. Базовый вид деятельности</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неделю</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месяц</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год</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неделю</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месяц</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За год</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Формирование элементарных математических представлений</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Приобщение к социокультурным ценностям, развитие познавательно-исследовательской  деятельности, ознакомление с миром природы.</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Развитие речи</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Рисование</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Лепка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0,5</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18</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0,5</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18</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Аппликация </w:t>
            </w:r>
          </w:p>
          <w:p w:rsidR="005E4D3F" w:rsidRDefault="005E4D3F">
            <w:pPr>
              <w:spacing w:after="0" w:line="240" w:lineRule="auto"/>
              <w:jc w:val="cente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0,5</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18</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0,5</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18</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Музыка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Физкультура в помещении</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8</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72</w:t>
            </w:r>
          </w:p>
        </w:tc>
      </w:tr>
      <w:tr w:rsidR="005E4D3F">
        <w:trPr>
          <w:trHeight w:val="1"/>
        </w:trPr>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Физкультура на прогулке</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1</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4</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F" w:rsidRDefault="005E4D3F">
            <w:pPr>
              <w:spacing w:after="0" w:line="240" w:lineRule="auto"/>
              <w:jc w:val="center"/>
            </w:pPr>
            <w:r>
              <w:rPr>
                <w:rFonts w:ascii="Times New Roman" w:eastAsia="Times New Roman" w:hAnsi="Times New Roman" w:cs="Times New Roman"/>
                <w:sz w:val="28"/>
              </w:rPr>
              <w:t>36</w:t>
            </w:r>
          </w:p>
        </w:tc>
      </w:tr>
    </w:tbl>
    <w:p w:rsidR="00204C50" w:rsidRDefault="00204C50">
      <w:pPr>
        <w:spacing w:after="0" w:line="240" w:lineRule="auto"/>
        <w:rPr>
          <w:rFonts w:ascii="Times New Roman" w:eastAsia="Times New Roman" w:hAnsi="Times New Roman" w:cs="Times New Roman"/>
          <w:sz w:val="28"/>
        </w:rPr>
      </w:pPr>
    </w:p>
    <w:tbl>
      <w:tblPr>
        <w:tblW w:w="0" w:type="auto"/>
        <w:tblInd w:w="-5" w:type="dxa"/>
        <w:tblCellMar>
          <w:left w:w="10" w:type="dxa"/>
          <w:right w:w="10" w:type="dxa"/>
        </w:tblCellMar>
        <w:tblLook w:val="0000"/>
      </w:tblPr>
      <w:tblGrid>
        <w:gridCol w:w="1665"/>
        <w:gridCol w:w="6628"/>
        <w:gridCol w:w="1076"/>
      </w:tblGrid>
      <w:tr w:rsidR="00204C50">
        <w:trPr>
          <w:trHeight w:val="1"/>
        </w:trPr>
        <w:tc>
          <w:tcPr>
            <w:tcW w:w="937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tabs>
                <w:tab w:val="left" w:pos="6214"/>
              </w:tabs>
              <w:spacing w:after="0" w:line="240" w:lineRule="auto"/>
            </w:pPr>
            <w:r>
              <w:rPr>
                <w:rFonts w:ascii="Times New Roman" w:eastAsia="Times New Roman" w:hAnsi="Times New Roman" w:cs="Times New Roman"/>
                <w:b/>
                <w:sz w:val="28"/>
              </w:rPr>
              <w:t>Социально-коммуникативное</w:t>
            </w:r>
            <w:r w:rsidR="00C916E6">
              <w:rPr>
                <w:rFonts w:ascii="Times New Roman" w:eastAsia="Times New Roman" w:hAnsi="Times New Roman" w:cs="Times New Roman"/>
                <w:b/>
                <w:sz w:val="28"/>
              </w:rPr>
              <w:t xml:space="preserve"> </w:t>
            </w:r>
            <w:r>
              <w:rPr>
                <w:rFonts w:ascii="Times New Roman" w:eastAsia="Times New Roman" w:hAnsi="Times New Roman" w:cs="Times New Roman"/>
                <w:b/>
                <w:sz w:val="28"/>
              </w:rPr>
              <w:t>развитие</w:t>
            </w:r>
          </w:p>
        </w:tc>
      </w:tr>
      <w:tr w:rsidR="00204C50">
        <w:trPr>
          <w:trHeight w:val="1"/>
        </w:trPr>
        <w:tc>
          <w:tcPr>
            <w:tcW w:w="31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Образовательная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ходе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режимных</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моментов</w:t>
            </w:r>
          </w:p>
        </w:tc>
        <w:tc>
          <w:tcPr>
            <w:tcW w:w="6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b/>
                <w:sz w:val="28"/>
              </w:rPr>
              <w:t>ЕЖЕДНЕВНО</w:t>
            </w:r>
            <w:r w:rsidR="00906AC7">
              <w:rPr>
                <w:rFonts w:ascii="Times New Roman" w:eastAsia="Times New Roman" w:hAnsi="Times New Roman" w:cs="Times New Roman"/>
                <w:b/>
                <w:sz w:val="28"/>
              </w:rPr>
              <w:t xml:space="preserve"> </w:t>
            </w:r>
            <w:r>
              <w:rPr>
                <w:rFonts w:ascii="Times New Roman" w:eastAsia="Times New Roman" w:hAnsi="Times New Roman" w:cs="Times New Roman"/>
                <w:sz w:val="28"/>
              </w:rPr>
              <w:t>игровая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самообслуживание,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общение, самостоятельность,</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нравственное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поведение,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трудовые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умения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навыки, формирование основ</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безопасности.</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Утренняя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гимнастика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Комплексы</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закаливающих</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процедур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Гигиенические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процедуры</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Ситуативные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беседы</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при</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проведении</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режимных</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моментов</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Чтение</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художественной</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литературы</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Дежурства(младшиегруппы–ситуативнаяпомощь,старшиегруппыдежурствопостоловой,занятиям, в</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уголке природы)</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04C50" w:rsidRDefault="00204C50">
            <w:pPr>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Прогулка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06AC7" w:rsidRDefault="006A3D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Самостоятельная</w:t>
            </w:r>
          </w:p>
          <w:p w:rsidR="00204C50" w:rsidRDefault="006A3D6B">
            <w:pPr>
              <w:spacing w:after="0" w:line="240" w:lineRule="auto"/>
            </w:pPr>
            <w:r>
              <w:rPr>
                <w:rFonts w:ascii="Times New Roman" w:eastAsia="Times New Roman" w:hAnsi="Times New Roman" w:cs="Times New Roman"/>
                <w:sz w:val="28"/>
              </w:rPr>
              <w:t>деятельность</w:t>
            </w: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Игра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r w:rsidR="00204C50">
        <w:trPr>
          <w:trHeight w:val="1"/>
        </w:trPr>
        <w:tc>
          <w:tcPr>
            <w:tcW w:w="3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204C50">
            <w:pPr>
              <w:spacing w:after="0" w:line="240" w:lineRule="auto"/>
              <w:rPr>
                <w:rFonts w:ascii="Calibri" w:eastAsia="Calibri" w:hAnsi="Calibri" w:cs="Calibri"/>
              </w:rPr>
            </w:pPr>
          </w:p>
        </w:tc>
        <w:tc>
          <w:tcPr>
            <w:tcW w:w="4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Самостоятельная</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w:t>
            </w:r>
            <w:r w:rsidR="00906AC7">
              <w:rPr>
                <w:rFonts w:ascii="Times New Roman" w:eastAsia="Times New Roman" w:hAnsi="Times New Roman" w:cs="Times New Roman"/>
                <w:sz w:val="28"/>
              </w:rPr>
              <w:t xml:space="preserve"> </w:t>
            </w:r>
            <w:r>
              <w:rPr>
                <w:rFonts w:ascii="Times New Roman" w:eastAsia="Times New Roman" w:hAnsi="Times New Roman" w:cs="Times New Roman"/>
                <w:sz w:val="28"/>
              </w:rPr>
              <w:t>детей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04C50" w:rsidRDefault="006A3D6B">
            <w:pPr>
              <w:spacing w:after="0" w:line="240" w:lineRule="auto"/>
            </w:pPr>
            <w:r>
              <w:rPr>
                <w:rFonts w:ascii="Times New Roman" w:eastAsia="Times New Roman" w:hAnsi="Times New Roman" w:cs="Times New Roman"/>
                <w:sz w:val="28"/>
              </w:rPr>
              <w:t>Ежедневно</w:t>
            </w:r>
          </w:p>
        </w:tc>
      </w:tr>
    </w:tbl>
    <w:p w:rsidR="00204C50" w:rsidRDefault="00204C50">
      <w:pPr>
        <w:spacing w:after="0" w:line="240" w:lineRule="auto"/>
        <w:ind w:firstLine="708"/>
        <w:jc w:val="center"/>
        <w:rPr>
          <w:rFonts w:ascii="Times New Roman" w:eastAsia="Times New Roman" w:hAnsi="Times New Roman" w:cs="Times New Roman"/>
          <w:b/>
          <w:color w:val="000000"/>
          <w:sz w:val="28"/>
        </w:rPr>
      </w:pPr>
    </w:p>
    <w:p w:rsidR="00204C50" w:rsidRDefault="006A3D6B">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Календарный план воспитательной работы.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План является единым для </w:t>
      </w:r>
      <w:r w:rsidR="00023527" w:rsidRPr="00023527">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204C50" w:rsidRDefault="00204C50">
      <w:pPr>
        <w:spacing w:after="0" w:line="240" w:lineRule="auto"/>
        <w:ind w:firstLine="708"/>
        <w:jc w:val="both"/>
        <w:rPr>
          <w:rFonts w:ascii="Times New Roman" w:eastAsia="Times New Roman" w:hAnsi="Times New Roman" w:cs="Times New Roman"/>
          <w:color w:val="000000"/>
          <w:sz w:val="28"/>
        </w:rPr>
      </w:pPr>
    </w:p>
    <w:p w:rsidR="00204C50" w:rsidRDefault="006A3D6B">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36.4. Перечень основных государственных и народных праздников, памятных дат в календарном плане воспитательной работы в </w:t>
      </w:r>
      <w:r w:rsidR="00023527" w:rsidRPr="00023527">
        <w:rPr>
          <w:rFonts w:ascii="Times New Roman" w:eastAsia="Times New Roman" w:hAnsi="Times New Roman" w:cs="Times New Roman"/>
          <w:b/>
          <w:color w:val="000000"/>
          <w:sz w:val="28"/>
        </w:rPr>
        <w:t>ДОУ</w:t>
      </w:r>
      <w:r>
        <w:rPr>
          <w:rFonts w:ascii="Times New Roman" w:eastAsia="Times New Roman" w:hAnsi="Times New Roman" w:cs="Times New Roman"/>
          <w:b/>
          <w:color w:val="000000"/>
          <w:sz w:val="28"/>
        </w:rPr>
        <w:t xml:space="preserve"> (п.36 ФОП ДО).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Январь: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Февраль: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февраля: День российской науки;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февраля: День памяти о россиянах, исполнявших служебный долг за пределами Отечества;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февраля: Международный день родного языка;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 февраля: День защитника Отечества.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Март: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марта: Международный женский день;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марта: Всемирный день театра.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Апрель: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апреля: День космонавтики;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1 мая: Праздник Весны и Труда;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мая: День Победы;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19 мая: День детских общественных организаций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 мая: День славянской письменности и культуры.</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Июнь: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июня: День защиты детей;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июня: День русского языка;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июня: День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июня: День памяти и скорби.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Июль: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июля: День семьи, любви и верности.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Август:</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августа: День физкультурника;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августа: День Государственного флага Российской Федерации;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августа: День российского кино.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Сентябрь: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сентября: День знаний;</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сентября: День окончания Второй мировой войны, День солидарности в борьбе с терроризмом;</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сентября: Международный день распространения грамотности;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сентября: День воспитателя и всех дошкольных работников.</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Октябрь: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октября: Международный день пожилых людей; Международный день музыки;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октября: День защиты животных;</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октября: День учителя;</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Третье воскресенье октября: День отца в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Ноябрь: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ноября: День народного единства;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ноября: День памяти погибших при исполнении служебных обязанностей сотрудников органов внутренних дел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Последнее воскресенье ноября: День матери в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30 ноября: День Государственного герба Российской Федерации.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Декабрь:</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декабря: День добровольца (волонтера) в России;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декабря: Международный день художника;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декабря: День Героев Отечества;</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декабря: День Конституции Российской Федерации;</w:t>
      </w:r>
    </w:p>
    <w:p w:rsidR="00204C50" w:rsidRDefault="006A3D6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 декабря: Новый год.</w:t>
      </w:r>
    </w:p>
    <w:p w:rsidR="00AD261F" w:rsidRDefault="00AD261F" w:rsidP="00C916E6">
      <w:pPr>
        <w:spacing w:after="0" w:line="240" w:lineRule="auto"/>
        <w:jc w:val="both"/>
        <w:rPr>
          <w:rFonts w:ascii="Times New Roman" w:eastAsia="Times New Roman" w:hAnsi="Times New Roman" w:cs="Times New Roman"/>
          <w:color w:val="000000"/>
          <w:sz w:val="28"/>
        </w:rPr>
      </w:pPr>
    </w:p>
    <w:p w:rsidR="00C916E6" w:rsidRDefault="00C916E6" w:rsidP="00590060">
      <w:pPr>
        <w:spacing w:after="0" w:line="240" w:lineRule="auto"/>
        <w:rPr>
          <w:rFonts w:ascii="Times New Roman" w:eastAsia="Times New Roman" w:hAnsi="Times New Roman" w:cs="Times New Roman"/>
          <w:b/>
          <w:sz w:val="28"/>
        </w:rPr>
      </w:pPr>
    </w:p>
    <w:p w:rsidR="00C916E6" w:rsidRDefault="00C916E6">
      <w:pPr>
        <w:spacing w:after="0" w:line="240" w:lineRule="auto"/>
        <w:ind w:firstLine="708"/>
        <w:jc w:val="center"/>
        <w:rPr>
          <w:rFonts w:ascii="Times New Roman" w:eastAsia="Times New Roman" w:hAnsi="Times New Roman" w:cs="Times New Roman"/>
          <w:b/>
          <w:sz w:val="28"/>
        </w:rPr>
      </w:pPr>
    </w:p>
    <w:p w:rsidR="00204C50" w:rsidRDefault="006A3D6B">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4. ДОПОЛНИТЕЛЬНЫЙ</w:t>
      </w:r>
      <w:r w:rsidR="005E4D3F" w:rsidRPr="000E098D">
        <w:rPr>
          <w:rFonts w:ascii="Times New Roman" w:eastAsia="Times New Roman" w:hAnsi="Times New Roman" w:cs="Times New Roman"/>
          <w:b/>
          <w:sz w:val="28"/>
        </w:rPr>
        <w:t xml:space="preserve"> </w:t>
      </w:r>
      <w:r>
        <w:rPr>
          <w:rFonts w:ascii="Times New Roman" w:eastAsia="Times New Roman" w:hAnsi="Times New Roman" w:cs="Times New Roman"/>
          <w:b/>
          <w:sz w:val="28"/>
        </w:rPr>
        <w:t>РАЗДЕЛ</w:t>
      </w:r>
    </w:p>
    <w:p w:rsidR="00204C50" w:rsidRDefault="006A3D6B">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Образовательная программа</w:t>
      </w:r>
      <w:r>
        <w:rPr>
          <w:rFonts w:ascii="Times New Roman" w:eastAsia="Times New Roman" w:hAnsi="Times New Roman" w:cs="Times New Roman"/>
          <w:color w:val="000000"/>
          <w:sz w:val="28"/>
        </w:rPr>
        <w:t xml:space="preserve"> дошкольного образования </w:t>
      </w:r>
      <w:r>
        <w:rPr>
          <w:rFonts w:ascii="Times New Roman" w:eastAsia="Times New Roman" w:hAnsi="Times New Roman" w:cs="Times New Roman"/>
          <w:sz w:val="28"/>
        </w:rPr>
        <w:t xml:space="preserve">муниципального казенного </w:t>
      </w:r>
      <w:r w:rsidR="00023527">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образов</w:t>
      </w:r>
      <w:r w:rsidR="00023527">
        <w:rPr>
          <w:rFonts w:ascii="Times New Roman" w:eastAsia="Times New Roman" w:hAnsi="Times New Roman" w:cs="Times New Roman"/>
          <w:sz w:val="28"/>
        </w:rPr>
        <w:t xml:space="preserve">ательного учреждения </w:t>
      </w:r>
      <w:r w:rsidR="00023527" w:rsidRPr="00023527">
        <w:rPr>
          <w:rFonts w:ascii="Times New Roman" w:eastAsia="Times New Roman" w:hAnsi="Times New Roman" w:cs="Times New Roman"/>
          <w:color w:val="000000"/>
          <w:sz w:val="28"/>
        </w:rPr>
        <w:t xml:space="preserve">«Детский сад № </w:t>
      </w:r>
      <w:r w:rsidR="00EC54DB">
        <w:rPr>
          <w:rFonts w:ascii="Times New Roman" w:eastAsia="Times New Roman" w:hAnsi="Times New Roman" w:cs="Times New Roman"/>
          <w:color w:val="000000"/>
          <w:sz w:val="28"/>
        </w:rPr>
        <w:t>7</w:t>
      </w:r>
      <w:r w:rsidR="00023527" w:rsidRPr="00023527">
        <w:rPr>
          <w:rFonts w:ascii="Times New Roman" w:eastAsia="Times New Roman" w:hAnsi="Times New Roman" w:cs="Times New Roman"/>
          <w:color w:val="000000"/>
          <w:sz w:val="28"/>
        </w:rPr>
        <w:t xml:space="preserve"> «</w:t>
      </w:r>
      <w:r w:rsidR="00EC54DB">
        <w:rPr>
          <w:rFonts w:ascii="Times New Roman" w:eastAsia="Times New Roman" w:hAnsi="Times New Roman" w:cs="Times New Roman"/>
          <w:color w:val="000000"/>
          <w:sz w:val="28"/>
        </w:rPr>
        <w:t>Искорка</w:t>
      </w:r>
      <w:r w:rsidR="00023527" w:rsidRPr="0002352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(далее Программа) – это нормативно-управленческий документ, определяющий содержание и организацию образовательной деятельности на уровне дошкольного образования.                                                                                                Программа позволяет реализовать несколько основополагающих</w:t>
      </w:r>
      <w:r>
        <w:rPr>
          <w:rFonts w:ascii="Times New Roman" w:eastAsia="Times New Roman" w:hAnsi="Times New Roman" w:cs="Times New Roman"/>
          <w:color w:val="000000"/>
          <w:sz w:val="28"/>
        </w:rPr>
        <w:br/>
        <w:t>функций дошкольного уровня образования:</w:t>
      </w:r>
    </w:p>
    <w:p w:rsidR="00204C50" w:rsidRDefault="006A3D6B">
      <w:pPr>
        <w:numPr>
          <w:ilvl w:val="0"/>
          <w:numId w:val="4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Обучение и воспитание ребенка дошкольного возраста как Гражданина</w:t>
      </w:r>
      <w:r>
        <w:rPr>
          <w:rFonts w:ascii="Times New Roman" w:eastAsia="Times New Roman" w:hAnsi="Times New Roman" w:cs="Times New Roman"/>
          <w:sz w:val="28"/>
        </w:rPr>
        <w:br/>
        <w:t>Российской Федерации, формирование основ его гражданской и культурной</w:t>
      </w:r>
      <w:r>
        <w:rPr>
          <w:rFonts w:ascii="Times New Roman" w:eastAsia="Times New Roman" w:hAnsi="Times New Roman" w:cs="Times New Roman"/>
          <w:sz w:val="28"/>
        </w:rPr>
        <w:br/>
        <w:t>идентичности на соответствующем его возрасту содержании доступными</w:t>
      </w:r>
      <w:r>
        <w:rPr>
          <w:rFonts w:ascii="Times New Roman" w:eastAsia="Times New Roman" w:hAnsi="Times New Roman" w:cs="Times New Roman"/>
          <w:sz w:val="28"/>
        </w:rPr>
        <w:br/>
        <w:t>средствами.</w:t>
      </w:r>
    </w:p>
    <w:p w:rsidR="00204C50" w:rsidRDefault="006A3D6B">
      <w:pPr>
        <w:numPr>
          <w:ilvl w:val="0"/>
          <w:numId w:val="4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Создание единого ядра содержания дошкольного образования (далее –</w:t>
      </w:r>
      <w:r>
        <w:rPr>
          <w:rFonts w:ascii="Times New Roman" w:eastAsia="Times New Roman" w:hAnsi="Times New Roman" w:cs="Times New Roman"/>
          <w:sz w:val="28"/>
        </w:rPr>
        <w:br/>
        <w:t>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04C50" w:rsidRDefault="006A3D6B" w:rsidP="00023527">
      <w:pPr>
        <w:numPr>
          <w:ilvl w:val="0"/>
          <w:numId w:val="4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Создание единого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проживания.</w:t>
      </w:r>
      <w:r>
        <w:rPr>
          <w:rFonts w:ascii="Times New Roman" w:eastAsia="Times New Roman" w:hAnsi="Times New Roman" w:cs="Times New Roman"/>
          <w:sz w:val="28"/>
        </w:rPr>
        <w:br/>
        <w:t>Программа определяет единые для Российской Федерации базовые объем и содержание ДО, осваиваемые обучающимися в организациях,</w:t>
      </w:r>
      <w:r>
        <w:rPr>
          <w:rFonts w:ascii="Times New Roman" w:eastAsia="Times New Roman" w:hAnsi="Times New Roman" w:cs="Times New Roman"/>
          <w:sz w:val="28"/>
        </w:rPr>
        <w:br/>
        <w:t xml:space="preserve">осуществляющих образовательную деятельность (далее –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и планируемые результаты освоения образовательной программы.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Программа носит открытый характер.</w:t>
      </w:r>
      <w:r>
        <w:rPr>
          <w:rFonts w:ascii="Times New Roman" w:eastAsia="Times New Roman" w:hAnsi="Times New Roman" w:cs="Times New Roman"/>
          <w:sz w:val="28"/>
        </w:rPr>
        <w:t xml:space="preserve">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воспитанником педагог выступает как проводник общечеловеческого и собственного, личного опыта гуманистического отношения к людям. Ему представлено право выбора тех или иных способов решения педагогических задач, создания конкретных условий воспитания и развития детей.                                                                                                                  </w:t>
      </w:r>
    </w:p>
    <w:p w:rsidR="00204C50" w:rsidRDefault="006A3D6B">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Нормативной базой для составления Программы являются:  </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29 декабря 2012 № 273-ФЗ «Об образовании в Российской Федерации»;    </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Минпросвещения России от 25.11.2022 №1028 «Об утверждении федеральной образовательной программы дошкольного образования»;                                                </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w:t>
      </w:r>
    </w:p>
    <w:p w:rsidR="00204C50" w:rsidRDefault="006A3D6B">
      <w:pPr>
        <w:numPr>
          <w:ilvl w:val="0"/>
          <w:numId w:val="4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Устав </w:t>
      </w:r>
      <w:r w:rsidR="00023527">
        <w:rPr>
          <w:rFonts w:ascii="Times New Roman" w:eastAsia="Times New Roman" w:hAnsi="Times New Roman" w:cs="Times New Roman"/>
          <w:sz w:val="28"/>
        </w:rPr>
        <w:t xml:space="preserve">МКДОУ «Детский сад № </w:t>
      </w:r>
      <w:r w:rsidR="004B663E">
        <w:rPr>
          <w:rFonts w:ascii="Times New Roman" w:eastAsia="Times New Roman" w:hAnsi="Times New Roman" w:cs="Times New Roman"/>
          <w:sz w:val="28"/>
        </w:rPr>
        <w:t>7</w:t>
      </w:r>
      <w:r w:rsidR="00023527">
        <w:rPr>
          <w:rFonts w:ascii="Times New Roman" w:eastAsia="Times New Roman" w:hAnsi="Times New Roman" w:cs="Times New Roman"/>
          <w:sz w:val="28"/>
        </w:rPr>
        <w:t>«</w:t>
      </w:r>
      <w:r w:rsidR="004B663E">
        <w:rPr>
          <w:rFonts w:ascii="Times New Roman" w:eastAsia="Times New Roman" w:hAnsi="Times New Roman" w:cs="Times New Roman"/>
          <w:sz w:val="28"/>
        </w:rPr>
        <w:t>Искорка»</w:t>
      </w:r>
      <w:r w:rsidR="00023527">
        <w:rPr>
          <w:rFonts w:ascii="Times New Roman" w:eastAsia="Times New Roman" w:hAnsi="Times New Roman" w:cs="Times New Roman"/>
          <w:sz w:val="28"/>
        </w:rPr>
        <w:t>»</w:t>
      </w:r>
      <w:r>
        <w:rPr>
          <w:rFonts w:ascii="Times New Roman" w:eastAsia="Times New Roman" w:hAnsi="Times New Roman" w:cs="Times New Roman"/>
          <w:sz w:val="28"/>
        </w:rPr>
        <w:t>.</w:t>
      </w:r>
    </w:p>
    <w:p w:rsidR="00204C50" w:rsidRDefault="006A3D6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Реализуемая Программа  строится на принципе личностно – развивающего и гуманистического характера взаимодействия взрослого с детьми. Вариативность использования образовательного материала позволяет развивать творчество в соответствии с интересами и наклонностями каждого ребенка, формировать  психологическую готовность к обучению в школе и обеспечивать преемственность со следующей ступенью системы общего образования.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Обязательная часть Программы разработана </w:t>
      </w:r>
      <w:r>
        <w:rPr>
          <w:rFonts w:ascii="Times New Roman" w:eastAsia="Times New Roman" w:hAnsi="Times New Roman" w:cs="Times New Roman"/>
          <w:sz w:val="28"/>
          <w:u w:val="single"/>
        </w:rPr>
        <w:t>в соответствии с ФГОС ДОс учетом</w:t>
      </w:r>
      <w:r>
        <w:rPr>
          <w:rFonts w:ascii="Times New Roman" w:eastAsia="Times New Roman" w:hAnsi="Times New Roman" w:cs="Times New Roman"/>
          <w:sz w:val="28"/>
        </w:rPr>
        <w:t xml:space="preserve"> Федеральной образовательной программы дошкольного образования и представляет собой учебно-методическую документацию, в состав которой входят рабочая программа воспитания (далее – Программа воспитания), режим и распорядок дня дошкольных групп, календарный план воспитательной работы (далее – План).</w:t>
      </w:r>
    </w:p>
    <w:p w:rsidR="00204C50" w:rsidRDefault="006A3D6B">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В части, формируемой участниками образовательных отношений, реализуются парциальные программы:</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Примерная  основная образовательная программа дошкольного образования Ставропольского края.под редакцией   Р.Р. Литвиновой, Т.В. Чусовитиной, Т.А. Ильиной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Соотношение обязательной части Программы - федеральный компонент, региональной и вариативной частей   (формируемой участниками образовательных отношений) определено как 60% и 40%.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Кроме того, согласно ФГОС ДО Программа включает дополнительный раздел: краткая презентация Программы , предназначенная для родителей (законных представителей) воспитанников.</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Программе указаны способы реализации образовательной деятельности в зависимости от конкретных условий, предпочтений педагогического коллектива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204C50" w:rsidRDefault="006A3D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204C50" w:rsidRDefault="006A3D6B">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Возрастные и иные категории детей, на которых ориентирована ОП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программа дошкольного образования муниципального казенного </w:t>
      </w:r>
      <w:r w:rsidR="00023527">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 xml:space="preserve">образовательного учреждения </w:t>
      </w:r>
      <w:r w:rsidR="00023527" w:rsidRPr="00023527">
        <w:rPr>
          <w:rFonts w:ascii="Times New Roman" w:eastAsia="Times New Roman" w:hAnsi="Times New Roman" w:cs="Times New Roman"/>
          <w:sz w:val="28"/>
        </w:rPr>
        <w:t xml:space="preserve">«Детский сад № </w:t>
      </w:r>
      <w:r w:rsidR="005E4D3F" w:rsidRPr="005E4D3F">
        <w:rPr>
          <w:rFonts w:ascii="Times New Roman" w:eastAsia="Times New Roman" w:hAnsi="Times New Roman" w:cs="Times New Roman"/>
          <w:sz w:val="28"/>
        </w:rPr>
        <w:t>7</w:t>
      </w:r>
      <w:r w:rsidR="00023527" w:rsidRPr="00023527">
        <w:rPr>
          <w:rFonts w:ascii="Times New Roman" w:eastAsia="Times New Roman" w:hAnsi="Times New Roman" w:cs="Times New Roman"/>
          <w:sz w:val="28"/>
        </w:rPr>
        <w:t xml:space="preserve"> «</w:t>
      </w:r>
      <w:r w:rsidR="005E4D3F">
        <w:rPr>
          <w:rFonts w:ascii="Times New Roman" w:eastAsia="Times New Roman" w:hAnsi="Times New Roman" w:cs="Times New Roman"/>
          <w:sz w:val="28"/>
        </w:rPr>
        <w:t>Искорка</w:t>
      </w:r>
      <w:r w:rsidR="00023527" w:rsidRPr="00023527">
        <w:rPr>
          <w:rFonts w:ascii="Times New Roman" w:eastAsia="Times New Roman" w:hAnsi="Times New Roman" w:cs="Times New Roman"/>
          <w:sz w:val="28"/>
        </w:rPr>
        <w:t>»</w:t>
      </w:r>
      <w:r w:rsidR="004B663E">
        <w:rPr>
          <w:rFonts w:ascii="Times New Roman" w:eastAsia="Times New Roman" w:hAnsi="Times New Roman" w:cs="Times New Roman"/>
          <w:sz w:val="28"/>
        </w:rPr>
        <w:t>»</w:t>
      </w:r>
      <w:r w:rsidR="005E4D3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ориентирована на воспитание, развитие и обучение детей в возрасте от </w:t>
      </w:r>
      <w:r w:rsidR="00023527">
        <w:rPr>
          <w:rFonts w:ascii="Times New Roman" w:eastAsia="Times New Roman" w:hAnsi="Times New Roman" w:cs="Times New Roman"/>
          <w:sz w:val="28"/>
        </w:rPr>
        <w:t>2</w:t>
      </w:r>
      <w:r w:rsidR="004B663E">
        <w:rPr>
          <w:rFonts w:ascii="Times New Roman" w:eastAsia="Times New Roman" w:hAnsi="Times New Roman" w:cs="Times New Roman"/>
          <w:sz w:val="28"/>
        </w:rPr>
        <w:t xml:space="preserve"> </w:t>
      </w:r>
      <w:r w:rsidR="002273CA">
        <w:rPr>
          <w:rFonts w:ascii="Times New Roman" w:eastAsia="Times New Roman" w:hAnsi="Times New Roman" w:cs="Times New Roman"/>
          <w:sz w:val="28"/>
        </w:rPr>
        <w:t xml:space="preserve">лет </w:t>
      </w:r>
      <w:r>
        <w:rPr>
          <w:rFonts w:ascii="Times New Roman" w:eastAsia="Times New Roman" w:hAnsi="Times New Roman" w:cs="Times New Roman"/>
          <w:sz w:val="28"/>
        </w:rPr>
        <w:t xml:space="preserve">до </w:t>
      </w:r>
      <w:r w:rsidR="00023527">
        <w:rPr>
          <w:rFonts w:ascii="Times New Roman" w:eastAsia="Times New Roman" w:hAnsi="Times New Roman" w:cs="Times New Roman"/>
          <w:sz w:val="28"/>
        </w:rPr>
        <w:t>прекращения образовательных отношений</w:t>
      </w:r>
      <w:r>
        <w:rPr>
          <w:rFonts w:ascii="Times New Roman" w:eastAsia="Times New Roman" w:hAnsi="Times New Roman" w:cs="Times New Roman"/>
          <w:sz w:val="28"/>
        </w:rPr>
        <w:t>, посещающих разновозрастную группу общеразвивающей направленности,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и художественно-эстетическому развитию.</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образовательного и воспитательного процесса выстроено в соответствии:</w:t>
      </w:r>
    </w:p>
    <w:p w:rsidR="00204C50" w:rsidRDefault="006A3D6B">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 требованиями ФГОС дошкольного образования,</w:t>
      </w:r>
    </w:p>
    <w:p w:rsidR="00204C50" w:rsidRDefault="006A3D6B">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 требованиями Федеральной образовательной программы,</w:t>
      </w:r>
    </w:p>
    <w:p w:rsidR="00204C50" w:rsidRDefault="006A3D6B">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нормативными документами, регламентирующими деятельность в области дошкольного образования.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задач осуществляется в процессе различных видах деткой деятельности. </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включает три основных раздела: целевой, содержательный, организационный.  </w:t>
      </w:r>
    </w:p>
    <w:p w:rsidR="00204C50" w:rsidRDefault="006A3D6B">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В целевом разделе Программы представлены: цели, задачи, принципы ее формирования; планируемые результаты освоения Программы в дошкольном возрасте, а также на этапе завершения освоения Программы; характеристики особенностей развития детей дошкольного возраста, подходы к педагогической диагностике планируемых результатов.</w:t>
      </w:r>
      <w:r>
        <w:rPr>
          <w:rFonts w:ascii="Times New Roman" w:eastAsia="Times New Roman" w:hAnsi="Times New Roman" w:cs="Times New Roman"/>
          <w:sz w:val="28"/>
        </w:rPr>
        <w:br/>
        <w:t xml:space="preserve"> Содержательный раздел Программы включает задачи и содержание образовательной деятельности по каждой из образовательных областей для разновозрастной группы воспитанников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воспитанников; направления и задачи коррекционно-развивающей работы </w:t>
      </w:r>
      <w:r>
        <w:rPr>
          <w:rFonts w:ascii="Times New Roman" w:eastAsia="Times New Roman" w:hAnsi="Times New Roman" w:cs="Times New Roman"/>
          <w:sz w:val="28"/>
        </w:rPr>
        <w:lastRenderedPageBreak/>
        <w:t>(далее ‒ КРР) с детьми дошкольного возраста с особыми образовательными потребностями (далее ‒ ООП) различных целевых групп.</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содержательный раздел Программы входит рабочая программа воспитания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Организационный раздел Программы включает описание кадровых условий реализации Программы; организации развивающей предметно-пространственной среды (далее –РППС) в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материально-техническое обеспечение Программы, обеспеченность методическими материалами и средствами обучения и воспитания.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204C50" w:rsidRDefault="006A3D6B">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В разделе представлены  режим и распорядок дня в разновозрастной группе,  календарный план воспитательной работы; способы реализации образовательной деятельности в зависимости от конкретных условий и предпочтений педагогического коллектива </w:t>
      </w:r>
      <w:r w:rsidR="00023527" w:rsidRPr="00023527">
        <w:rPr>
          <w:rFonts w:ascii="Times New Roman" w:eastAsia="Times New Roman" w:hAnsi="Times New Roman" w:cs="Times New Roman"/>
          <w:sz w:val="28"/>
        </w:rPr>
        <w:t>ДОУ</w:t>
      </w:r>
      <w:r>
        <w:rPr>
          <w:rFonts w:ascii="Times New Roman" w:eastAsia="Times New Roman" w:hAnsi="Times New Roman" w:cs="Times New Roman"/>
          <w:sz w:val="28"/>
        </w:rPr>
        <w:t xml:space="preserve"> и других участников образовательных отношений, а также с учетом индивидуальных особенностей воспитанников, специфики их потребностей , интересов и возрастных возможностей.</w:t>
      </w:r>
    </w:p>
    <w:p w:rsidR="00204C50" w:rsidRDefault="006A3D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 </w:t>
      </w:r>
    </w:p>
    <w:p w:rsidR="00204C50" w:rsidRDefault="006A3D6B">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Используемые программы</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Часть, формируемая участниками образовательных отношений, реализуется в соответствии примерной региональной программой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Выбор направлений для части, формируемой участниками образовательного процесса, был определён потребностями родителей (законных </w:t>
      </w:r>
      <w:r>
        <w:rPr>
          <w:rFonts w:ascii="Times New Roman" w:eastAsia="Times New Roman" w:hAnsi="Times New Roman" w:cs="Times New Roman"/>
          <w:sz w:val="28"/>
        </w:rPr>
        <w:lastRenderedPageBreak/>
        <w:t>представителей) воспитанников и интересам детей, а также возможностями педагогического коллектива.</w:t>
      </w:r>
    </w:p>
    <w:p w:rsidR="00204C50" w:rsidRDefault="006A3D6B">
      <w:pPr>
        <w:spacing w:after="0" w:line="240" w:lineRule="auto"/>
        <w:ind w:firstLine="708"/>
        <w:jc w:val="center"/>
        <w:rPr>
          <w:rFonts w:ascii="Times New Roman" w:eastAsia="Times New Roman" w:hAnsi="Times New Roman" w:cs="Times New Roman"/>
          <w:b/>
          <w:i/>
          <w:sz w:val="28"/>
        </w:rPr>
      </w:pPr>
      <w:r>
        <w:rPr>
          <w:rFonts w:ascii="Times New Roman" w:eastAsia="Times New Roman" w:hAnsi="Times New Roman" w:cs="Times New Roman"/>
          <w:b/>
          <w:i/>
          <w:color w:val="FF0000"/>
          <w:sz w:val="28"/>
        </w:rPr>
        <w:tab/>
      </w:r>
      <w:r>
        <w:rPr>
          <w:rFonts w:ascii="Times New Roman" w:eastAsia="Times New Roman" w:hAnsi="Times New Roman" w:cs="Times New Roman"/>
          <w:b/>
          <w:i/>
          <w:sz w:val="28"/>
        </w:rPr>
        <w:t>Характеристика взаимодействия педагогического коллектива с семьями воспитанников</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цель взаимодействия муниципального казенного </w:t>
      </w:r>
      <w:r w:rsidR="00023527">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 xml:space="preserve">образовательного учреждения </w:t>
      </w:r>
      <w:r w:rsidR="00023527" w:rsidRPr="00023527">
        <w:rPr>
          <w:rFonts w:ascii="Times New Roman" w:eastAsia="Times New Roman" w:hAnsi="Times New Roman" w:cs="Times New Roman"/>
          <w:sz w:val="28"/>
        </w:rPr>
        <w:t xml:space="preserve">«Детский сад № </w:t>
      </w:r>
      <w:r w:rsidR="004B663E">
        <w:rPr>
          <w:rFonts w:ascii="Times New Roman" w:eastAsia="Times New Roman" w:hAnsi="Times New Roman" w:cs="Times New Roman"/>
          <w:sz w:val="28"/>
        </w:rPr>
        <w:t>7</w:t>
      </w:r>
      <w:r w:rsidR="00023527" w:rsidRPr="00023527">
        <w:rPr>
          <w:rFonts w:ascii="Times New Roman" w:eastAsia="Times New Roman" w:hAnsi="Times New Roman" w:cs="Times New Roman"/>
          <w:sz w:val="28"/>
        </w:rPr>
        <w:t xml:space="preserve"> «</w:t>
      </w:r>
      <w:r w:rsidR="004B663E">
        <w:rPr>
          <w:rFonts w:ascii="Times New Roman" w:eastAsia="Times New Roman" w:hAnsi="Times New Roman" w:cs="Times New Roman"/>
          <w:sz w:val="28"/>
        </w:rPr>
        <w:t>Искорка»</w:t>
      </w:r>
      <w:r w:rsidR="00023527" w:rsidRPr="00023527">
        <w:rPr>
          <w:rFonts w:ascii="Times New Roman" w:eastAsia="Times New Roman" w:hAnsi="Times New Roman" w:cs="Times New Roman"/>
          <w:sz w:val="28"/>
        </w:rPr>
        <w:t>»</w:t>
      </w:r>
      <w:r w:rsidR="004B663E">
        <w:rPr>
          <w:rFonts w:ascii="Times New Roman" w:eastAsia="Times New Roman" w:hAnsi="Times New Roman" w:cs="Times New Roman"/>
          <w:sz w:val="28"/>
        </w:rPr>
        <w:t xml:space="preserve"> </w:t>
      </w:r>
      <w:r>
        <w:rPr>
          <w:rFonts w:ascii="Times New Roman" w:eastAsia="Times New Roman" w:hAnsi="Times New Roman" w:cs="Times New Roman"/>
          <w:sz w:val="28"/>
        </w:rPr>
        <w:t>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Эффективное взаимодействие педагогического коллектива ДОУ и семьи возможно только при соблюдении основных правил:</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Доверие педагогов к воспитательным возможностям родителей.</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Все действия и мероприятия должны быть направлены на укрепление и повышение родительского авторитета, на уважение к родителям.</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Работа с родителями несёт не избирательный, а систематический характер, независимо от применяемых методов и форм взаимодействия.</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Обязательное наличие такта и недопустимость неосторожного вмешательства в жизнь семьи.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w:t>
      </w:r>
    </w:p>
    <w:p w:rsidR="00204C50" w:rsidRDefault="00204C50">
      <w:pPr>
        <w:spacing w:after="0" w:line="240" w:lineRule="auto"/>
        <w:ind w:firstLine="708"/>
        <w:jc w:val="both"/>
        <w:rPr>
          <w:rFonts w:ascii="Times New Roman" w:eastAsia="Times New Roman" w:hAnsi="Times New Roman" w:cs="Times New Roman"/>
          <w:sz w:val="28"/>
        </w:rPr>
      </w:pP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Принципы работы с родителями:</w:t>
      </w:r>
    </w:p>
    <w:p w:rsidR="00204C50" w:rsidRDefault="006A3D6B">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активности и сознательности – участие всего коллектива ДОУ и родителей в поиске современных форм и методов сотрудничества с семьей;</w:t>
      </w:r>
    </w:p>
    <w:p w:rsidR="00204C50" w:rsidRDefault="006A3D6B">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открытости и доверия – предоставление каждому родителю возможности знать и видеть, как развиваются и живут дети в детском саду;</w:t>
      </w:r>
    </w:p>
    <w:p w:rsidR="00204C50" w:rsidRDefault="006A3D6B">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сотрудничества — общение «на равных»; совместная деятельность, которая осуществляется на основании социальной перцепции и с помощью общения;</w:t>
      </w:r>
    </w:p>
    <w:p w:rsidR="00204C50" w:rsidRDefault="006A3D6B">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согласованного взаимодействия — возможность высказывать друг другу свои соображения о тех или иных проблемах воспитания;</w:t>
      </w:r>
    </w:p>
    <w:p w:rsidR="00204C50" w:rsidRDefault="006A3D6B">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Детский сад должен создавать возможности (ФГОС ДО п. 3.2.8.):</w:t>
      </w:r>
    </w:p>
    <w:p w:rsidR="00204C50" w:rsidRDefault="006A3D6B">
      <w:pPr>
        <w:numPr>
          <w:ilvl w:val="0"/>
          <w:numId w:val="5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04C50" w:rsidRDefault="006A3D6B">
      <w:pPr>
        <w:numPr>
          <w:ilvl w:val="0"/>
          <w:numId w:val="5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для взрослых по поиску,  использованию материалов,  обеспечивающих реализацию Программы, в том числе в информационной среде;</w:t>
      </w:r>
    </w:p>
    <w:p w:rsidR="00204C50" w:rsidRDefault="006A3D6B">
      <w:pPr>
        <w:numPr>
          <w:ilvl w:val="0"/>
          <w:numId w:val="5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w:t>
      </w:r>
      <w:r>
        <w:rPr>
          <w:rFonts w:ascii="Times New Roman" w:eastAsia="Times New Roman" w:hAnsi="Times New Roman" w:cs="Times New Roman"/>
          <w:sz w:val="28"/>
        </w:rPr>
        <w:tab/>
        <w:t>обсуждения</w:t>
      </w:r>
      <w:r>
        <w:rPr>
          <w:rFonts w:ascii="Times New Roman" w:eastAsia="Times New Roman" w:hAnsi="Times New Roman" w:cs="Times New Roman"/>
          <w:sz w:val="28"/>
        </w:rPr>
        <w:tab/>
        <w:t>с</w:t>
      </w:r>
      <w:r>
        <w:rPr>
          <w:rFonts w:ascii="Times New Roman" w:eastAsia="Times New Roman" w:hAnsi="Times New Roman" w:cs="Times New Roman"/>
          <w:sz w:val="28"/>
        </w:rPr>
        <w:tab/>
        <w:t xml:space="preserve">родителями </w:t>
      </w:r>
      <w:r>
        <w:rPr>
          <w:rFonts w:ascii="Times New Roman" w:eastAsia="Times New Roman" w:hAnsi="Times New Roman" w:cs="Times New Roman"/>
          <w:sz w:val="28"/>
        </w:rPr>
        <w:tab/>
        <w:t>(законными представителями)</w:t>
      </w:r>
      <w:r>
        <w:rPr>
          <w:rFonts w:ascii="Times New Roman" w:eastAsia="Times New Roman" w:hAnsi="Times New Roman" w:cs="Times New Roman"/>
          <w:sz w:val="28"/>
        </w:rPr>
        <w:tab/>
        <w:t xml:space="preserve"> детей</w:t>
      </w:r>
      <w:r>
        <w:rPr>
          <w:rFonts w:ascii="Times New Roman" w:eastAsia="Times New Roman" w:hAnsi="Times New Roman" w:cs="Times New Roman"/>
          <w:sz w:val="28"/>
        </w:rPr>
        <w:tab/>
        <w:t>вопросов, связанных с планированием и реализацией Программы.</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участии родителей в жизни группы воспитатели могут:</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понять, как родители мотивируют своих детей;</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увидеть, как родители помогают своим детям решать задачи;</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узнать, какие занятия и увлечения взрослые члены семьи разделяют со своими детьми;</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получить пользу от того, что родители наблюдают своих детей во взаимодействии со взрослыми и сверстниками.</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Родители (законные представители) воспитанников могут выступать:</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роли</w:t>
      </w:r>
      <w:r>
        <w:rPr>
          <w:rFonts w:ascii="Times New Roman" w:eastAsia="Times New Roman" w:hAnsi="Times New Roman" w:cs="Times New Roman"/>
          <w:sz w:val="28"/>
        </w:rPr>
        <w:tab/>
        <w:t>ассистентов</w:t>
      </w:r>
      <w:r>
        <w:rPr>
          <w:rFonts w:ascii="Times New Roman" w:eastAsia="Times New Roman" w:hAnsi="Times New Roman" w:cs="Times New Roman"/>
          <w:sz w:val="28"/>
        </w:rPr>
        <w:tab/>
        <w:t>и/или</w:t>
      </w:r>
      <w:r>
        <w:rPr>
          <w:rFonts w:ascii="Times New Roman" w:eastAsia="Times New Roman" w:hAnsi="Times New Roman" w:cs="Times New Roman"/>
          <w:sz w:val="28"/>
        </w:rPr>
        <w:tab/>
        <w:t>помощников</w:t>
      </w:r>
      <w:r>
        <w:rPr>
          <w:rFonts w:ascii="Times New Roman" w:eastAsia="Times New Roman" w:hAnsi="Times New Roman" w:cs="Times New Roman"/>
          <w:sz w:val="28"/>
        </w:rPr>
        <w:tab/>
        <w:t>при</w:t>
      </w:r>
      <w:r>
        <w:rPr>
          <w:rFonts w:ascii="Times New Roman" w:eastAsia="Times New Roman" w:hAnsi="Times New Roman" w:cs="Times New Roman"/>
          <w:sz w:val="28"/>
        </w:rPr>
        <w:tab/>
        <w:t>проведении какого</w:t>
      </w:r>
      <w:r>
        <w:rPr>
          <w:rFonts w:ascii="Times New Roman" w:eastAsia="Times New Roman" w:hAnsi="Times New Roman" w:cs="Times New Roman"/>
          <w:sz w:val="28"/>
        </w:rPr>
        <w:tab/>
        <w:t>- либо</w:t>
      </w:r>
      <w:r>
        <w:rPr>
          <w:rFonts w:ascii="Times New Roman" w:eastAsia="Times New Roman" w:hAnsi="Times New Roman" w:cs="Times New Roman"/>
          <w:sz w:val="28"/>
        </w:rPr>
        <w:tab/>
        <w:t>вида деятельности с детьми;</w:t>
      </w:r>
    </w:p>
    <w:p w:rsidR="00204C50" w:rsidRDefault="006A3D6B">
      <w:pPr>
        <w:numPr>
          <w:ilvl w:val="0"/>
          <w:numId w:val="51"/>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в роли эксперта, консультанта или организатора.</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Основной принцип взаимоотношения семьи и детского сада: «Союз педагогов и родителей — залог счастливого детства».</w:t>
      </w:r>
    </w:p>
    <w:p w:rsidR="00204C50" w:rsidRDefault="006A3D6B">
      <w:pPr>
        <w:spacing w:after="0" w:line="240" w:lineRule="auto"/>
        <w:ind w:firstLine="708"/>
        <w:jc w:val="center"/>
        <w:rPr>
          <w:rFonts w:ascii="Times New Roman" w:eastAsia="Times New Roman" w:hAnsi="Times New Roman" w:cs="Times New Roman"/>
          <w:b/>
          <w:i/>
          <w:sz w:val="28"/>
        </w:rPr>
      </w:pPr>
      <w:r>
        <w:rPr>
          <w:rFonts w:ascii="Times New Roman" w:eastAsia="Times New Roman" w:hAnsi="Times New Roman" w:cs="Times New Roman"/>
          <w:b/>
          <w:i/>
          <w:sz w:val="28"/>
        </w:rPr>
        <w:t>Отсутствие в ОП ссылки на дополнительные образовательные программы</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Ссылки на дополнительные образовательные программы отсутствуют. Дополнительное образование реализуется через отдельные образовательные программы.</w:t>
      </w:r>
    </w:p>
    <w:p w:rsidR="00204C50" w:rsidRDefault="006A3D6B">
      <w:pPr>
        <w:spacing w:after="0" w:line="240" w:lineRule="auto"/>
        <w:ind w:firstLine="708"/>
        <w:jc w:val="center"/>
        <w:rPr>
          <w:rFonts w:ascii="Times New Roman" w:eastAsia="Times New Roman" w:hAnsi="Times New Roman" w:cs="Times New Roman"/>
          <w:b/>
          <w:i/>
          <w:sz w:val="28"/>
        </w:rPr>
      </w:pPr>
      <w:r>
        <w:rPr>
          <w:rFonts w:ascii="Times New Roman" w:eastAsia="Times New Roman" w:hAnsi="Times New Roman" w:cs="Times New Roman"/>
          <w:b/>
          <w:i/>
          <w:sz w:val="28"/>
        </w:rPr>
        <w:t>Отсутствие информации, наносящей вред физическому или психическому здоровью воспитанников и противоречащей российскому законодательству.</w:t>
      </w:r>
    </w:p>
    <w:p w:rsidR="00204C50" w:rsidRDefault="006A3D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программа </w:t>
      </w:r>
      <w:r>
        <w:rPr>
          <w:rFonts w:ascii="Times New Roman" w:eastAsia="Times New Roman" w:hAnsi="Times New Roman" w:cs="Times New Roman"/>
          <w:color w:val="000000"/>
          <w:sz w:val="28"/>
        </w:rPr>
        <w:t xml:space="preserve">дошкольного образования </w:t>
      </w:r>
      <w:r>
        <w:rPr>
          <w:rFonts w:ascii="Times New Roman" w:eastAsia="Times New Roman" w:hAnsi="Times New Roman" w:cs="Times New Roman"/>
          <w:sz w:val="28"/>
        </w:rPr>
        <w:t xml:space="preserve">муниципального казенного </w:t>
      </w:r>
      <w:r w:rsidR="00023527">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 xml:space="preserve">образовательного учреждения </w:t>
      </w:r>
      <w:r w:rsidR="00023527" w:rsidRPr="00023527">
        <w:rPr>
          <w:rFonts w:ascii="Times New Roman" w:eastAsia="Times New Roman" w:hAnsi="Times New Roman" w:cs="Times New Roman"/>
          <w:color w:val="000000"/>
          <w:sz w:val="28"/>
        </w:rPr>
        <w:t xml:space="preserve">«Детский сад № </w:t>
      </w:r>
      <w:r w:rsidR="00EC54DB">
        <w:rPr>
          <w:rFonts w:ascii="Times New Roman" w:eastAsia="Times New Roman" w:hAnsi="Times New Roman" w:cs="Times New Roman"/>
          <w:color w:val="000000"/>
          <w:sz w:val="28"/>
        </w:rPr>
        <w:t>7</w:t>
      </w:r>
      <w:r w:rsidR="00023527" w:rsidRPr="00023527">
        <w:rPr>
          <w:rFonts w:ascii="Times New Roman" w:eastAsia="Times New Roman" w:hAnsi="Times New Roman" w:cs="Times New Roman"/>
          <w:color w:val="000000"/>
          <w:sz w:val="28"/>
        </w:rPr>
        <w:t xml:space="preserve"> «</w:t>
      </w:r>
      <w:r w:rsidR="00EC54DB">
        <w:rPr>
          <w:rFonts w:ascii="Times New Roman" w:eastAsia="Times New Roman" w:hAnsi="Times New Roman" w:cs="Times New Roman"/>
          <w:color w:val="000000"/>
          <w:sz w:val="28"/>
        </w:rPr>
        <w:t>Искорка</w:t>
      </w:r>
      <w:r w:rsidR="00023527" w:rsidRPr="00023527">
        <w:rPr>
          <w:rFonts w:ascii="Times New Roman" w:eastAsia="Times New Roman" w:hAnsi="Times New Roman" w:cs="Times New Roman"/>
          <w:color w:val="000000"/>
          <w:sz w:val="28"/>
        </w:rPr>
        <w:t>»</w:t>
      </w:r>
      <w:r w:rsidR="00EC54DB">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не содержит информации, наносящей вред физическому или психическому здоровью воспитанников и противоречащей российскому законодательству (в соответствии с Федеральным законом «Об образовании в Российской Федерации» (статья 13).</w:t>
      </w:r>
      <w:r>
        <w:rPr>
          <w:rFonts w:ascii="Times New Roman" w:eastAsia="Times New Roman" w:hAnsi="Times New Roman" w:cs="Times New Roman"/>
          <w:b/>
          <w:sz w:val="28"/>
        </w:rPr>
        <w:tab/>
      </w:r>
    </w:p>
    <w:p w:rsidR="00204C50" w:rsidRDefault="00204C50">
      <w:pPr>
        <w:spacing w:after="0" w:line="240" w:lineRule="auto"/>
        <w:ind w:firstLine="708"/>
        <w:jc w:val="both"/>
        <w:rPr>
          <w:rFonts w:ascii="Times New Roman" w:eastAsia="Times New Roman" w:hAnsi="Times New Roman" w:cs="Times New Roman"/>
          <w:color w:val="FF0000"/>
          <w:sz w:val="28"/>
        </w:rPr>
      </w:pPr>
    </w:p>
    <w:p w:rsidR="00204C50" w:rsidRDefault="00204C50">
      <w:pPr>
        <w:spacing w:after="0" w:line="240" w:lineRule="auto"/>
        <w:jc w:val="both"/>
        <w:rPr>
          <w:rFonts w:ascii="Times New Roman" w:eastAsia="Times New Roman" w:hAnsi="Times New Roman" w:cs="Times New Roman"/>
          <w:color w:val="FF0000"/>
          <w:sz w:val="28"/>
        </w:rPr>
      </w:pPr>
    </w:p>
    <w:sectPr w:rsidR="00204C50" w:rsidSect="00F25A6E">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427" w:rsidRDefault="00E01427" w:rsidP="0018656B">
      <w:pPr>
        <w:spacing w:after="0" w:line="240" w:lineRule="auto"/>
      </w:pPr>
      <w:r>
        <w:separator/>
      </w:r>
    </w:p>
  </w:endnote>
  <w:endnote w:type="continuationSeparator" w:id="1">
    <w:p w:rsidR="00E01427" w:rsidRDefault="00E01427" w:rsidP="0018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3532"/>
      <w:docPartObj>
        <w:docPartGallery w:val="Page Numbers (Bottom of Page)"/>
        <w:docPartUnique/>
      </w:docPartObj>
    </w:sdtPr>
    <w:sdtContent>
      <w:p w:rsidR="00BF3B0F" w:rsidRDefault="008C72C2">
        <w:pPr>
          <w:pStyle w:val="a7"/>
          <w:jc w:val="center"/>
        </w:pPr>
        <w:fldSimple w:instr=" PAGE   \* MERGEFORMAT ">
          <w:r w:rsidR="00590060">
            <w:rPr>
              <w:noProof/>
            </w:rPr>
            <w:t>2</w:t>
          </w:r>
        </w:fldSimple>
      </w:p>
    </w:sdtContent>
  </w:sdt>
  <w:p w:rsidR="00BF3B0F" w:rsidRDefault="00BF3B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427" w:rsidRDefault="00E01427" w:rsidP="0018656B">
      <w:pPr>
        <w:spacing w:after="0" w:line="240" w:lineRule="auto"/>
      </w:pPr>
      <w:r>
        <w:separator/>
      </w:r>
    </w:p>
  </w:footnote>
  <w:footnote w:type="continuationSeparator" w:id="1">
    <w:p w:rsidR="00E01427" w:rsidRDefault="00E01427" w:rsidP="00186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231"/>
    <w:multiLevelType w:val="multilevel"/>
    <w:tmpl w:val="558C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E6E16"/>
    <w:multiLevelType w:val="multilevel"/>
    <w:tmpl w:val="3CC0F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915FB"/>
    <w:multiLevelType w:val="multilevel"/>
    <w:tmpl w:val="D6D40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91612"/>
    <w:multiLevelType w:val="multilevel"/>
    <w:tmpl w:val="BDAC0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769C7"/>
    <w:multiLevelType w:val="multilevel"/>
    <w:tmpl w:val="6562D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C652D"/>
    <w:multiLevelType w:val="multilevel"/>
    <w:tmpl w:val="79AC4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1D2068"/>
    <w:multiLevelType w:val="multilevel"/>
    <w:tmpl w:val="EBB63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22909"/>
    <w:multiLevelType w:val="multilevel"/>
    <w:tmpl w:val="0F383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B45FC"/>
    <w:multiLevelType w:val="multilevel"/>
    <w:tmpl w:val="3CFAC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B36E1"/>
    <w:multiLevelType w:val="multilevel"/>
    <w:tmpl w:val="23F27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467DC"/>
    <w:multiLevelType w:val="multilevel"/>
    <w:tmpl w:val="5562E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54FB6"/>
    <w:multiLevelType w:val="multilevel"/>
    <w:tmpl w:val="88688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11554"/>
    <w:multiLevelType w:val="multilevel"/>
    <w:tmpl w:val="DA2E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BB7B68"/>
    <w:multiLevelType w:val="multilevel"/>
    <w:tmpl w:val="2B2A6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F1479"/>
    <w:multiLevelType w:val="multilevel"/>
    <w:tmpl w:val="26E6A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D920FC"/>
    <w:multiLevelType w:val="multilevel"/>
    <w:tmpl w:val="168C6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645FF6"/>
    <w:multiLevelType w:val="multilevel"/>
    <w:tmpl w:val="49DE2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DA71B2"/>
    <w:multiLevelType w:val="multilevel"/>
    <w:tmpl w:val="18E0A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57D8B"/>
    <w:multiLevelType w:val="multilevel"/>
    <w:tmpl w:val="04A0B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B1057"/>
    <w:multiLevelType w:val="multilevel"/>
    <w:tmpl w:val="39026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41EBF"/>
    <w:multiLevelType w:val="multilevel"/>
    <w:tmpl w:val="82880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512BC5"/>
    <w:multiLevelType w:val="multilevel"/>
    <w:tmpl w:val="A5203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3E03B3"/>
    <w:multiLevelType w:val="multilevel"/>
    <w:tmpl w:val="521A3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C7761"/>
    <w:multiLevelType w:val="multilevel"/>
    <w:tmpl w:val="26529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B6920"/>
    <w:multiLevelType w:val="multilevel"/>
    <w:tmpl w:val="700CF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A14E6"/>
    <w:multiLevelType w:val="multilevel"/>
    <w:tmpl w:val="E7461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8F1821"/>
    <w:multiLevelType w:val="multilevel"/>
    <w:tmpl w:val="D2466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C246F7"/>
    <w:multiLevelType w:val="multilevel"/>
    <w:tmpl w:val="52AE6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496C70"/>
    <w:multiLevelType w:val="hybridMultilevel"/>
    <w:tmpl w:val="26B0B450"/>
    <w:lvl w:ilvl="0" w:tplc="84763AA8">
      <w:start w:val="1"/>
      <w:numFmt w:val="bullet"/>
      <w:lvlText w:val=""/>
      <w:lvlJc w:val="left"/>
      <w:pPr>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2732CE"/>
    <w:multiLevelType w:val="multilevel"/>
    <w:tmpl w:val="A162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6E4A24"/>
    <w:multiLevelType w:val="hybridMultilevel"/>
    <w:tmpl w:val="FB78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A551DC"/>
    <w:multiLevelType w:val="multilevel"/>
    <w:tmpl w:val="5986E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9429B"/>
    <w:multiLevelType w:val="multilevel"/>
    <w:tmpl w:val="D3F4D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57E0B"/>
    <w:multiLevelType w:val="multilevel"/>
    <w:tmpl w:val="A55A1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764008"/>
    <w:multiLevelType w:val="multilevel"/>
    <w:tmpl w:val="43C8D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A04A84"/>
    <w:multiLevelType w:val="multilevel"/>
    <w:tmpl w:val="EE305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03CCA"/>
    <w:multiLevelType w:val="multilevel"/>
    <w:tmpl w:val="8460E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C12286"/>
    <w:multiLevelType w:val="multilevel"/>
    <w:tmpl w:val="4AF2A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EC04B7"/>
    <w:multiLevelType w:val="multilevel"/>
    <w:tmpl w:val="01CE8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4E6F29"/>
    <w:multiLevelType w:val="multilevel"/>
    <w:tmpl w:val="9DA41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AA34DD"/>
    <w:multiLevelType w:val="multilevel"/>
    <w:tmpl w:val="6CC41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707BF6"/>
    <w:multiLevelType w:val="multilevel"/>
    <w:tmpl w:val="BC9C4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DD5A91"/>
    <w:multiLevelType w:val="multilevel"/>
    <w:tmpl w:val="4C2CA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98458C"/>
    <w:multiLevelType w:val="multilevel"/>
    <w:tmpl w:val="A71C5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C73B14"/>
    <w:multiLevelType w:val="multilevel"/>
    <w:tmpl w:val="36A24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F85659"/>
    <w:multiLevelType w:val="multilevel"/>
    <w:tmpl w:val="A6C6A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0E2886"/>
    <w:multiLevelType w:val="multilevel"/>
    <w:tmpl w:val="9446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9861BD"/>
    <w:multiLevelType w:val="multilevel"/>
    <w:tmpl w:val="C1D8F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B778F0"/>
    <w:multiLevelType w:val="multilevel"/>
    <w:tmpl w:val="DB388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7A0D89"/>
    <w:multiLevelType w:val="multilevel"/>
    <w:tmpl w:val="CC3C9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3D284E"/>
    <w:multiLevelType w:val="multilevel"/>
    <w:tmpl w:val="D9764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702E25"/>
    <w:multiLevelType w:val="multilevel"/>
    <w:tmpl w:val="0E18F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CD3D1C"/>
    <w:multiLevelType w:val="multilevel"/>
    <w:tmpl w:val="5CE29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42"/>
  </w:num>
  <w:num w:numId="5">
    <w:abstractNumId w:val="38"/>
  </w:num>
  <w:num w:numId="6">
    <w:abstractNumId w:val="35"/>
  </w:num>
  <w:num w:numId="7">
    <w:abstractNumId w:val="2"/>
  </w:num>
  <w:num w:numId="8">
    <w:abstractNumId w:val="8"/>
  </w:num>
  <w:num w:numId="9">
    <w:abstractNumId w:val="47"/>
  </w:num>
  <w:num w:numId="10">
    <w:abstractNumId w:val="39"/>
  </w:num>
  <w:num w:numId="11">
    <w:abstractNumId w:val="6"/>
  </w:num>
  <w:num w:numId="12">
    <w:abstractNumId w:val="40"/>
  </w:num>
  <w:num w:numId="13">
    <w:abstractNumId w:val="14"/>
  </w:num>
  <w:num w:numId="14">
    <w:abstractNumId w:val="23"/>
  </w:num>
  <w:num w:numId="15">
    <w:abstractNumId w:val="44"/>
  </w:num>
  <w:num w:numId="16">
    <w:abstractNumId w:val="4"/>
  </w:num>
  <w:num w:numId="17">
    <w:abstractNumId w:val="46"/>
  </w:num>
  <w:num w:numId="18">
    <w:abstractNumId w:val="32"/>
  </w:num>
  <w:num w:numId="19">
    <w:abstractNumId w:val="17"/>
  </w:num>
  <w:num w:numId="20">
    <w:abstractNumId w:val="31"/>
  </w:num>
  <w:num w:numId="21">
    <w:abstractNumId w:val="1"/>
  </w:num>
  <w:num w:numId="22">
    <w:abstractNumId w:val="34"/>
  </w:num>
  <w:num w:numId="23">
    <w:abstractNumId w:val="27"/>
  </w:num>
  <w:num w:numId="24">
    <w:abstractNumId w:val="48"/>
  </w:num>
  <w:num w:numId="25">
    <w:abstractNumId w:val="51"/>
  </w:num>
  <w:num w:numId="26">
    <w:abstractNumId w:val="52"/>
  </w:num>
  <w:num w:numId="27">
    <w:abstractNumId w:val="15"/>
  </w:num>
  <w:num w:numId="28">
    <w:abstractNumId w:val="22"/>
  </w:num>
  <w:num w:numId="29">
    <w:abstractNumId w:val="33"/>
  </w:num>
  <w:num w:numId="30">
    <w:abstractNumId w:val="12"/>
  </w:num>
  <w:num w:numId="31">
    <w:abstractNumId w:val="25"/>
  </w:num>
  <w:num w:numId="32">
    <w:abstractNumId w:val="37"/>
  </w:num>
  <w:num w:numId="33">
    <w:abstractNumId w:val="3"/>
  </w:num>
  <w:num w:numId="34">
    <w:abstractNumId w:val="0"/>
  </w:num>
  <w:num w:numId="35">
    <w:abstractNumId w:val="41"/>
  </w:num>
  <w:num w:numId="36">
    <w:abstractNumId w:val="18"/>
  </w:num>
  <w:num w:numId="37">
    <w:abstractNumId w:val="50"/>
  </w:num>
  <w:num w:numId="38">
    <w:abstractNumId w:val="5"/>
  </w:num>
  <w:num w:numId="39">
    <w:abstractNumId w:val="36"/>
  </w:num>
  <w:num w:numId="40">
    <w:abstractNumId w:val="49"/>
  </w:num>
  <w:num w:numId="41">
    <w:abstractNumId w:val="16"/>
  </w:num>
  <w:num w:numId="42">
    <w:abstractNumId w:val="20"/>
  </w:num>
  <w:num w:numId="43">
    <w:abstractNumId w:val="29"/>
  </w:num>
  <w:num w:numId="44">
    <w:abstractNumId w:val="19"/>
  </w:num>
  <w:num w:numId="45">
    <w:abstractNumId w:val="9"/>
  </w:num>
  <w:num w:numId="46">
    <w:abstractNumId w:val="43"/>
  </w:num>
  <w:num w:numId="47">
    <w:abstractNumId w:val="45"/>
  </w:num>
  <w:num w:numId="48">
    <w:abstractNumId w:val="10"/>
  </w:num>
  <w:num w:numId="49">
    <w:abstractNumId w:val="21"/>
  </w:num>
  <w:num w:numId="50">
    <w:abstractNumId w:val="24"/>
  </w:num>
  <w:num w:numId="51">
    <w:abstractNumId w:val="26"/>
  </w:num>
  <w:num w:numId="52">
    <w:abstractNumId w:val="28"/>
  </w:num>
  <w:num w:numId="53">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C50"/>
    <w:rsid w:val="00023527"/>
    <w:rsid w:val="000E098D"/>
    <w:rsid w:val="00123B60"/>
    <w:rsid w:val="0018656B"/>
    <w:rsid w:val="001965E7"/>
    <w:rsid w:val="001A26D6"/>
    <w:rsid w:val="001D5011"/>
    <w:rsid w:val="00204C50"/>
    <w:rsid w:val="002273CA"/>
    <w:rsid w:val="0022774A"/>
    <w:rsid w:val="00242F66"/>
    <w:rsid w:val="0027519D"/>
    <w:rsid w:val="0031661E"/>
    <w:rsid w:val="00371300"/>
    <w:rsid w:val="004B663E"/>
    <w:rsid w:val="00590060"/>
    <w:rsid w:val="005E4D3F"/>
    <w:rsid w:val="00651D5F"/>
    <w:rsid w:val="006A3D6B"/>
    <w:rsid w:val="006B1D16"/>
    <w:rsid w:val="006E2CBB"/>
    <w:rsid w:val="00747E8A"/>
    <w:rsid w:val="0076558A"/>
    <w:rsid w:val="0077737F"/>
    <w:rsid w:val="007B2F5A"/>
    <w:rsid w:val="0084234F"/>
    <w:rsid w:val="008A5BA6"/>
    <w:rsid w:val="008B7CCE"/>
    <w:rsid w:val="008C31C7"/>
    <w:rsid w:val="008C72C2"/>
    <w:rsid w:val="008D2090"/>
    <w:rsid w:val="00906AC7"/>
    <w:rsid w:val="00A30A84"/>
    <w:rsid w:val="00A4704E"/>
    <w:rsid w:val="00AC6C70"/>
    <w:rsid w:val="00AD261F"/>
    <w:rsid w:val="00B95249"/>
    <w:rsid w:val="00B95AEA"/>
    <w:rsid w:val="00BF3B0F"/>
    <w:rsid w:val="00C916E6"/>
    <w:rsid w:val="00CB5D71"/>
    <w:rsid w:val="00D62A4A"/>
    <w:rsid w:val="00D86E84"/>
    <w:rsid w:val="00DE5590"/>
    <w:rsid w:val="00E01427"/>
    <w:rsid w:val="00E52517"/>
    <w:rsid w:val="00EC54DB"/>
    <w:rsid w:val="00F25A6E"/>
    <w:rsid w:val="00F27C8F"/>
    <w:rsid w:val="00F3142A"/>
    <w:rsid w:val="00F64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656B"/>
    <w:pPr>
      <w:widowControl w:val="0"/>
      <w:autoSpaceDE w:val="0"/>
      <w:autoSpaceDN w:val="0"/>
      <w:spacing w:after="0" w:line="240" w:lineRule="auto"/>
    </w:pPr>
    <w:rPr>
      <w:rFonts w:ascii="Calibri" w:eastAsia="Times New Roman" w:hAnsi="Calibri" w:cs="Calibri"/>
      <w:b/>
    </w:rPr>
  </w:style>
  <w:style w:type="paragraph" w:styleId="a3">
    <w:name w:val="List Paragraph"/>
    <w:aliases w:val="List_Paragraph,Multilevel para_II,List Paragraph1,Абзац списка11,Абзац вправо-1"/>
    <w:basedOn w:val="a"/>
    <w:uiPriority w:val="34"/>
    <w:qFormat/>
    <w:rsid w:val="0018656B"/>
    <w:pPr>
      <w:spacing w:after="160" w:line="259" w:lineRule="auto"/>
      <w:ind w:left="720"/>
      <w:contextualSpacing/>
    </w:pPr>
    <w:rPr>
      <w:rFonts w:ascii="Calibri" w:eastAsia="Calibri" w:hAnsi="Calibri" w:cs="Times New Roman"/>
      <w:lang w:eastAsia="en-US"/>
    </w:rPr>
  </w:style>
  <w:style w:type="character" w:styleId="a4">
    <w:name w:val="Hyperlink"/>
    <w:uiPriority w:val="99"/>
    <w:unhideWhenUsed/>
    <w:rsid w:val="0018656B"/>
    <w:rPr>
      <w:color w:val="0000FF"/>
      <w:u w:val="single"/>
    </w:rPr>
  </w:style>
  <w:style w:type="paragraph" w:styleId="a5">
    <w:name w:val="header"/>
    <w:basedOn w:val="a"/>
    <w:link w:val="a6"/>
    <w:uiPriority w:val="99"/>
    <w:semiHidden/>
    <w:unhideWhenUsed/>
    <w:rsid w:val="001865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656B"/>
  </w:style>
  <w:style w:type="paragraph" w:styleId="a7">
    <w:name w:val="footer"/>
    <w:basedOn w:val="a"/>
    <w:link w:val="a8"/>
    <w:uiPriority w:val="99"/>
    <w:unhideWhenUsed/>
    <w:rsid w:val="001865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56B"/>
  </w:style>
  <w:style w:type="paragraph" w:customStyle="1" w:styleId="ConsPlusNormal">
    <w:name w:val="ConsPlusNormal"/>
    <w:rsid w:val="000E098D"/>
    <w:pPr>
      <w:widowControl w:val="0"/>
      <w:autoSpaceDE w:val="0"/>
      <w:autoSpaceDN w:val="0"/>
      <w:spacing w:after="0" w:line="240" w:lineRule="auto"/>
    </w:pPr>
    <w:rPr>
      <w:rFonts w:ascii="Calibri" w:eastAsia="Times New Roman" w:hAnsi="Calibri" w:cs="Calibri"/>
    </w:rPr>
  </w:style>
  <w:style w:type="paragraph" w:styleId="a9">
    <w:name w:val="Balloon Text"/>
    <w:basedOn w:val="a"/>
    <w:link w:val="aa"/>
    <w:uiPriority w:val="99"/>
    <w:semiHidden/>
    <w:unhideWhenUsed/>
    <w:rsid w:val="005900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0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4255-5560-40FF-85FC-5BAFB667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169</Pages>
  <Words>58425</Words>
  <Characters>333024</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2023-09-13T07:26:00Z</cp:lastPrinted>
  <dcterms:created xsi:type="dcterms:W3CDTF">2023-09-11T07:03:00Z</dcterms:created>
  <dcterms:modified xsi:type="dcterms:W3CDTF">2023-09-22T05:34:00Z</dcterms:modified>
</cp:coreProperties>
</file>